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27DF9"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15216C2B" wp14:editId="3E3F65BE">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5CC7806A" w14:textId="533AAFA8" w:rsidR="00CC54BB" w:rsidRDefault="006F5773" w:rsidP="00DA087C">
      <w:r>
        <w:rPr>
          <w:noProof/>
          <w:lang w:eastAsia="en-GB"/>
        </w:rPr>
        <w:drawing>
          <wp:anchor distT="0" distB="0" distL="114300" distR="114300" simplePos="0" relativeHeight="251658240" behindDoc="1" locked="1" layoutInCell="1" allowOverlap="1" wp14:anchorId="212F05BD" wp14:editId="7291024E">
            <wp:simplePos x="0" y="0"/>
            <wp:positionH relativeFrom="page">
              <wp:posOffset>-434340</wp:posOffset>
            </wp:positionH>
            <wp:positionV relativeFrom="page">
              <wp:posOffset>-144780</wp:posOffset>
            </wp:positionV>
            <wp:extent cx="8380730" cy="5593080"/>
            <wp:effectExtent l="0" t="0" r="127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8380730" cy="5593080"/>
                    </a:xfrm>
                    <a:prstGeom prst="rect">
                      <a:avLst/>
                    </a:prstGeom>
                  </pic:spPr>
                </pic:pic>
              </a:graphicData>
            </a:graphic>
            <wp14:sizeRelH relativeFrom="page">
              <wp14:pctWidth>0</wp14:pctWidth>
            </wp14:sizeRelH>
            <wp14:sizeRelV relativeFrom="page">
              <wp14:pctHeight>0</wp14:pctHeight>
            </wp14:sizeRelV>
          </wp:anchor>
        </w:drawing>
      </w:r>
    </w:p>
    <w:p w14:paraId="6C963CDE" w14:textId="77777777" w:rsidR="00CC54BB" w:rsidRPr="00CC54BB" w:rsidRDefault="00CC54BB" w:rsidP="00DA087C"/>
    <w:p w14:paraId="5AAA1319" w14:textId="77777777" w:rsidR="00CC54BB" w:rsidRPr="00CC54BB" w:rsidRDefault="00CC54BB" w:rsidP="00DA087C"/>
    <w:p w14:paraId="49AB8910" w14:textId="77777777" w:rsidR="00CC54BB" w:rsidRPr="00CC54BB" w:rsidRDefault="00CC54BB" w:rsidP="00DA087C"/>
    <w:p w14:paraId="54B602A1" w14:textId="77777777" w:rsidR="00CC54BB" w:rsidRPr="00CC54BB" w:rsidRDefault="00CC54BB" w:rsidP="00DA087C"/>
    <w:p w14:paraId="658FAFD4" w14:textId="77777777" w:rsidR="00CC54BB" w:rsidRPr="00CC54BB" w:rsidRDefault="00CC54BB" w:rsidP="00DA087C"/>
    <w:p w14:paraId="545953F2" w14:textId="77777777" w:rsidR="00CC54BB" w:rsidRPr="00CC54BB" w:rsidRDefault="00CC54BB" w:rsidP="00DA087C"/>
    <w:p w14:paraId="01F65564" w14:textId="77777777" w:rsidR="00CC54BB" w:rsidRPr="00CC54BB" w:rsidRDefault="00CC54BB" w:rsidP="00DA087C"/>
    <w:p w14:paraId="62369513" w14:textId="77777777" w:rsidR="00CC54BB" w:rsidRPr="00CC54BB" w:rsidRDefault="00CC54BB" w:rsidP="00DA087C"/>
    <w:p w14:paraId="6301D923" w14:textId="77777777" w:rsidR="00CC54BB" w:rsidRPr="00180989" w:rsidRDefault="00CC54BB" w:rsidP="00DA087C"/>
    <w:p w14:paraId="58F3FF63" w14:textId="77777777" w:rsidR="00DA087C" w:rsidRDefault="00DA087C" w:rsidP="00DA087C"/>
    <w:p w14:paraId="2399537B" w14:textId="77777777" w:rsidR="00DA087C" w:rsidRDefault="00DA087C" w:rsidP="00DA087C"/>
    <w:p w14:paraId="4C245958" w14:textId="7B143747" w:rsidR="00CC54BB" w:rsidRPr="00CC54BB" w:rsidRDefault="004B47EE" w:rsidP="00D41F46">
      <w:pPr>
        <w:pStyle w:val="Heading1"/>
        <w:spacing w:line="276" w:lineRule="auto"/>
      </w:pPr>
      <w:bookmarkStart w:id="0" w:name="_Toc127197144"/>
      <w:bookmarkStart w:id="1" w:name="_Toc127262240"/>
      <w:r>
        <w:t>Running</w:t>
      </w:r>
      <w:r w:rsidR="00F1149E">
        <w:t xml:space="preserve"> reading groups and events</w:t>
      </w:r>
      <w:bookmarkEnd w:id="0"/>
      <w:bookmarkEnd w:id="1"/>
      <w:r>
        <w:t xml:space="preserve"> in your school</w:t>
      </w:r>
    </w:p>
    <w:p w14:paraId="29845FA2" w14:textId="2FBB08E5" w:rsidR="00D41F46" w:rsidRPr="006D101B" w:rsidRDefault="00C334A6" w:rsidP="00D41F46">
      <w:pPr>
        <w:spacing w:line="276" w:lineRule="auto"/>
      </w:pPr>
      <w:r>
        <w:t xml:space="preserve">An introduction to </w:t>
      </w:r>
      <w:r w:rsidR="00F1149E">
        <w:t>running book-based events, groups and social networks</w:t>
      </w:r>
    </w:p>
    <w:p w14:paraId="56559B73" w14:textId="77777777" w:rsidR="00DA087C" w:rsidRDefault="00DA087C" w:rsidP="00D41F46"/>
    <w:p w14:paraId="2D395D33" w14:textId="43A7D1B1" w:rsidR="00DA087C" w:rsidRPr="00DA087C" w:rsidRDefault="00DA087C" w:rsidP="00D41F46">
      <w:pPr>
        <w:pStyle w:val="Heading2"/>
        <w:spacing w:line="276" w:lineRule="auto"/>
      </w:pPr>
      <w:bookmarkStart w:id="2" w:name="_Toc125376734"/>
      <w:bookmarkStart w:id="3" w:name="_Toc127197145"/>
      <w:bookmarkStart w:id="4" w:name="_Toc127262241"/>
      <w:r w:rsidRPr="009A708D">
        <w:t>A</w:t>
      </w:r>
      <w:r w:rsidR="00C334A6">
        <w:t>ge 5 to 16</w:t>
      </w:r>
      <w:bookmarkEnd w:id="2"/>
      <w:bookmarkEnd w:id="3"/>
      <w:bookmarkEnd w:id="4"/>
    </w:p>
    <w:p w14:paraId="0CB93FE1" w14:textId="07A6C3F0" w:rsidR="00DA087C" w:rsidRDefault="004B47EE" w:rsidP="00D41F46">
      <w:pPr>
        <w:pStyle w:val="Heading2"/>
        <w:spacing w:line="276" w:lineRule="auto"/>
      </w:pPr>
      <w:bookmarkStart w:id="5" w:name="_Toc125376735"/>
      <w:bookmarkStart w:id="6" w:name="_Toc127197146"/>
      <w:bookmarkStart w:id="7" w:name="_Toc127262242"/>
      <w:r w:rsidRPr="00954D67">
        <w:rPr>
          <w:noProof/>
          <w:lang w:eastAsia="en-GB"/>
        </w:rPr>
        <w:drawing>
          <wp:anchor distT="0" distB="0" distL="114300" distR="114300" simplePos="0" relativeHeight="251685888" behindDoc="1" locked="0" layoutInCell="1" allowOverlap="1" wp14:anchorId="3D3A2586" wp14:editId="14B5A4F1">
            <wp:simplePos x="0" y="0"/>
            <wp:positionH relativeFrom="page">
              <wp:posOffset>3399790</wp:posOffset>
            </wp:positionH>
            <wp:positionV relativeFrom="paragraph">
              <wp:posOffset>257810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34A6">
        <w:t>CFE Levels First to Senior Phase</w:t>
      </w:r>
      <w:bookmarkEnd w:id="5"/>
      <w:bookmarkEnd w:id="6"/>
      <w:bookmarkEnd w:id="7"/>
    </w:p>
    <w:p w14:paraId="39D43FC1" w14:textId="35E22070" w:rsidR="00DA087C" w:rsidRDefault="00DA087C" w:rsidP="00D41F46">
      <w:pPr>
        <w:pStyle w:val="Heading2"/>
        <w:spacing w:line="276" w:lineRule="auto"/>
      </w:pPr>
      <w:bookmarkStart w:id="8" w:name="_Toc125376736"/>
      <w:bookmarkStart w:id="9" w:name="_Toc127197147"/>
      <w:bookmarkStart w:id="10" w:name="_Toc127262243"/>
      <w:r w:rsidRPr="006D101B">
        <w:t>R</w:t>
      </w:r>
      <w:r>
        <w:t>e</w:t>
      </w:r>
      <w:r w:rsidR="00C334A6">
        <w:t>source</w:t>
      </w:r>
      <w:r w:rsidRPr="006D101B">
        <w:t xml:space="preserve"> created by</w:t>
      </w:r>
      <w:r w:rsidRPr="006D101B">
        <w:rPr>
          <w:sz w:val="40"/>
        </w:rPr>
        <w:t xml:space="preserve"> </w:t>
      </w:r>
      <w:r w:rsidRPr="006D101B">
        <w:rPr>
          <w:szCs w:val="24"/>
        </w:rPr>
        <w:t>Scottish Book Trust</w:t>
      </w:r>
      <w:bookmarkEnd w:id="8"/>
      <w:bookmarkEnd w:id="9"/>
      <w:bookmarkEnd w:id="10"/>
    </w:p>
    <w:p w14:paraId="1E9E9E9D" w14:textId="5D9DBE9F" w:rsidR="00D41F46" w:rsidRDefault="00D41F46" w:rsidP="00D41F46">
      <w:pPr>
        <w:spacing w:line="276" w:lineRule="auto"/>
        <w:rPr>
          <w:rFonts w:ascii="Altis ScotBook Bold" w:hAnsi="Altis ScotBook Bold"/>
          <w:sz w:val="36"/>
        </w:rPr>
      </w:pPr>
    </w:p>
    <w:p w14:paraId="4637BC29"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633A438A" w14:textId="77777777" w:rsidR="000B26C7" w:rsidRDefault="00DA087C" w:rsidP="00D41F46">
      <w:pPr>
        <w:spacing w:line="276" w:lineRule="auto"/>
      </w:pPr>
      <w:r w:rsidRPr="00EB7E89">
        <w:rPr>
          <w:noProof/>
          <w:lang w:eastAsia="en-GB"/>
        </w:rPr>
        <w:drawing>
          <wp:inline distT="0" distB="0" distL="0" distR="0" wp14:anchorId="6A196959" wp14:editId="6BEB5D43">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4D3DEC62" w14:textId="77777777" w:rsidR="000B26C7" w:rsidRDefault="000B26C7" w:rsidP="00D41F46">
      <w:pPr>
        <w:pStyle w:val="Subtitle"/>
        <w:spacing w:line="276" w:lineRule="auto"/>
      </w:pPr>
      <w:r w:rsidRPr="000B26C7">
        <w:t>Scottish Book Trust is a registered company (SC184248)</w:t>
      </w:r>
    </w:p>
    <w:p w14:paraId="5BA250FA" w14:textId="77777777" w:rsidR="00854F77" w:rsidRDefault="000B26C7" w:rsidP="00D41F46">
      <w:pPr>
        <w:pStyle w:val="Subtitle"/>
        <w:spacing w:line="276" w:lineRule="auto"/>
      </w:pPr>
      <w:r w:rsidRPr="000B26C7">
        <w:t>and a Scottish charity (SC027669).</w:t>
      </w:r>
    </w:p>
    <w:p w14:paraId="7D097DCE" w14:textId="77777777" w:rsidR="00D41F46" w:rsidRPr="00D41F46" w:rsidRDefault="00D41F46" w:rsidP="00D41F46">
      <w:pPr>
        <w:rPr>
          <w:lang w:val="en-US" w:eastAsia="en-GB"/>
        </w:rPr>
        <w:sectPr w:rsidR="00D41F46" w:rsidRPr="00D41F46" w:rsidSect="000B6179">
          <w:footerReference w:type="default" r:id="rId15"/>
          <w:pgSz w:w="11906" w:h="16838"/>
          <w:pgMar w:top="1440" w:right="1440" w:bottom="1440" w:left="1440" w:header="708" w:footer="708" w:gutter="0"/>
          <w:cols w:space="708"/>
          <w:titlePg/>
          <w:docGrid w:linePitch="360"/>
        </w:sectPr>
      </w:pPr>
    </w:p>
    <w:p w14:paraId="5E37229B" w14:textId="19FAA8EF" w:rsidR="0082352E" w:rsidRPr="0082352E" w:rsidRDefault="00111E61" w:rsidP="0082352E">
      <w:pPr>
        <w:pStyle w:val="Heading2"/>
        <w:rPr>
          <w:noProof/>
        </w:rPr>
      </w:pPr>
      <w:bookmarkStart w:id="11" w:name="_Toc82071283"/>
      <w:bookmarkStart w:id="12" w:name="_Toc82071415"/>
      <w:bookmarkStart w:id="13" w:name="_Toc125376737"/>
      <w:bookmarkStart w:id="14" w:name="_Toc127197148"/>
      <w:bookmarkStart w:id="15" w:name="_Toc127262244"/>
      <w:r>
        <w:lastRenderedPageBreak/>
        <w:t>Contents</w:t>
      </w:r>
      <w:bookmarkEnd w:id="11"/>
      <w:bookmarkEnd w:id="12"/>
      <w:bookmarkEnd w:id="13"/>
      <w:bookmarkEnd w:id="14"/>
      <w:bookmarkEnd w:id="15"/>
      <w:r w:rsidR="0030685B">
        <w:rPr>
          <w:b w:val="0"/>
          <w:bCs w:val="0"/>
        </w:rPr>
        <w:fldChar w:fldCharType="begin"/>
      </w:r>
      <w:r w:rsidR="0030685B">
        <w:rPr>
          <w:b w:val="0"/>
          <w:bCs w:val="0"/>
        </w:rPr>
        <w:instrText xml:space="preserve"> TOC \o "1-3" \h \z \u </w:instrText>
      </w:r>
      <w:r w:rsidR="0030685B">
        <w:rPr>
          <w:b w:val="0"/>
          <w:bCs w:val="0"/>
        </w:rPr>
        <w:fldChar w:fldCharType="separate"/>
      </w:r>
    </w:p>
    <w:p w14:paraId="04377126" w14:textId="01D6009B" w:rsidR="0082352E" w:rsidRDefault="00657062" w:rsidP="0082352E">
      <w:pPr>
        <w:pStyle w:val="TOC2"/>
        <w:tabs>
          <w:tab w:val="right" w:leader="dot" w:pos="9016"/>
        </w:tabs>
        <w:ind w:left="0"/>
        <w:rPr>
          <w:rFonts w:asciiTheme="minorHAnsi" w:eastAsiaTheme="minorEastAsia" w:hAnsiTheme="minorHAnsi" w:cstheme="minorBidi"/>
          <w:noProof/>
          <w:sz w:val="22"/>
          <w:szCs w:val="22"/>
          <w:lang w:eastAsia="en-GB"/>
        </w:rPr>
      </w:pPr>
      <w:hyperlink w:anchor="_Toc127262245" w:history="1">
        <w:r w:rsidR="0082352E" w:rsidRPr="00DB6FDE">
          <w:rPr>
            <w:rStyle w:val="Hyperlink"/>
            <w:noProof/>
          </w:rPr>
          <w:t>About this resource</w:t>
        </w:r>
        <w:r w:rsidR="0082352E">
          <w:rPr>
            <w:noProof/>
            <w:webHidden/>
          </w:rPr>
          <w:tab/>
        </w:r>
        <w:r w:rsidR="0082352E">
          <w:rPr>
            <w:noProof/>
            <w:webHidden/>
          </w:rPr>
          <w:fldChar w:fldCharType="begin"/>
        </w:r>
        <w:r w:rsidR="0082352E">
          <w:rPr>
            <w:noProof/>
            <w:webHidden/>
          </w:rPr>
          <w:instrText xml:space="preserve"> PAGEREF _Toc127262245 \h </w:instrText>
        </w:r>
        <w:r w:rsidR="0082352E">
          <w:rPr>
            <w:noProof/>
            <w:webHidden/>
          </w:rPr>
        </w:r>
        <w:r w:rsidR="0082352E">
          <w:rPr>
            <w:noProof/>
            <w:webHidden/>
          </w:rPr>
          <w:fldChar w:fldCharType="separate"/>
        </w:r>
        <w:r w:rsidR="00C545A6">
          <w:rPr>
            <w:noProof/>
            <w:webHidden/>
          </w:rPr>
          <w:t>2</w:t>
        </w:r>
        <w:r w:rsidR="0082352E">
          <w:rPr>
            <w:noProof/>
            <w:webHidden/>
          </w:rPr>
          <w:fldChar w:fldCharType="end"/>
        </w:r>
      </w:hyperlink>
    </w:p>
    <w:p w14:paraId="4FC82C7B" w14:textId="48D89048" w:rsidR="0082352E" w:rsidRDefault="00657062" w:rsidP="0082352E">
      <w:pPr>
        <w:pStyle w:val="TOC2"/>
        <w:tabs>
          <w:tab w:val="right" w:leader="dot" w:pos="9016"/>
        </w:tabs>
        <w:ind w:left="0"/>
        <w:rPr>
          <w:rFonts w:asciiTheme="minorHAnsi" w:eastAsiaTheme="minorEastAsia" w:hAnsiTheme="minorHAnsi" w:cstheme="minorBidi"/>
          <w:noProof/>
          <w:sz w:val="22"/>
          <w:szCs w:val="22"/>
          <w:lang w:eastAsia="en-GB"/>
        </w:rPr>
      </w:pPr>
      <w:hyperlink w:anchor="_Toc127262246" w:history="1">
        <w:r w:rsidR="0082352E" w:rsidRPr="00DB6FDE">
          <w:rPr>
            <w:rStyle w:val="Hyperlink"/>
            <w:noProof/>
          </w:rPr>
          <w:t>Getting confident with books</w:t>
        </w:r>
        <w:r w:rsidR="0082352E">
          <w:rPr>
            <w:noProof/>
            <w:webHidden/>
          </w:rPr>
          <w:tab/>
        </w:r>
        <w:r w:rsidR="0082352E">
          <w:rPr>
            <w:noProof/>
            <w:webHidden/>
          </w:rPr>
          <w:fldChar w:fldCharType="begin"/>
        </w:r>
        <w:r w:rsidR="0082352E">
          <w:rPr>
            <w:noProof/>
            <w:webHidden/>
          </w:rPr>
          <w:instrText xml:space="preserve"> PAGEREF _Toc127262246 \h </w:instrText>
        </w:r>
        <w:r w:rsidR="0082352E">
          <w:rPr>
            <w:noProof/>
            <w:webHidden/>
          </w:rPr>
        </w:r>
        <w:r w:rsidR="0082352E">
          <w:rPr>
            <w:noProof/>
            <w:webHidden/>
          </w:rPr>
          <w:fldChar w:fldCharType="separate"/>
        </w:r>
        <w:r w:rsidR="00C545A6">
          <w:rPr>
            <w:noProof/>
            <w:webHidden/>
          </w:rPr>
          <w:t>2</w:t>
        </w:r>
        <w:r w:rsidR="0082352E">
          <w:rPr>
            <w:noProof/>
            <w:webHidden/>
          </w:rPr>
          <w:fldChar w:fldCharType="end"/>
        </w:r>
      </w:hyperlink>
    </w:p>
    <w:p w14:paraId="0F0FA040" w14:textId="78DB94BD" w:rsidR="0082352E" w:rsidRDefault="00657062" w:rsidP="0082352E">
      <w:pPr>
        <w:pStyle w:val="TOC2"/>
        <w:tabs>
          <w:tab w:val="right" w:leader="dot" w:pos="9016"/>
        </w:tabs>
        <w:ind w:left="0"/>
        <w:rPr>
          <w:rFonts w:asciiTheme="minorHAnsi" w:eastAsiaTheme="minorEastAsia" w:hAnsiTheme="minorHAnsi" w:cstheme="minorBidi"/>
          <w:noProof/>
          <w:sz w:val="22"/>
          <w:szCs w:val="22"/>
          <w:lang w:eastAsia="en-GB"/>
        </w:rPr>
      </w:pPr>
      <w:hyperlink w:anchor="_Toc127262250" w:history="1">
        <w:r w:rsidR="0082352E" w:rsidRPr="00DB6FDE">
          <w:rPr>
            <w:rStyle w:val="Hyperlink"/>
            <w:noProof/>
          </w:rPr>
          <w:t>Book groups</w:t>
        </w:r>
        <w:r w:rsidR="0082352E">
          <w:rPr>
            <w:noProof/>
            <w:webHidden/>
          </w:rPr>
          <w:tab/>
        </w:r>
        <w:r w:rsidR="0082352E">
          <w:rPr>
            <w:noProof/>
            <w:webHidden/>
          </w:rPr>
          <w:fldChar w:fldCharType="begin"/>
        </w:r>
        <w:r w:rsidR="0082352E">
          <w:rPr>
            <w:noProof/>
            <w:webHidden/>
          </w:rPr>
          <w:instrText xml:space="preserve"> PAGEREF _Toc127262250 \h </w:instrText>
        </w:r>
        <w:r w:rsidR="0082352E">
          <w:rPr>
            <w:noProof/>
            <w:webHidden/>
          </w:rPr>
        </w:r>
        <w:r w:rsidR="0082352E">
          <w:rPr>
            <w:noProof/>
            <w:webHidden/>
          </w:rPr>
          <w:fldChar w:fldCharType="separate"/>
        </w:r>
        <w:r w:rsidR="00C545A6">
          <w:rPr>
            <w:noProof/>
            <w:webHidden/>
          </w:rPr>
          <w:t>4</w:t>
        </w:r>
        <w:r w:rsidR="0082352E">
          <w:rPr>
            <w:noProof/>
            <w:webHidden/>
          </w:rPr>
          <w:fldChar w:fldCharType="end"/>
        </w:r>
      </w:hyperlink>
    </w:p>
    <w:p w14:paraId="0A06D6CE" w14:textId="05280F25" w:rsidR="0082352E" w:rsidRDefault="00657062" w:rsidP="0082352E">
      <w:pPr>
        <w:pStyle w:val="TOC2"/>
        <w:tabs>
          <w:tab w:val="right" w:leader="dot" w:pos="9016"/>
        </w:tabs>
        <w:ind w:left="0"/>
        <w:rPr>
          <w:rFonts w:asciiTheme="minorHAnsi" w:eastAsiaTheme="minorEastAsia" w:hAnsiTheme="minorHAnsi" w:cstheme="minorBidi"/>
          <w:noProof/>
          <w:sz w:val="22"/>
          <w:szCs w:val="22"/>
          <w:lang w:eastAsia="en-GB"/>
        </w:rPr>
      </w:pPr>
      <w:hyperlink w:anchor="_Toc127262255" w:history="1">
        <w:r w:rsidR="0082352E" w:rsidRPr="00DB6FDE">
          <w:rPr>
            <w:rStyle w:val="Hyperlink"/>
            <w:noProof/>
          </w:rPr>
          <w:t>Wider events and celebrations</w:t>
        </w:r>
        <w:r w:rsidR="0082352E">
          <w:rPr>
            <w:noProof/>
            <w:webHidden/>
          </w:rPr>
          <w:tab/>
        </w:r>
        <w:r w:rsidR="0082352E">
          <w:rPr>
            <w:noProof/>
            <w:webHidden/>
          </w:rPr>
          <w:fldChar w:fldCharType="begin"/>
        </w:r>
        <w:r w:rsidR="0082352E">
          <w:rPr>
            <w:noProof/>
            <w:webHidden/>
          </w:rPr>
          <w:instrText xml:space="preserve"> PAGEREF _Toc127262255 \h </w:instrText>
        </w:r>
        <w:r w:rsidR="0082352E">
          <w:rPr>
            <w:noProof/>
            <w:webHidden/>
          </w:rPr>
        </w:r>
        <w:r w:rsidR="0082352E">
          <w:rPr>
            <w:noProof/>
            <w:webHidden/>
          </w:rPr>
          <w:fldChar w:fldCharType="separate"/>
        </w:r>
        <w:r w:rsidR="00C545A6">
          <w:rPr>
            <w:noProof/>
            <w:webHidden/>
          </w:rPr>
          <w:t>5</w:t>
        </w:r>
        <w:r w:rsidR="0082352E">
          <w:rPr>
            <w:noProof/>
            <w:webHidden/>
          </w:rPr>
          <w:fldChar w:fldCharType="end"/>
        </w:r>
      </w:hyperlink>
    </w:p>
    <w:p w14:paraId="436B539C" w14:textId="74A58BE5" w:rsidR="0082352E" w:rsidRDefault="00657062" w:rsidP="0082352E">
      <w:pPr>
        <w:pStyle w:val="TOC2"/>
        <w:tabs>
          <w:tab w:val="right" w:leader="dot" w:pos="9016"/>
        </w:tabs>
        <w:ind w:left="0"/>
        <w:rPr>
          <w:rFonts w:asciiTheme="minorHAnsi" w:eastAsiaTheme="minorEastAsia" w:hAnsiTheme="minorHAnsi" w:cstheme="minorBidi"/>
          <w:noProof/>
          <w:sz w:val="22"/>
          <w:szCs w:val="22"/>
          <w:lang w:eastAsia="en-GB"/>
        </w:rPr>
      </w:pPr>
      <w:hyperlink w:anchor="_Toc127262259" w:history="1">
        <w:r w:rsidR="0082352E" w:rsidRPr="00DB6FDE">
          <w:rPr>
            <w:rStyle w:val="Hyperlink"/>
            <w:noProof/>
          </w:rPr>
          <w:t>Further resources</w:t>
        </w:r>
        <w:r w:rsidR="0082352E">
          <w:rPr>
            <w:noProof/>
            <w:webHidden/>
          </w:rPr>
          <w:tab/>
        </w:r>
        <w:r w:rsidR="0082352E">
          <w:rPr>
            <w:noProof/>
            <w:webHidden/>
          </w:rPr>
          <w:fldChar w:fldCharType="begin"/>
        </w:r>
        <w:r w:rsidR="0082352E">
          <w:rPr>
            <w:noProof/>
            <w:webHidden/>
          </w:rPr>
          <w:instrText xml:space="preserve"> PAGEREF _Toc127262259 \h </w:instrText>
        </w:r>
        <w:r w:rsidR="0082352E">
          <w:rPr>
            <w:noProof/>
            <w:webHidden/>
          </w:rPr>
        </w:r>
        <w:r w:rsidR="0082352E">
          <w:rPr>
            <w:noProof/>
            <w:webHidden/>
          </w:rPr>
          <w:fldChar w:fldCharType="separate"/>
        </w:r>
        <w:r w:rsidR="00C545A6">
          <w:rPr>
            <w:noProof/>
            <w:webHidden/>
          </w:rPr>
          <w:t>6</w:t>
        </w:r>
        <w:r w:rsidR="0082352E">
          <w:rPr>
            <w:noProof/>
            <w:webHidden/>
          </w:rPr>
          <w:fldChar w:fldCharType="end"/>
        </w:r>
      </w:hyperlink>
    </w:p>
    <w:p w14:paraId="0773590C" w14:textId="04C03ADF" w:rsidR="0082352E" w:rsidRDefault="00657062" w:rsidP="0082352E">
      <w:pPr>
        <w:pStyle w:val="TOC2"/>
        <w:tabs>
          <w:tab w:val="right" w:leader="dot" w:pos="9016"/>
        </w:tabs>
        <w:ind w:left="0"/>
        <w:rPr>
          <w:rFonts w:asciiTheme="minorHAnsi" w:eastAsiaTheme="minorEastAsia" w:hAnsiTheme="minorHAnsi" w:cstheme="minorBidi"/>
          <w:noProof/>
          <w:sz w:val="22"/>
          <w:szCs w:val="22"/>
          <w:lang w:eastAsia="en-GB"/>
        </w:rPr>
      </w:pPr>
      <w:hyperlink w:anchor="_Toc127262260" w:history="1">
        <w:r w:rsidR="0082352E" w:rsidRPr="00DB6FDE">
          <w:rPr>
            <w:rStyle w:val="Hyperlink"/>
            <w:noProof/>
          </w:rPr>
          <w:t>Book Jenga Questions</w:t>
        </w:r>
        <w:r w:rsidR="0082352E">
          <w:rPr>
            <w:noProof/>
            <w:webHidden/>
          </w:rPr>
          <w:tab/>
        </w:r>
        <w:r w:rsidR="0082352E">
          <w:rPr>
            <w:noProof/>
            <w:webHidden/>
          </w:rPr>
          <w:fldChar w:fldCharType="begin"/>
        </w:r>
        <w:r w:rsidR="0082352E">
          <w:rPr>
            <w:noProof/>
            <w:webHidden/>
          </w:rPr>
          <w:instrText xml:space="preserve"> PAGEREF _Toc127262260 \h </w:instrText>
        </w:r>
        <w:r w:rsidR="0082352E">
          <w:rPr>
            <w:noProof/>
            <w:webHidden/>
          </w:rPr>
        </w:r>
        <w:r w:rsidR="0082352E">
          <w:rPr>
            <w:noProof/>
            <w:webHidden/>
          </w:rPr>
          <w:fldChar w:fldCharType="separate"/>
        </w:r>
        <w:r w:rsidR="00C545A6">
          <w:rPr>
            <w:noProof/>
            <w:webHidden/>
          </w:rPr>
          <w:t>7</w:t>
        </w:r>
        <w:r w:rsidR="0082352E">
          <w:rPr>
            <w:noProof/>
            <w:webHidden/>
          </w:rPr>
          <w:fldChar w:fldCharType="end"/>
        </w:r>
      </w:hyperlink>
    </w:p>
    <w:p w14:paraId="6AA41E1B" w14:textId="57A9327A" w:rsidR="00AD76EA" w:rsidRDefault="0030685B" w:rsidP="00373623">
      <w:r>
        <w:rPr>
          <w:b/>
          <w:bCs/>
          <w:sz w:val="32"/>
          <w:szCs w:val="32"/>
        </w:rPr>
        <w:fldChar w:fldCharType="end"/>
      </w:r>
    </w:p>
    <w:p w14:paraId="3523E5B9" w14:textId="77777777" w:rsidR="00571F75" w:rsidRDefault="00571F75" w:rsidP="00571F75">
      <w:pPr>
        <w:pStyle w:val="Heading2"/>
      </w:pPr>
      <w:bookmarkStart w:id="16" w:name="_Toc125376738"/>
      <w:bookmarkStart w:id="17" w:name="_Toc127262245"/>
      <w:r>
        <w:t>About this resource</w:t>
      </w:r>
      <w:bookmarkEnd w:id="16"/>
      <w:bookmarkEnd w:id="17"/>
    </w:p>
    <w:p w14:paraId="573EE114" w14:textId="28F1F69E" w:rsidR="00571F75" w:rsidRDefault="00C334A6" w:rsidP="00F1149E">
      <w:pPr>
        <w:spacing w:line="259" w:lineRule="auto"/>
      </w:pPr>
      <w:r>
        <w:t xml:space="preserve">This resource will take you through </w:t>
      </w:r>
      <w:r w:rsidR="00F1149E">
        <w:t>social networks, events or groups you can set up with children – either in your school or through your library or community group. The resource is split into the following sections:</w:t>
      </w:r>
    </w:p>
    <w:p w14:paraId="183B1679" w14:textId="7C25C445" w:rsidR="00F1149E" w:rsidRDefault="00F1149E" w:rsidP="007F1404">
      <w:pPr>
        <w:pStyle w:val="ListParagraph"/>
        <w:numPr>
          <w:ilvl w:val="0"/>
          <w:numId w:val="3"/>
        </w:numPr>
        <w:spacing w:line="259" w:lineRule="auto"/>
      </w:pPr>
      <w:r>
        <w:t>Getting confident with books</w:t>
      </w:r>
    </w:p>
    <w:p w14:paraId="658EE04A" w14:textId="65160141" w:rsidR="00F1149E" w:rsidRDefault="00F1149E" w:rsidP="007F1404">
      <w:pPr>
        <w:pStyle w:val="ListParagraph"/>
        <w:numPr>
          <w:ilvl w:val="0"/>
          <w:numId w:val="3"/>
        </w:numPr>
        <w:spacing w:line="259" w:lineRule="auto"/>
      </w:pPr>
      <w:r>
        <w:t>Book groups</w:t>
      </w:r>
    </w:p>
    <w:p w14:paraId="4C29755B" w14:textId="6E79021B" w:rsidR="00F1149E" w:rsidRDefault="00F1149E" w:rsidP="007F1404">
      <w:pPr>
        <w:pStyle w:val="ListParagraph"/>
        <w:numPr>
          <w:ilvl w:val="0"/>
          <w:numId w:val="3"/>
        </w:numPr>
        <w:spacing w:line="259" w:lineRule="auto"/>
      </w:pPr>
      <w:r>
        <w:t>Wider events or celebrations</w:t>
      </w:r>
    </w:p>
    <w:p w14:paraId="28E1AFFF" w14:textId="3F500915" w:rsidR="00F1149E" w:rsidRDefault="00F1149E" w:rsidP="00F1149E">
      <w:pPr>
        <w:spacing w:line="259" w:lineRule="auto"/>
      </w:pPr>
    </w:p>
    <w:p w14:paraId="7C793448" w14:textId="2AD18B8C" w:rsidR="00F1149E" w:rsidRDefault="00F1149E" w:rsidP="00F1149E">
      <w:pPr>
        <w:pStyle w:val="Heading2"/>
      </w:pPr>
      <w:bookmarkStart w:id="18" w:name="_Toc127262246"/>
      <w:r>
        <w:t>Getting confident with books</w:t>
      </w:r>
      <w:bookmarkEnd w:id="18"/>
    </w:p>
    <w:p w14:paraId="3D9CB566" w14:textId="0E851487" w:rsidR="007C1162" w:rsidRDefault="00801AAD" w:rsidP="007E6269">
      <w:r>
        <w:t xml:space="preserve">The following activities are a great way to </w:t>
      </w:r>
      <w:r w:rsidR="0030685B">
        <w:t>start exploring</w:t>
      </w:r>
      <w:r>
        <w:t xml:space="preserve"> books together, including with children who are new to reading or are still developing a sense of their preferences and how to talk about them.</w:t>
      </w:r>
    </w:p>
    <w:p w14:paraId="22712B2E" w14:textId="77777777" w:rsidR="00222F1F" w:rsidRDefault="00222F1F" w:rsidP="007E6269"/>
    <w:p w14:paraId="18FC8467" w14:textId="7D2BA5D0" w:rsidR="007C1162" w:rsidRDefault="007C1162" w:rsidP="007C1162">
      <w:pPr>
        <w:pStyle w:val="Heading3"/>
      </w:pPr>
      <w:r>
        <w:t>Book tasting</w:t>
      </w:r>
    </w:p>
    <w:p w14:paraId="4B9F9E1E" w14:textId="48628DEC" w:rsidR="00222F1F" w:rsidRDefault="007C1162" w:rsidP="007E6269">
      <w:r>
        <w:t xml:space="preserve">Take the books from your class, or school, library and lay a selection out on a table. Give pupils time to go through the books and keep a note of any they would be interested in reading. </w:t>
      </w:r>
      <w:r>
        <w:br/>
      </w:r>
      <w:r>
        <w:br/>
        <w:t xml:space="preserve">The idea behind this is it creates focused time to look at the books you already </w:t>
      </w:r>
      <w:proofErr w:type="gramStart"/>
      <w:r>
        <w:t>own, and</w:t>
      </w:r>
      <w:proofErr w:type="gramEnd"/>
      <w:r>
        <w:t xml:space="preserve"> is a great way to stop them becoming background furniture. Once you’re done, consider allowing your pupils to shelve them in a way that makes sense to them – </w:t>
      </w:r>
      <w:r>
        <w:lastRenderedPageBreak/>
        <w:t>whether that’s by genre, topic or colour. They’re more likely to pick up books if they can find them easily.</w:t>
      </w:r>
    </w:p>
    <w:p w14:paraId="07EB6F61" w14:textId="77777777" w:rsidR="006F34A0" w:rsidRDefault="006F34A0" w:rsidP="007E6269"/>
    <w:p w14:paraId="5DDD9921" w14:textId="77777777" w:rsidR="00222F1F" w:rsidRDefault="00801AAD" w:rsidP="00222F1F">
      <w:pPr>
        <w:pStyle w:val="Heading3"/>
        <w:rPr>
          <w:rStyle w:val="Heading3Char"/>
        </w:rPr>
      </w:pPr>
      <w:r w:rsidRPr="00222F1F">
        <w:rPr>
          <w:rStyle w:val="Heading3Char"/>
        </w:rPr>
        <w:t>Book speed dating</w:t>
      </w:r>
    </w:p>
    <w:p w14:paraId="0A2BC59C" w14:textId="3B5B5DDF" w:rsidR="006F34A0" w:rsidRDefault="007E6269" w:rsidP="007E6269">
      <w:r w:rsidRPr="007E6269">
        <w:t xml:space="preserve">This is a great activity for allowing pupils to sample a variety of different books in a short space of time, and to help you get an indication of the books </w:t>
      </w:r>
      <w:r w:rsidR="006F34A0">
        <w:t xml:space="preserve">that </w:t>
      </w:r>
      <w:proofErr w:type="gramStart"/>
      <w:r w:rsidRPr="007E6269">
        <w:t>pupils’</w:t>
      </w:r>
      <w:proofErr w:type="gramEnd"/>
      <w:r w:rsidRPr="007E6269">
        <w:t xml:space="preserve"> enjoy reading. Set out </w:t>
      </w:r>
      <w:proofErr w:type="gramStart"/>
      <w:r w:rsidRPr="007E6269">
        <w:t>a number of</w:t>
      </w:r>
      <w:proofErr w:type="gramEnd"/>
      <w:r w:rsidRPr="007E6269">
        <w:t xml:space="preserve"> different book stations and ask pupils to pick a book and spend a few minutes reading, before moving onto the next station. Pupils jot down their first impressions of the book as they go, and whether they would like to keep reading.</w:t>
      </w:r>
    </w:p>
    <w:p w14:paraId="3B2CFFEA" w14:textId="77777777" w:rsidR="006F34A0" w:rsidRDefault="006F34A0" w:rsidP="007E6269"/>
    <w:p w14:paraId="1016C8C4" w14:textId="1101B93B" w:rsidR="006F34A0" w:rsidRDefault="007E6269" w:rsidP="006F34A0">
      <w:pPr>
        <w:pStyle w:val="Heading3"/>
      </w:pPr>
      <w:r w:rsidRPr="006F34A0">
        <w:rPr>
          <w:rStyle w:val="Heading3Char"/>
        </w:rPr>
        <w:t>First lines</w:t>
      </w:r>
    </w:p>
    <w:p w14:paraId="4EFA09B1" w14:textId="6B9D641E" w:rsidR="00801AAD" w:rsidRDefault="007E6269" w:rsidP="007E6269">
      <w:r>
        <w:t xml:space="preserve">Pick some first lines from books and either read them aloud or display them on your whiteboard. </w:t>
      </w:r>
      <w:r w:rsidRPr="00970BAA">
        <w:t>Ask pupils to rate the first line of novels from one to five; five being ‘I would read on’, and one being ‘I would put this book down and move onto something else’. Make sure you include a variety of genres and reading levels to help you get a better indication of pupils</w:t>
      </w:r>
      <w:r>
        <w:t>’</w:t>
      </w:r>
      <w:r w:rsidRPr="00970BAA">
        <w:t xml:space="preserve"> preferences. Use the pupil response as a guide for reading recommendations.</w:t>
      </w:r>
      <w:r w:rsidR="0030685B">
        <w:br/>
      </w:r>
    </w:p>
    <w:p w14:paraId="62AB3A77" w14:textId="524709CA" w:rsidR="007E6269" w:rsidRDefault="007E6269" w:rsidP="007E6269">
      <w:pPr>
        <w:pStyle w:val="Heading3"/>
      </w:pPr>
      <w:bookmarkStart w:id="19" w:name="_Toc127197151"/>
      <w:bookmarkStart w:id="20" w:name="_Toc127262247"/>
      <w:r>
        <w:t>Extreme reading</w:t>
      </w:r>
      <w:bookmarkEnd w:id="19"/>
      <w:bookmarkEnd w:id="20"/>
    </w:p>
    <w:p w14:paraId="094337F4" w14:textId="0E055B49" w:rsidR="007E6269" w:rsidRDefault="007E6269" w:rsidP="007E6269">
      <w:pPr>
        <w:rPr>
          <w:rFonts w:eastAsia="Times New Roman"/>
          <w:lang w:eastAsia="en-GB"/>
        </w:rPr>
      </w:pPr>
      <w:r>
        <w:t xml:space="preserve">This is a challenge where the aim is to take a picture of yourself reading in the most extreme place possible! </w:t>
      </w:r>
      <w:r>
        <w:rPr>
          <w:rFonts w:eastAsia="Times New Roman"/>
          <w:lang w:eastAsia="en-GB"/>
        </w:rPr>
        <w:t xml:space="preserve">This </w:t>
      </w:r>
      <w:hyperlink r:id="rId16" w:history="1">
        <w:r w:rsidRPr="00970BAA">
          <w:rPr>
            <w:rStyle w:val="Hyperlink"/>
            <w:rFonts w:eastAsia="Times New Roman"/>
            <w:lang w:eastAsia="en-GB"/>
          </w:rPr>
          <w:t>TES article</w:t>
        </w:r>
      </w:hyperlink>
      <w:r w:rsidRPr="00970BAA">
        <w:rPr>
          <w:rFonts w:eastAsia="Times New Roman"/>
          <w:lang w:eastAsia="en-GB"/>
        </w:rPr>
        <w:t xml:space="preserve"> </w:t>
      </w:r>
      <w:r>
        <w:rPr>
          <w:rFonts w:eastAsia="Times New Roman"/>
          <w:lang w:eastAsia="en-GB"/>
        </w:rPr>
        <w:t>looks at how</w:t>
      </w:r>
      <w:r w:rsidRPr="00970BAA">
        <w:rPr>
          <w:rFonts w:eastAsia="Times New Roman"/>
          <w:lang w:eastAsia="en-GB"/>
        </w:rPr>
        <w:t xml:space="preserve"> extreme reading can transform reluctant readers’ engage</w:t>
      </w:r>
      <w:r>
        <w:rPr>
          <w:rFonts w:eastAsia="Times New Roman"/>
          <w:lang w:eastAsia="en-GB"/>
        </w:rPr>
        <w:t>ment with literature. Get everyone involved – teachers, staff or librarians should also share their extreme reading too!</w:t>
      </w:r>
    </w:p>
    <w:p w14:paraId="7E8BBFF4" w14:textId="6BFABC31" w:rsidR="007E6269" w:rsidRDefault="007E6269" w:rsidP="007E6269">
      <w:pPr>
        <w:rPr>
          <w:rFonts w:eastAsia="Times New Roman"/>
          <w:lang w:eastAsia="en-GB"/>
        </w:rPr>
      </w:pPr>
    </w:p>
    <w:p w14:paraId="0D12A61B" w14:textId="65C6D65B" w:rsidR="007E6269" w:rsidRPr="007E6269" w:rsidRDefault="007E6269" w:rsidP="007E6269">
      <w:pPr>
        <w:pStyle w:val="Heading3"/>
      </w:pPr>
      <w:bookmarkStart w:id="21" w:name="_Toc127197152"/>
      <w:bookmarkStart w:id="22" w:name="_Toc127262248"/>
      <w:r>
        <w:t>Blind date with a book</w:t>
      </w:r>
      <w:bookmarkEnd w:id="21"/>
      <w:bookmarkEnd w:id="22"/>
    </w:p>
    <w:p w14:paraId="28FB2DFA" w14:textId="2D496161" w:rsidR="00F1149E" w:rsidRDefault="007E6269" w:rsidP="007E6269">
      <w:r>
        <w:t xml:space="preserve">Wrap books in plain paper, writing a couple key bullet points about the books plot or themes on the cover and allow pupils to pick one to read. This is great for making books a bit more intriguing or mysterious. It’s okay if someone ends up not liking </w:t>
      </w:r>
      <w:r>
        <w:lastRenderedPageBreak/>
        <w:t>their choice – that’s a great opportunity to explore reading preferences!</w:t>
      </w:r>
      <w:r>
        <w:br/>
      </w:r>
    </w:p>
    <w:p w14:paraId="15EB6F2C" w14:textId="23CE079D" w:rsidR="007E6269" w:rsidRDefault="007E6269" w:rsidP="007E6269">
      <w:pPr>
        <w:pStyle w:val="Heading3"/>
      </w:pPr>
      <w:bookmarkStart w:id="23" w:name="_Toc127197153"/>
      <w:bookmarkStart w:id="24" w:name="_Toc127262249"/>
      <w:r>
        <w:t>Book Jenga</w:t>
      </w:r>
      <w:bookmarkEnd w:id="23"/>
      <w:bookmarkEnd w:id="24"/>
    </w:p>
    <w:p w14:paraId="66B7BB9E" w14:textId="757B164F" w:rsidR="007E6269" w:rsidRDefault="007E6269" w:rsidP="00F55E77">
      <w:r>
        <w:t xml:space="preserve">Transform a game of Jenga into an incredible (and fun!) tool for Book Talk. Book Jenga was a game brought to the attention of Scottish Book Trust by secondary school librarian Deena Wren, winner of our Scottish Book Trust Learning Professional Award. </w:t>
      </w:r>
      <w:r>
        <w:br/>
      </w:r>
      <w:r>
        <w:br/>
      </w:r>
      <w:r w:rsidRPr="007E6269">
        <w:t xml:space="preserve">All you will need to create book Jenga is a set of Jenga blocks, a biro or fine liner pen, and your chosen questions! </w:t>
      </w:r>
      <w:r>
        <w:t>S</w:t>
      </w:r>
      <w:r w:rsidR="00F55E77">
        <w:t xml:space="preserve">ee the end of this resource for some question ideas. </w:t>
      </w:r>
      <w:r w:rsidR="0064161B">
        <w:br/>
      </w:r>
    </w:p>
    <w:p w14:paraId="224D9728" w14:textId="7A220C4D" w:rsidR="00571F75" w:rsidRDefault="007E6269" w:rsidP="007E6269">
      <w:r w:rsidRPr="007E6269">
        <w:t>You play book Jenga by building your tower and taking it in turns to pull out a block and answer the question on it.</w:t>
      </w:r>
      <w:r>
        <w:t xml:space="preserve"> </w:t>
      </w:r>
      <w:r w:rsidRPr="007E6269">
        <w:t>You can play either by answering the question yourself, or by asking everyone in the group to answer the question before moving on to the next one. The used block is then placed on top of the tower. Gradually the tower builds and becomes less stable. As with all Jenga, the aim is not to topple the tower. The game ends when the tower falls!</w:t>
      </w:r>
    </w:p>
    <w:p w14:paraId="2FEEDDBB" w14:textId="77777777" w:rsidR="007E6269" w:rsidRDefault="007E6269" w:rsidP="00571F75">
      <w:pPr>
        <w:spacing w:line="259" w:lineRule="auto"/>
      </w:pPr>
    </w:p>
    <w:p w14:paraId="15AC99AC" w14:textId="21FBE2F1" w:rsidR="002A2863" w:rsidRDefault="00F1149E" w:rsidP="002A2863">
      <w:pPr>
        <w:pStyle w:val="Heading2"/>
      </w:pPr>
      <w:bookmarkStart w:id="25" w:name="_Toc127262250"/>
      <w:r>
        <w:t>Book groups</w:t>
      </w:r>
      <w:bookmarkEnd w:id="25"/>
    </w:p>
    <w:p w14:paraId="084F51AA" w14:textId="08452D10" w:rsidR="00F96568" w:rsidRDefault="00F1149E" w:rsidP="00F1149E">
      <w:r>
        <w:t>Book groups can take a lot of forms. Firstly, not everyone has to have read the same book! Instead, your book group can be a place to come together to share a book you’ve enjoyed recently and pick up recommendations for further ideas.</w:t>
      </w:r>
      <w:r>
        <w:br/>
      </w:r>
    </w:p>
    <w:p w14:paraId="6C5A36FF" w14:textId="580C9C0D" w:rsidR="00F1149E" w:rsidRDefault="00F1149E" w:rsidP="00F1149E">
      <w:pPr>
        <w:pStyle w:val="Heading3"/>
      </w:pPr>
      <w:bookmarkStart w:id="26" w:name="_Toc127197155"/>
      <w:bookmarkStart w:id="27" w:name="_Toc127262251"/>
      <w:r>
        <w:t>Themed book groups</w:t>
      </w:r>
      <w:bookmarkEnd w:id="26"/>
      <w:bookmarkEnd w:id="27"/>
    </w:p>
    <w:p w14:paraId="4F4E9A15" w14:textId="699C2AEA" w:rsidR="00F1149E" w:rsidRDefault="00F1149E" w:rsidP="00F96568">
      <w:r>
        <w:t>Run your group with a specific theme or genre of book. This could include:</w:t>
      </w:r>
    </w:p>
    <w:p w14:paraId="272747E6" w14:textId="2102306C" w:rsidR="00F1149E" w:rsidRDefault="00F1149E" w:rsidP="007F1404">
      <w:pPr>
        <w:pStyle w:val="ListParagraph"/>
        <w:numPr>
          <w:ilvl w:val="0"/>
          <w:numId w:val="4"/>
        </w:numPr>
      </w:pPr>
      <w:r>
        <w:t>Science fiction or fantasy</w:t>
      </w:r>
    </w:p>
    <w:p w14:paraId="6C08545B" w14:textId="0846907E" w:rsidR="00F1149E" w:rsidRDefault="00F1149E" w:rsidP="007F1404">
      <w:pPr>
        <w:pStyle w:val="ListParagraph"/>
        <w:numPr>
          <w:ilvl w:val="0"/>
          <w:numId w:val="4"/>
        </w:numPr>
      </w:pPr>
      <w:r>
        <w:t>Manga, comics or graphic novels</w:t>
      </w:r>
    </w:p>
    <w:p w14:paraId="1621D4D8" w14:textId="5DAE21C2" w:rsidR="00F1149E" w:rsidRDefault="00F1149E" w:rsidP="007F1404">
      <w:pPr>
        <w:pStyle w:val="ListParagraph"/>
        <w:numPr>
          <w:ilvl w:val="0"/>
          <w:numId w:val="4"/>
        </w:numPr>
      </w:pPr>
      <w:r>
        <w:t>LGBT+, books written by women, or anti-racism book group</w:t>
      </w:r>
    </w:p>
    <w:p w14:paraId="7C51E8B6" w14:textId="77777777" w:rsidR="00F1149E" w:rsidRDefault="00F1149E" w:rsidP="007F1404">
      <w:pPr>
        <w:pStyle w:val="ListParagraph"/>
        <w:numPr>
          <w:ilvl w:val="0"/>
          <w:numId w:val="4"/>
        </w:numPr>
      </w:pPr>
      <w:r>
        <w:lastRenderedPageBreak/>
        <w:t>Books made into films, splitting your time between reading and watching the adaptation</w:t>
      </w:r>
    </w:p>
    <w:p w14:paraId="09E6FDA3" w14:textId="7751D268" w:rsidR="00F1149E" w:rsidRDefault="00F1149E" w:rsidP="00F1149E"/>
    <w:p w14:paraId="1901D293" w14:textId="0BB497E8" w:rsidR="00F1149E" w:rsidRDefault="00F1149E" w:rsidP="00F1149E">
      <w:pPr>
        <w:pStyle w:val="Heading3"/>
      </w:pPr>
      <w:bookmarkStart w:id="28" w:name="_Toc127197156"/>
      <w:bookmarkStart w:id="29" w:name="_Toc127262252"/>
      <w:r>
        <w:t>Book Bistro or Café</w:t>
      </w:r>
      <w:bookmarkEnd w:id="28"/>
      <w:bookmarkEnd w:id="29"/>
    </w:p>
    <w:p w14:paraId="0C650D48" w14:textId="55EA2AAC" w:rsidR="00F1149E" w:rsidRDefault="00F1149E" w:rsidP="00F1149E">
      <w:r>
        <w:t>Run your book group at lunch time so everyone can bring their own lunch. Or provide drinks and snacks. For children who arrive earlier to school you could also host a Book Breakfast where there’s a space for them to read before school starts.</w:t>
      </w:r>
    </w:p>
    <w:p w14:paraId="1373F702" w14:textId="06E709ED" w:rsidR="00F1149E" w:rsidRDefault="00F1149E" w:rsidP="00F1149E"/>
    <w:p w14:paraId="68748809" w14:textId="272B5819" w:rsidR="00F1149E" w:rsidRDefault="00F1149E" w:rsidP="00F1149E">
      <w:pPr>
        <w:pStyle w:val="Heading3"/>
      </w:pPr>
      <w:bookmarkStart w:id="30" w:name="_Toc127197157"/>
      <w:bookmarkStart w:id="31" w:name="_Toc127262253"/>
      <w:r>
        <w:t>Read Scottish Teen Books</w:t>
      </w:r>
      <w:bookmarkEnd w:id="30"/>
      <w:bookmarkEnd w:id="31"/>
    </w:p>
    <w:p w14:paraId="09671358" w14:textId="77777777" w:rsidR="00D31894" w:rsidRDefault="00F1149E" w:rsidP="00F1149E">
      <w:r>
        <w:t xml:space="preserve">For teenagers you can also use our </w:t>
      </w:r>
      <w:hyperlink r:id="rId17" w:history="1">
        <w:r w:rsidRPr="00F1149E">
          <w:rPr>
            <w:rStyle w:val="Hyperlink"/>
          </w:rPr>
          <w:t>Read Scottish Teen Books guide</w:t>
        </w:r>
      </w:hyperlink>
      <w:r>
        <w:t xml:space="preserve"> to read young adult fiction created in Scotland. Each book comes with discussion questions you can use to shape your </w:t>
      </w:r>
      <w:r w:rsidR="00D31894">
        <w:t>discussion.</w:t>
      </w:r>
    </w:p>
    <w:p w14:paraId="2A95BBCB" w14:textId="7D22CC12" w:rsidR="00D31894" w:rsidRDefault="00D31894" w:rsidP="00F1149E"/>
    <w:p w14:paraId="1BFAEEB2" w14:textId="77777777" w:rsidR="00D31894" w:rsidRDefault="00D31894" w:rsidP="00D31894">
      <w:pPr>
        <w:pStyle w:val="Heading3"/>
      </w:pPr>
      <w:bookmarkStart w:id="32" w:name="_Toc127262254"/>
      <w:r>
        <w:t>Read Woke South Ayrshire</w:t>
      </w:r>
      <w:bookmarkEnd w:id="32"/>
    </w:p>
    <w:p w14:paraId="3E97BFCC" w14:textId="3BD5278F" w:rsidR="0064161B" w:rsidRDefault="00657062" w:rsidP="00F1149E">
      <w:hyperlink r:id="rId18" w:history="1">
        <w:r w:rsidR="00D31894" w:rsidRPr="00D31894">
          <w:rPr>
            <w:rStyle w:val="Hyperlink"/>
          </w:rPr>
          <w:t>Read Woke</w:t>
        </w:r>
      </w:hyperlink>
      <w:r w:rsidR="00D31894">
        <w:t xml:space="preserve"> is a reading guide focussing on reading to develop learner’s understanding of social justice and challenge the social norm. You could use their selected titles to structure a book group, and use our </w:t>
      </w:r>
      <w:hyperlink r:id="rId19" w:history="1">
        <w:r w:rsidR="00D31894" w:rsidRPr="00D31894">
          <w:rPr>
            <w:rStyle w:val="Hyperlink"/>
          </w:rPr>
          <w:t>Read Woke resources</w:t>
        </w:r>
      </w:hyperlink>
      <w:r w:rsidR="00D31894">
        <w:t xml:space="preserve"> to deliver cross-curricular activities to engage and reflect on some of the specific books.</w:t>
      </w:r>
      <w:r w:rsidR="00D31894">
        <w:br/>
      </w:r>
    </w:p>
    <w:p w14:paraId="4B64A1AF" w14:textId="33BAFA36" w:rsidR="0064161B" w:rsidRDefault="0064161B" w:rsidP="0064161B">
      <w:pPr>
        <w:pStyle w:val="Heading2"/>
      </w:pPr>
      <w:bookmarkStart w:id="33" w:name="_Toc127262255"/>
      <w:r>
        <w:t>Wider events and celebrations</w:t>
      </w:r>
      <w:bookmarkEnd w:id="33"/>
    </w:p>
    <w:p w14:paraId="29CFCE85" w14:textId="374C33F4" w:rsidR="007F1404" w:rsidRDefault="0064161B" w:rsidP="0064161B">
      <w:r>
        <w:t xml:space="preserve">There are loads of national celebrations for reading and books including </w:t>
      </w:r>
      <w:hyperlink r:id="rId20" w:history="1">
        <w:r w:rsidRPr="00961A0B">
          <w:rPr>
            <w:rStyle w:val="Hyperlink"/>
          </w:rPr>
          <w:t>Book Week Scotland</w:t>
        </w:r>
      </w:hyperlink>
      <w:r>
        <w:t xml:space="preserve">, </w:t>
      </w:r>
      <w:hyperlink r:id="rId21" w:history="1">
        <w:r w:rsidRPr="00961A0B">
          <w:rPr>
            <w:rStyle w:val="Hyperlink"/>
          </w:rPr>
          <w:t>National Poetry Day</w:t>
        </w:r>
      </w:hyperlink>
      <w:r>
        <w:t xml:space="preserve"> and </w:t>
      </w:r>
      <w:hyperlink r:id="rId22" w:history="1">
        <w:r w:rsidRPr="00961A0B">
          <w:rPr>
            <w:rStyle w:val="Hyperlink"/>
          </w:rPr>
          <w:t>World Book Day</w:t>
        </w:r>
      </w:hyperlink>
      <w:r>
        <w:t xml:space="preserve">. You can also tie reading into other </w:t>
      </w:r>
      <w:r w:rsidR="007F1404">
        <w:t>events, national awareness days or celebrations from reading about the environment on World Earth Day to sharing spooky stories at Hallowe’en!</w:t>
      </w:r>
      <w:r w:rsidR="007F1404">
        <w:br/>
      </w:r>
    </w:p>
    <w:p w14:paraId="3305D00B" w14:textId="3A44777F" w:rsidR="007F1404" w:rsidRDefault="0030685B" w:rsidP="007F1404">
      <w:pPr>
        <w:pStyle w:val="Heading3"/>
      </w:pPr>
      <w:bookmarkStart w:id="34" w:name="_Toc127197159"/>
      <w:bookmarkStart w:id="35" w:name="_Toc127262256"/>
      <w:r>
        <w:t>Bring-and-</w:t>
      </w:r>
      <w:r w:rsidR="007F1404">
        <w:t>buy book sales</w:t>
      </w:r>
      <w:bookmarkEnd w:id="34"/>
      <w:bookmarkEnd w:id="35"/>
    </w:p>
    <w:p w14:paraId="4A5BC82E" w14:textId="52F10EAD" w:rsidR="007C1162" w:rsidRDefault="007F1404" w:rsidP="0064161B">
      <w:r>
        <w:t>If you</w:t>
      </w:r>
      <w:r w:rsidR="00292B15">
        <w:t>r</w:t>
      </w:r>
      <w:r>
        <w:t xml:space="preserve"> school also holds any days to raise money for charity, you can also tie </w:t>
      </w:r>
      <w:r w:rsidR="0030685B">
        <w:t>reading into this. Hold a bring-and-</w:t>
      </w:r>
      <w:r>
        <w:t>buy sale where pupils can bring books to sell and buy to raise money.</w:t>
      </w:r>
    </w:p>
    <w:p w14:paraId="04CCDE7D" w14:textId="77777777" w:rsidR="00292B15" w:rsidRDefault="00292B15" w:rsidP="0064161B"/>
    <w:p w14:paraId="54D3F2FC" w14:textId="7918DD03" w:rsidR="007F1404" w:rsidRDefault="007F1404" w:rsidP="007F1404">
      <w:pPr>
        <w:pStyle w:val="Heading3"/>
      </w:pPr>
      <w:bookmarkStart w:id="36" w:name="_Toc127197160"/>
      <w:bookmarkStart w:id="37" w:name="_Toc127262257"/>
      <w:r>
        <w:t>Readathon</w:t>
      </w:r>
      <w:bookmarkEnd w:id="36"/>
      <w:bookmarkEnd w:id="37"/>
    </w:p>
    <w:p w14:paraId="443D0A97" w14:textId="458B5D23" w:rsidR="0030685B" w:rsidRDefault="007F1404" w:rsidP="0064161B">
      <w:r>
        <w:t xml:space="preserve">Get rid of the desks from a classroom and turn it into an </w:t>
      </w:r>
      <w:r w:rsidR="00AC5622">
        <w:t>all-day</w:t>
      </w:r>
      <w:r>
        <w:t xml:space="preserve"> reading room. If you’re raising money for charity, pupils can gain sponsorship for time spent reading or pages read.</w:t>
      </w:r>
    </w:p>
    <w:p w14:paraId="0E80D39F" w14:textId="3C70691A" w:rsidR="0030685B" w:rsidRDefault="0030685B" w:rsidP="0064161B"/>
    <w:p w14:paraId="091CD7CF" w14:textId="5DFE6578" w:rsidR="0030685B" w:rsidRDefault="0030685B" w:rsidP="0030685B">
      <w:pPr>
        <w:pStyle w:val="Heading3"/>
      </w:pPr>
      <w:bookmarkStart w:id="38" w:name="_Toc127262258"/>
      <w:r>
        <w:t>Empathy Day</w:t>
      </w:r>
      <w:bookmarkEnd w:id="38"/>
    </w:p>
    <w:p w14:paraId="03879AD1" w14:textId="17DB7A15" w:rsidR="0030685B" w:rsidRDefault="0030685B" w:rsidP="0030685B">
      <w:r>
        <w:t xml:space="preserve">Empathy Day is a national celebration every June from Empathy Lab, whose work focuses on promoting empathy through reading contemporary children’s literature. Find resources, videos and inspiration for celebrating </w:t>
      </w:r>
      <w:hyperlink r:id="rId23" w:history="1">
        <w:r w:rsidR="00292B15">
          <w:rPr>
            <w:rStyle w:val="Hyperlink"/>
          </w:rPr>
          <w:t>on the Empathy Lab website</w:t>
        </w:r>
      </w:hyperlink>
      <w:r>
        <w:t xml:space="preserve">. You can also use their annual </w:t>
      </w:r>
      <w:hyperlink r:id="rId24" w:history="1">
        <w:r w:rsidRPr="0030685B">
          <w:rPr>
            <w:rStyle w:val="Hyperlink"/>
          </w:rPr>
          <w:t>Read for Empathy guides</w:t>
        </w:r>
      </w:hyperlink>
      <w:r>
        <w:t xml:space="preserve"> to structure a book group. </w:t>
      </w:r>
    </w:p>
    <w:p w14:paraId="63F46C63" w14:textId="08650A75" w:rsidR="004C64F5" w:rsidRDefault="004C64F5" w:rsidP="0030685B"/>
    <w:p w14:paraId="4D02EA0D" w14:textId="012EEC40" w:rsidR="004C64F5" w:rsidRDefault="004C64F5" w:rsidP="004C64F5">
      <w:pPr>
        <w:pStyle w:val="Heading2"/>
      </w:pPr>
      <w:bookmarkStart w:id="39" w:name="_Toc127262259"/>
      <w:r>
        <w:t>Further resources</w:t>
      </w:r>
      <w:bookmarkEnd w:id="39"/>
    </w:p>
    <w:p w14:paraId="002A0010" w14:textId="3B6D8A68" w:rsidR="004C64F5" w:rsidRDefault="004C64F5" w:rsidP="004C64F5">
      <w:pPr>
        <w:pStyle w:val="ListParagraph"/>
        <w:numPr>
          <w:ilvl w:val="0"/>
          <w:numId w:val="6"/>
        </w:numPr>
      </w:pPr>
      <w:r>
        <w:t xml:space="preserve">Find more activities to explore books and reading on the </w:t>
      </w:r>
      <w:hyperlink r:id="rId25" w:history="1">
        <w:r w:rsidRPr="004C64F5">
          <w:rPr>
            <w:rStyle w:val="Hyperlink"/>
          </w:rPr>
          <w:t>learning resources section of our website</w:t>
        </w:r>
      </w:hyperlink>
    </w:p>
    <w:p w14:paraId="746396A3" w14:textId="5A97A792" w:rsidR="004C64F5" w:rsidRDefault="004C64F5" w:rsidP="004C64F5">
      <w:pPr>
        <w:pStyle w:val="ListParagraph"/>
        <w:numPr>
          <w:ilvl w:val="0"/>
          <w:numId w:val="6"/>
        </w:numPr>
      </w:pPr>
      <w:r>
        <w:t xml:space="preserve">Learn more about </w:t>
      </w:r>
      <w:hyperlink r:id="rId26" w:history="1">
        <w:r w:rsidRPr="00292B15">
          <w:rPr>
            <w:rStyle w:val="Hyperlink"/>
          </w:rPr>
          <w:t>building a reading culture in your school with our webinar and resource</w:t>
        </w:r>
      </w:hyperlink>
    </w:p>
    <w:p w14:paraId="6408E123" w14:textId="7BA71DDF" w:rsidR="004C64F5" w:rsidRPr="004C64F5" w:rsidRDefault="004C64F5" w:rsidP="004C64F5">
      <w:pPr>
        <w:pStyle w:val="ListParagraph"/>
        <w:numPr>
          <w:ilvl w:val="0"/>
          <w:numId w:val="6"/>
        </w:numPr>
      </w:pPr>
      <w:r>
        <w:t xml:space="preserve">Read </w:t>
      </w:r>
      <w:hyperlink r:id="rId27" w:history="1">
        <w:r w:rsidRPr="004C64F5">
          <w:rPr>
            <w:rStyle w:val="Hyperlink"/>
          </w:rPr>
          <w:t>our article on motivating teenagers to read and reading for pleasure in your school</w:t>
        </w:r>
      </w:hyperlink>
    </w:p>
    <w:p w14:paraId="3C603FD1" w14:textId="367A9C0F" w:rsidR="00D31894" w:rsidRDefault="00D31894" w:rsidP="0064161B"/>
    <w:p w14:paraId="18C1B8DA" w14:textId="2997F5D2" w:rsidR="007C1162" w:rsidRDefault="007C1162" w:rsidP="0064161B"/>
    <w:p w14:paraId="45BE45A4" w14:textId="3820B100" w:rsidR="007C1162" w:rsidRDefault="007C1162" w:rsidP="0064161B"/>
    <w:p w14:paraId="59331694" w14:textId="6AC65025" w:rsidR="007C1162" w:rsidRDefault="007C1162" w:rsidP="0064161B"/>
    <w:p w14:paraId="54FD9D24" w14:textId="5B0FD153" w:rsidR="007C1162" w:rsidRDefault="007C1162" w:rsidP="0064161B"/>
    <w:p w14:paraId="08DE3DD1" w14:textId="7C4C24E0" w:rsidR="007C1162" w:rsidRDefault="007C1162" w:rsidP="0064161B"/>
    <w:p w14:paraId="102FAAAD" w14:textId="42708BFF" w:rsidR="007C1162" w:rsidRDefault="007C1162" w:rsidP="0064161B"/>
    <w:p w14:paraId="57FF922C" w14:textId="184A1201" w:rsidR="007C1162" w:rsidRDefault="007C1162" w:rsidP="0064161B"/>
    <w:p w14:paraId="4FBE0F1F" w14:textId="55719522" w:rsidR="00F55E77" w:rsidRDefault="007C1162" w:rsidP="00F55E77">
      <w:pPr>
        <w:pStyle w:val="Heading2"/>
      </w:pPr>
      <w:bookmarkStart w:id="40" w:name="_Toc127262260"/>
      <w:r>
        <w:lastRenderedPageBreak/>
        <w:br/>
      </w:r>
      <w:r w:rsidR="00F55E77">
        <w:t>Book Jenga Questions</w:t>
      </w:r>
      <w:bookmarkEnd w:id="40"/>
    </w:p>
    <w:p w14:paraId="05924367" w14:textId="7EA4BAE3" w:rsidR="00F55E77" w:rsidRPr="00F55E77" w:rsidRDefault="00F55E77" w:rsidP="00F55E77">
      <w:r>
        <w:t>The following are questions you could use when playing Book Jenga. Feel free to adapt them or create your own!</w:t>
      </w:r>
    </w:p>
    <w:p w14:paraId="58C69ECC" w14:textId="77777777" w:rsidR="00F55E77" w:rsidRDefault="00F55E77" w:rsidP="00F55E77">
      <w:pPr>
        <w:pStyle w:val="ListParagraph"/>
        <w:numPr>
          <w:ilvl w:val="0"/>
          <w:numId w:val="5"/>
        </w:numPr>
      </w:pPr>
      <w:r>
        <w:t>Fiction or non-fiction?</w:t>
      </w:r>
    </w:p>
    <w:p w14:paraId="56C6CDC0" w14:textId="77777777" w:rsidR="00F55E77" w:rsidRDefault="00F55E77" w:rsidP="00F55E77">
      <w:pPr>
        <w:pStyle w:val="ListParagraph"/>
        <w:numPr>
          <w:ilvl w:val="0"/>
          <w:numId w:val="5"/>
        </w:numPr>
      </w:pPr>
      <w:r>
        <w:t>What is your least favourite word?</w:t>
      </w:r>
    </w:p>
    <w:p w14:paraId="23D03032" w14:textId="03F59F8E" w:rsidR="00F55E77" w:rsidRDefault="00F55E77" w:rsidP="00F55E77">
      <w:pPr>
        <w:pStyle w:val="ListParagraph"/>
        <w:numPr>
          <w:ilvl w:val="0"/>
          <w:numId w:val="5"/>
        </w:numPr>
      </w:pPr>
      <w:r>
        <w:t>What’s a book you couldn’t finish?</w:t>
      </w:r>
    </w:p>
    <w:p w14:paraId="0122959D" w14:textId="3AE2F924" w:rsidR="00F55E77" w:rsidRDefault="00F55E77" w:rsidP="00F55E77">
      <w:pPr>
        <w:pStyle w:val="ListParagraph"/>
        <w:numPr>
          <w:ilvl w:val="0"/>
          <w:numId w:val="5"/>
        </w:numPr>
      </w:pPr>
      <w:r>
        <w:t>Reading with music or in silence?</w:t>
      </w:r>
    </w:p>
    <w:p w14:paraId="307CBF3C" w14:textId="3D7D499A" w:rsidR="00F55E77" w:rsidRDefault="00F55E77" w:rsidP="00F55E77">
      <w:pPr>
        <w:pStyle w:val="ListParagraph"/>
        <w:numPr>
          <w:ilvl w:val="0"/>
          <w:numId w:val="5"/>
        </w:numPr>
      </w:pPr>
      <w:r>
        <w:t>What film would you like to see adapted into a film?</w:t>
      </w:r>
    </w:p>
    <w:p w14:paraId="04D5A1CB" w14:textId="77777777" w:rsidR="00F55E77" w:rsidRDefault="00F55E77" w:rsidP="00F55E77">
      <w:pPr>
        <w:pStyle w:val="ListParagraph"/>
        <w:numPr>
          <w:ilvl w:val="0"/>
          <w:numId w:val="5"/>
        </w:numPr>
      </w:pPr>
      <w:r>
        <w:t>What’s the funniest book you’ve ever read?</w:t>
      </w:r>
    </w:p>
    <w:p w14:paraId="7DA31006" w14:textId="77777777" w:rsidR="00F55E77" w:rsidRDefault="00F55E77" w:rsidP="00F55E77">
      <w:pPr>
        <w:pStyle w:val="ListParagraph"/>
        <w:numPr>
          <w:ilvl w:val="0"/>
          <w:numId w:val="5"/>
        </w:numPr>
      </w:pPr>
      <w:r>
        <w:t>Who is your favourite author?</w:t>
      </w:r>
    </w:p>
    <w:p w14:paraId="69178455" w14:textId="77777777" w:rsidR="00F55E77" w:rsidRDefault="00F55E77" w:rsidP="00F55E77">
      <w:pPr>
        <w:pStyle w:val="ListParagraph"/>
        <w:numPr>
          <w:ilvl w:val="0"/>
          <w:numId w:val="5"/>
        </w:numPr>
      </w:pPr>
      <w:r>
        <w:t>What is your favourite book cover?</w:t>
      </w:r>
    </w:p>
    <w:p w14:paraId="0F8E4199" w14:textId="77777777" w:rsidR="00F55E77" w:rsidRDefault="00F55E77" w:rsidP="00F55E77">
      <w:pPr>
        <w:pStyle w:val="ListParagraph"/>
        <w:numPr>
          <w:ilvl w:val="0"/>
          <w:numId w:val="5"/>
        </w:numPr>
      </w:pPr>
      <w:r>
        <w:t>Reading in bed or on the sofa?</w:t>
      </w:r>
    </w:p>
    <w:p w14:paraId="77C26304" w14:textId="2FFA9C78" w:rsidR="00F55E77" w:rsidRDefault="00F55E77" w:rsidP="00F55E77">
      <w:pPr>
        <w:pStyle w:val="ListParagraph"/>
        <w:numPr>
          <w:ilvl w:val="0"/>
          <w:numId w:val="5"/>
        </w:numPr>
      </w:pPr>
      <w:r>
        <w:t>What’s a genre you don’t like?</w:t>
      </w:r>
    </w:p>
    <w:p w14:paraId="3C518302" w14:textId="7008D193" w:rsidR="00F55E77" w:rsidRDefault="00F55E77" w:rsidP="00F55E77">
      <w:pPr>
        <w:pStyle w:val="ListParagraph"/>
        <w:numPr>
          <w:ilvl w:val="0"/>
          <w:numId w:val="5"/>
        </w:numPr>
      </w:pPr>
      <w:r>
        <w:t>Reading a book or listening to the audiobook?</w:t>
      </w:r>
    </w:p>
    <w:p w14:paraId="3DD4654F" w14:textId="77777777" w:rsidR="00F55E77" w:rsidRDefault="00F55E77" w:rsidP="00F55E77">
      <w:pPr>
        <w:pStyle w:val="ListParagraph"/>
        <w:numPr>
          <w:ilvl w:val="0"/>
          <w:numId w:val="5"/>
        </w:numPr>
      </w:pPr>
      <w:r>
        <w:t>If you had one book to take on a desert island, what would it be and why?</w:t>
      </w:r>
    </w:p>
    <w:p w14:paraId="4286DF3E" w14:textId="77777777" w:rsidR="00F55E77" w:rsidRDefault="00F55E77" w:rsidP="00F55E77">
      <w:pPr>
        <w:pStyle w:val="ListParagraph"/>
        <w:numPr>
          <w:ilvl w:val="0"/>
          <w:numId w:val="5"/>
        </w:numPr>
      </w:pPr>
      <w:r>
        <w:t>Have you ever met an author?</w:t>
      </w:r>
    </w:p>
    <w:p w14:paraId="04747A6A" w14:textId="77777777" w:rsidR="00F55E77" w:rsidRDefault="00F55E77" w:rsidP="00F55E77">
      <w:pPr>
        <w:pStyle w:val="ListParagraph"/>
        <w:numPr>
          <w:ilvl w:val="0"/>
          <w:numId w:val="5"/>
        </w:numPr>
      </w:pPr>
      <w:r>
        <w:t>Who is your least favourite book character?</w:t>
      </w:r>
    </w:p>
    <w:p w14:paraId="598E21AA" w14:textId="77777777" w:rsidR="00F55E77" w:rsidRDefault="00F55E77" w:rsidP="00F55E77">
      <w:pPr>
        <w:pStyle w:val="ListParagraph"/>
        <w:numPr>
          <w:ilvl w:val="0"/>
          <w:numId w:val="5"/>
        </w:numPr>
      </w:pPr>
      <w:r>
        <w:t>What is the saddest book you’ve ever read?</w:t>
      </w:r>
    </w:p>
    <w:p w14:paraId="6EC6886C" w14:textId="77777777" w:rsidR="00F55E77" w:rsidRDefault="00F55E77" w:rsidP="00F55E77">
      <w:pPr>
        <w:pStyle w:val="ListParagraph"/>
        <w:numPr>
          <w:ilvl w:val="0"/>
          <w:numId w:val="5"/>
        </w:numPr>
      </w:pPr>
      <w:r>
        <w:t>Do you have a favourite bookshop?</w:t>
      </w:r>
    </w:p>
    <w:p w14:paraId="0ADAB934" w14:textId="77777777" w:rsidR="00F55E77" w:rsidRDefault="00F55E77" w:rsidP="00F55E77">
      <w:pPr>
        <w:pStyle w:val="ListParagraph"/>
        <w:numPr>
          <w:ilvl w:val="0"/>
          <w:numId w:val="5"/>
        </w:numPr>
      </w:pPr>
      <w:r>
        <w:t>What is the best TV series based on a book?</w:t>
      </w:r>
    </w:p>
    <w:p w14:paraId="33F0DD8A" w14:textId="77777777" w:rsidR="00F55E77" w:rsidRDefault="00F55E77" w:rsidP="00F55E77">
      <w:pPr>
        <w:pStyle w:val="ListParagraph"/>
        <w:numPr>
          <w:ilvl w:val="0"/>
          <w:numId w:val="5"/>
        </w:numPr>
      </w:pPr>
      <w:r>
        <w:t>What is the scariest book you’ve ever read?</w:t>
      </w:r>
    </w:p>
    <w:p w14:paraId="174CD717" w14:textId="7E23C62E" w:rsidR="00F55E77" w:rsidRDefault="00F55E77" w:rsidP="00F55E77">
      <w:pPr>
        <w:pStyle w:val="ListParagraph"/>
        <w:numPr>
          <w:ilvl w:val="0"/>
          <w:numId w:val="5"/>
        </w:numPr>
      </w:pPr>
      <w:r>
        <w:t>Do you have a favourite poet?</w:t>
      </w:r>
    </w:p>
    <w:p w14:paraId="3D76CF8B" w14:textId="3EC0C473" w:rsidR="00F55E77" w:rsidRDefault="00F55E77" w:rsidP="00F55E77">
      <w:pPr>
        <w:pStyle w:val="ListParagraph"/>
        <w:numPr>
          <w:ilvl w:val="0"/>
          <w:numId w:val="5"/>
        </w:numPr>
      </w:pPr>
      <w:r>
        <w:t>Newspapers or magazines?</w:t>
      </w:r>
    </w:p>
    <w:p w14:paraId="663C9094" w14:textId="77777777" w:rsidR="00F55E77" w:rsidRDefault="00F55E77" w:rsidP="00F55E77">
      <w:pPr>
        <w:pStyle w:val="ListParagraph"/>
        <w:numPr>
          <w:ilvl w:val="0"/>
          <w:numId w:val="5"/>
        </w:numPr>
      </w:pPr>
      <w:r>
        <w:t xml:space="preserve">Bookmark or dog earing </w:t>
      </w:r>
      <w:proofErr w:type="gramStart"/>
      <w:r>
        <w:t>pages?</w:t>
      </w:r>
      <w:proofErr w:type="gramEnd"/>
    </w:p>
    <w:p w14:paraId="18F8A011" w14:textId="62833765" w:rsidR="00292796" w:rsidRPr="00E00455" w:rsidRDefault="00F55E77" w:rsidP="00BB5849">
      <w:pPr>
        <w:pStyle w:val="ListParagraph"/>
        <w:numPr>
          <w:ilvl w:val="0"/>
          <w:numId w:val="5"/>
        </w:numPr>
      </w:pPr>
      <w:r>
        <w:t>What is your favourite song lyric?</w:t>
      </w:r>
      <w:r w:rsidR="007F1404">
        <w:br/>
      </w:r>
      <w:r w:rsidR="007F1404">
        <w:br/>
      </w:r>
    </w:p>
    <w:sectPr w:rsidR="00292796" w:rsidRPr="00E00455" w:rsidSect="000B6179">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FFCCF" w14:textId="77777777" w:rsidR="000B6179" w:rsidRDefault="000B6179" w:rsidP="00DA087C">
      <w:r>
        <w:separator/>
      </w:r>
    </w:p>
    <w:p w14:paraId="20827A53" w14:textId="77777777" w:rsidR="000B6179" w:rsidRDefault="000B6179" w:rsidP="00DA087C"/>
    <w:p w14:paraId="489B95EC" w14:textId="77777777" w:rsidR="000B6179" w:rsidRDefault="000B6179" w:rsidP="00DA087C"/>
  </w:endnote>
  <w:endnote w:type="continuationSeparator" w:id="0">
    <w:p w14:paraId="2E670C29" w14:textId="77777777" w:rsidR="000B6179" w:rsidRDefault="000B6179" w:rsidP="00DA087C">
      <w:r>
        <w:continuationSeparator/>
      </w:r>
    </w:p>
    <w:p w14:paraId="424A5723" w14:textId="77777777" w:rsidR="000B6179" w:rsidRDefault="000B6179" w:rsidP="00DA087C"/>
    <w:p w14:paraId="38FDB62D" w14:textId="77777777" w:rsidR="000B6179" w:rsidRDefault="000B6179"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7F9980A8" w14:textId="2AC193ED" w:rsidR="00BE0E7D" w:rsidRDefault="00BE0E7D">
        <w:pPr>
          <w:pStyle w:val="Footer"/>
          <w:jc w:val="right"/>
        </w:pPr>
        <w:r>
          <w:fldChar w:fldCharType="begin"/>
        </w:r>
        <w:r>
          <w:instrText xml:space="preserve"> PAGE   \* MERGEFORMAT </w:instrText>
        </w:r>
        <w:r>
          <w:fldChar w:fldCharType="separate"/>
        </w:r>
        <w:r w:rsidR="00BB5849">
          <w:rPr>
            <w:noProof/>
          </w:rPr>
          <w:t>6</w:t>
        </w:r>
        <w:r>
          <w:rPr>
            <w:noProof/>
          </w:rPr>
          <w:fldChar w:fldCharType="end"/>
        </w:r>
      </w:p>
    </w:sdtContent>
  </w:sdt>
  <w:p w14:paraId="3EE9A55E"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4D901" w14:textId="77777777" w:rsidR="000B6179" w:rsidRDefault="000B6179" w:rsidP="00DA087C">
      <w:r>
        <w:separator/>
      </w:r>
    </w:p>
    <w:p w14:paraId="6425AA31" w14:textId="77777777" w:rsidR="000B6179" w:rsidRDefault="000B6179" w:rsidP="00DA087C"/>
    <w:p w14:paraId="13FF07CC" w14:textId="77777777" w:rsidR="000B6179" w:rsidRDefault="000B6179" w:rsidP="00DA087C"/>
  </w:footnote>
  <w:footnote w:type="continuationSeparator" w:id="0">
    <w:p w14:paraId="1E3B313B" w14:textId="77777777" w:rsidR="000B6179" w:rsidRDefault="000B6179" w:rsidP="00DA087C">
      <w:r>
        <w:continuationSeparator/>
      </w:r>
    </w:p>
    <w:p w14:paraId="5FDC6459" w14:textId="77777777" w:rsidR="000B6179" w:rsidRDefault="000B6179" w:rsidP="00DA087C"/>
    <w:p w14:paraId="250281DA" w14:textId="77777777" w:rsidR="000B6179" w:rsidRDefault="000B6179"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8636FE"/>
    <w:multiLevelType w:val="hybridMultilevel"/>
    <w:tmpl w:val="CDC2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02255"/>
    <w:multiLevelType w:val="hybridMultilevel"/>
    <w:tmpl w:val="A0AA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96385"/>
    <w:multiLevelType w:val="hybridMultilevel"/>
    <w:tmpl w:val="6F5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7A2177"/>
    <w:multiLevelType w:val="hybridMultilevel"/>
    <w:tmpl w:val="F458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24645">
    <w:abstractNumId w:val="0"/>
  </w:num>
  <w:num w:numId="2" w16cid:durableId="1232808871">
    <w:abstractNumId w:val="4"/>
  </w:num>
  <w:num w:numId="3" w16cid:durableId="1567649220">
    <w:abstractNumId w:val="3"/>
  </w:num>
  <w:num w:numId="4" w16cid:durableId="1570531185">
    <w:abstractNumId w:val="1"/>
  </w:num>
  <w:num w:numId="5" w16cid:durableId="139854633">
    <w:abstractNumId w:val="2"/>
  </w:num>
  <w:num w:numId="6" w16cid:durableId="7614129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4A6"/>
    <w:rsid w:val="000006AB"/>
    <w:rsid w:val="000102FB"/>
    <w:rsid w:val="000204A3"/>
    <w:rsid w:val="00025A26"/>
    <w:rsid w:val="0003618E"/>
    <w:rsid w:val="0004785C"/>
    <w:rsid w:val="00065DEE"/>
    <w:rsid w:val="000B26C7"/>
    <w:rsid w:val="000B6179"/>
    <w:rsid w:val="000F611D"/>
    <w:rsid w:val="00111E61"/>
    <w:rsid w:val="00180989"/>
    <w:rsid w:val="001868E3"/>
    <w:rsid w:val="001933F6"/>
    <w:rsid w:val="0019780B"/>
    <w:rsid w:val="001D263C"/>
    <w:rsid w:val="001F5E8D"/>
    <w:rsid w:val="00200CC9"/>
    <w:rsid w:val="00222F1F"/>
    <w:rsid w:val="002500A1"/>
    <w:rsid w:val="00264E31"/>
    <w:rsid w:val="00292796"/>
    <w:rsid w:val="00292B15"/>
    <w:rsid w:val="002A2863"/>
    <w:rsid w:val="0030685B"/>
    <w:rsid w:val="00307D13"/>
    <w:rsid w:val="00334716"/>
    <w:rsid w:val="00373623"/>
    <w:rsid w:val="003A42DD"/>
    <w:rsid w:val="004072D3"/>
    <w:rsid w:val="00407351"/>
    <w:rsid w:val="0042388A"/>
    <w:rsid w:val="00432721"/>
    <w:rsid w:val="00482D0D"/>
    <w:rsid w:val="004B47EE"/>
    <w:rsid w:val="004B5F44"/>
    <w:rsid w:val="004C64F5"/>
    <w:rsid w:val="004E505B"/>
    <w:rsid w:val="00520212"/>
    <w:rsid w:val="005267EB"/>
    <w:rsid w:val="00532F6B"/>
    <w:rsid w:val="00540017"/>
    <w:rsid w:val="00541B5B"/>
    <w:rsid w:val="00571F75"/>
    <w:rsid w:val="005E67F3"/>
    <w:rsid w:val="005F2C5A"/>
    <w:rsid w:val="005F5A30"/>
    <w:rsid w:val="006178E0"/>
    <w:rsid w:val="00632BDF"/>
    <w:rsid w:val="00640876"/>
    <w:rsid w:val="0064161B"/>
    <w:rsid w:val="00657062"/>
    <w:rsid w:val="00670EDD"/>
    <w:rsid w:val="0067572D"/>
    <w:rsid w:val="006D101B"/>
    <w:rsid w:val="006F34A0"/>
    <w:rsid w:val="006F5773"/>
    <w:rsid w:val="0073000F"/>
    <w:rsid w:val="00731D07"/>
    <w:rsid w:val="00742EC4"/>
    <w:rsid w:val="00754B96"/>
    <w:rsid w:val="007C1162"/>
    <w:rsid w:val="007C3D9A"/>
    <w:rsid w:val="007D02B4"/>
    <w:rsid w:val="007E6269"/>
    <w:rsid w:val="007F1404"/>
    <w:rsid w:val="00801AAD"/>
    <w:rsid w:val="00804ACE"/>
    <w:rsid w:val="0082352E"/>
    <w:rsid w:val="00831342"/>
    <w:rsid w:val="00850C6D"/>
    <w:rsid w:val="00854F77"/>
    <w:rsid w:val="008A70D4"/>
    <w:rsid w:val="008B1FC9"/>
    <w:rsid w:val="008E3D90"/>
    <w:rsid w:val="009062F9"/>
    <w:rsid w:val="00944AB9"/>
    <w:rsid w:val="00954D67"/>
    <w:rsid w:val="00985D35"/>
    <w:rsid w:val="00997294"/>
    <w:rsid w:val="009A708D"/>
    <w:rsid w:val="009D0EDB"/>
    <w:rsid w:val="00A35E25"/>
    <w:rsid w:val="00A5115F"/>
    <w:rsid w:val="00A92EB0"/>
    <w:rsid w:val="00AC5622"/>
    <w:rsid w:val="00AD76EA"/>
    <w:rsid w:val="00B4086D"/>
    <w:rsid w:val="00B8746A"/>
    <w:rsid w:val="00BB5849"/>
    <w:rsid w:val="00BE0E7D"/>
    <w:rsid w:val="00BE3A88"/>
    <w:rsid w:val="00C0660F"/>
    <w:rsid w:val="00C334A6"/>
    <w:rsid w:val="00C545A6"/>
    <w:rsid w:val="00C5703E"/>
    <w:rsid w:val="00C66C6B"/>
    <w:rsid w:val="00C80BAF"/>
    <w:rsid w:val="00C84DF2"/>
    <w:rsid w:val="00CA22ED"/>
    <w:rsid w:val="00CA2FEB"/>
    <w:rsid w:val="00CC54BB"/>
    <w:rsid w:val="00D179A0"/>
    <w:rsid w:val="00D31894"/>
    <w:rsid w:val="00D41F46"/>
    <w:rsid w:val="00D81B78"/>
    <w:rsid w:val="00DA087C"/>
    <w:rsid w:val="00DC5F66"/>
    <w:rsid w:val="00DE7587"/>
    <w:rsid w:val="00E00455"/>
    <w:rsid w:val="00E407DD"/>
    <w:rsid w:val="00E62B0B"/>
    <w:rsid w:val="00EA651B"/>
    <w:rsid w:val="00EB7E89"/>
    <w:rsid w:val="00ED3050"/>
    <w:rsid w:val="00EE019F"/>
    <w:rsid w:val="00EE5184"/>
    <w:rsid w:val="00F1149E"/>
    <w:rsid w:val="00F45462"/>
    <w:rsid w:val="00F46ADF"/>
    <w:rsid w:val="00F55E77"/>
    <w:rsid w:val="00F74B1B"/>
    <w:rsid w:val="00F96568"/>
    <w:rsid w:val="00FB194A"/>
    <w:rsid w:val="00FB6395"/>
    <w:rsid w:val="00FC799D"/>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E2B6B"/>
  <w15:chartTrackingRefBased/>
  <w15:docId w15:val="{BA8E8AB1-1351-42C0-9FAF-16FE7DDC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paragraph" w:styleId="TOC3">
    <w:name w:val="toc 3"/>
    <w:basedOn w:val="Normal"/>
    <w:next w:val="Normal"/>
    <w:autoRedefine/>
    <w:uiPriority w:val="39"/>
    <w:unhideWhenUsed/>
    <w:rsid w:val="004072D3"/>
    <w:pPr>
      <w:spacing w:after="100"/>
      <w:ind w:left="480"/>
    </w:pPr>
  </w:style>
  <w:style w:type="character" w:styleId="UnresolvedMention">
    <w:name w:val="Unresolved Mention"/>
    <w:basedOn w:val="DefaultParagraphFont"/>
    <w:uiPriority w:val="99"/>
    <w:semiHidden/>
    <w:unhideWhenUsed/>
    <w:rsid w:val="00292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readwokesouthayrshire.co.uk/" TargetMode="External"/><Relationship Id="rId26" Type="http://schemas.openxmlformats.org/officeDocument/2006/relationships/hyperlink" Target="https://www.scottishbooktrust.com/learning-resources/create-a-reading-culture-get-your-school-reading" TargetMode="External"/><Relationship Id="rId3" Type="http://schemas.openxmlformats.org/officeDocument/2006/relationships/customXml" Target="../customXml/item3.xml"/><Relationship Id="rId21" Type="http://schemas.openxmlformats.org/officeDocument/2006/relationships/hyperlink" Target="https://nationalpoetryday.co.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cottishbooktrust.com/learning-resources/read-scottish-teen-books" TargetMode="External"/><Relationship Id="rId25" Type="http://schemas.openxmlformats.org/officeDocument/2006/relationships/hyperlink" Target="https://www.scottishbooktrust.com/learning-resources" TargetMode="External"/><Relationship Id="rId2" Type="http://schemas.openxmlformats.org/officeDocument/2006/relationships/customXml" Target="../customXml/item2.xml"/><Relationship Id="rId16" Type="http://schemas.openxmlformats.org/officeDocument/2006/relationships/hyperlink" Target="https://www.tes.com/news/how-extreme-reading-transformed-test-results-my-reluctant-readers" TargetMode="External"/><Relationship Id="rId20" Type="http://schemas.openxmlformats.org/officeDocument/2006/relationships/hyperlink" Target="https://www.scottishbooktrust.com/book-week-scotlan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mpathylab.uk/RF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mpathylab.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cottishbooktrust.com/learning-resources/read-woke-learning-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worldbookday.com/" TargetMode="External"/><Relationship Id="rId27" Type="http://schemas.openxmlformats.org/officeDocument/2006/relationships/hyperlink" Target="https://www.scottishbooktrust.com/articles/motivating-teenagers-to-read-how-to-encourage-reading-for-pleasure-at-sch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b4e6ee8-dd46-43cd-a350-da521d9f7e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F28C8DBA4F7F409A8C0879ABE479A3" ma:contentTypeVersion="15" ma:contentTypeDescription="Create a new document." ma:contentTypeScope="" ma:versionID="932c9c546dee2e5dde3e882ff96690a3">
  <xsd:schema xmlns:xsd="http://www.w3.org/2001/XMLSchema" xmlns:xs="http://www.w3.org/2001/XMLSchema" xmlns:p="http://schemas.microsoft.com/office/2006/metadata/properties" xmlns:ns3="3b4e6ee8-dd46-43cd-a350-da521d9f7ecc" xmlns:ns4="a22107f3-50fc-46bd-8999-4e68d7f3d6ae" targetNamespace="http://schemas.microsoft.com/office/2006/metadata/properties" ma:root="true" ma:fieldsID="512c193274068646ba9f72f8b922e828" ns3:_="" ns4:_="">
    <xsd:import namespace="3b4e6ee8-dd46-43cd-a350-da521d9f7ecc"/>
    <xsd:import namespace="a22107f3-50fc-46bd-8999-4e68d7f3d6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e6ee8-dd46-43cd-a350-da521d9f7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107f3-50fc-46bd-8999-4e68d7f3d6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E7CBB-51C6-4AEA-B9E2-9662C333F7A3}">
  <ds:schemaRefs>
    <ds:schemaRef ds:uri="http://schemas.openxmlformats.org/officeDocument/2006/bibliography"/>
  </ds:schemaRefs>
</ds:datastoreItem>
</file>

<file path=customXml/itemProps2.xml><?xml version="1.0" encoding="utf-8"?>
<ds:datastoreItem xmlns:ds="http://schemas.openxmlformats.org/officeDocument/2006/customXml" ds:itemID="{0124B4E1-B168-48D1-9F42-1289B71966B1}">
  <ds:schemaRefs>
    <ds:schemaRef ds:uri="http://schemas.microsoft.com/office/2006/metadata/properties"/>
    <ds:schemaRef ds:uri="http://schemas.microsoft.com/office/infopath/2007/PartnerControls"/>
    <ds:schemaRef ds:uri="3b4e6ee8-dd46-43cd-a350-da521d9f7ecc"/>
  </ds:schemaRefs>
</ds:datastoreItem>
</file>

<file path=customXml/itemProps3.xml><?xml version="1.0" encoding="utf-8"?>
<ds:datastoreItem xmlns:ds="http://schemas.openxmlformats.org/officeDocument/2006/customXml" ds:itemID="{3B91C75F-AB1C-4A5F-AFD4-B4E017C2293B}">
  <ds:schemaRefs>
    <ds:schemaRef ds:uri="http://schemas.microsoft.com/sharepoint/v3/contenttype/forms"/>
  </ds:schemaRefs>
</ds:datastoreItem>
</file>

<file path=customXml/itemProps4.xml><?xml version="1.0" encoding="utf-8"?>
<ds:datastoreItem xmlns:ds="http://schemas.openxmlformats.org/officeDocument/2006/customXml" ds:itemID="{D426A228-FD36-4F30-B70A-98165299F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e6ee8-dd46-43cd-a350-da521d9f7ecc"/>
    <ds:schemaRef ds:uri="a22107f3-50fc-46bd-8999-4e68d7f3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0</TotalTime>
  <Pages>7</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reading groups and events in your school</dc:title>
  <dc:subject/>
  <dc:creator>Catherine Wilson Garry</dc:creator>
  <cp:keywords/>
  <dc:description/>
  <cp:lastModifiedBy>Katie Cutforth</cp:lastModifiedBy>
  <cp:revision>2</cp:revision>
  <cp:lastPrinted>2023-02-23T11:49:00Z</cp:lastPrinted>
  <dcterms:created xsi:type="dcterms:W3CDTF">2024-06-04T11:40:00Z</dcterms:created>
  <dcterms:modified xsi:type="dcterms:W3CDTF">2024-06-04T11:40:00Z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0x0101006DF28C8DBA4F7F409A8C0879ABE479A3</vt:lpwstr>
  </property>
</Properties>
</file>