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4D515" w14:textId="2825617A" w:rsidR="00644719" w:rsidRPr="00CA2F58" w:rsidRDefault="00644719" w:rsidP="00CA2F58">
      <w:bookmarkStart w:id="0" w:name="_Toc95404201"/>
      <w:bookmarkStart w:id="1" w:name="_Toc95456723"/>
      <w:bookmarkStart w:id="2" w:name="_Toc97199832"/>
    </w:p>
    <w:p w14:paraId="547BC77D" w14:textId="77777777" w:rsidR="00853E0C" w:rsidRDefault="00853E0C" w:rsidP="00853E0C">
      <w:pPr>
        <w:rPr>
          <w:noProof/>
        </w:rPr>
      </w:pPr>
      <w:r w:rsidRPr="00954D67">
        <w:rPr>
          <w:noProof/>
        </w:rPr>
        <w:drawing>
          <wp:anchor distT="0" distB="0" distL="114300" distR="114300" simplePos="0" relativeHeight="251662349" behindDoc="1" locked="0" layoutInCell="1" allowOverlap="1" wp14:anchorId="2684DBCC" wp14:editId="51F0F614">
            <wp:simplePos x="0" y="0"/>
            <wp:positionH relativeFrom="column">
              <wp:posOffset>-510540</wp:posOffset>
            </wp:positionH>
            <wp:positionV relativeFrom="page">
              <wp:posOffset>432435</wp:posOffset>
            </wp:positionV>
            <wp:extent cx="1440000" cy="973589"/>
            <wp:effectExtent l="0" t="0" r="8255" b="0"/>
            <wp:wrapSquare wrapText="bothSides"/>
            <wp:docPr id="567613279" name="Picture 567613279"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BA0F7DA" w14:textId="69781841" w:rsidR="00853E0C" w:rsidRDefault="00853E0C" w:rsidP="00853E0C">
      <w:r>
        <w:rPr>
          <w:noProof/>
        </w:rPr>
        <w:drawing>
          <wp:anchor distT="0" distB="0" distL="114300" distR="114300" simplePos="0" relativeHeight="251664397" behindDoc="1" locked="1" layoutInCell="1" allowOverlap="1" wp14:anchorId="3F47555F" wp14:editId="07B16225">
            <wp:simplePos x="0" y="0"/>
            <wp:positionH relativeFrom="margin">
              <wp:align>center</wp:align>
            </wp:positionH>
            <wp:positionV relativeFrom="page">
              <wp:posOffset>-793750</wp:posOffset>
            </wp:positionV>
            <wp:extent cx="7676515" cy="6496050"/>
            <wp:effectExtent l="0" t="0" r="635" b="0"/>
            <wp:wrapNone/>
            <wp:docPr id="154395749" name="Picture 154395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2" cstate="print">
                      <a:extLst>
                        <a:ext uri="{28A0092B-C50C-407E-A947-70E740481C1C}">
                          <a14:useLocalDpi xmlns:a14="http://schemas.microsoft.com/office/drawing/2010/main" val="0"/>
                        </a:ext>
                      </a:extLst>
                    </a:blip>
                    <a:srcRect l="-67" t="-1468" r="67" b="45154"/>
                    <a:stretch/>
                  </pic:blipFill>
                  <pic:spPr bwMode="auto">
                    <a:xfrm>
                      <a:off x="0" y="0"/>
                      <a:ext cx="767651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01" behindDoc="1" locked="1" layoutInCell="1" allowOverlap="1" wp14:anchorId="241D365B" wp14:editId="0FBB19C7">
            <wp:simplePos x="0" y="0"/>
            <wp:positionH relativeFrom="page">
              <wp:posOffset>-47625</wp:posOffset>
            </wp:positionH>
            <wp:positionV relativeFrom="page">
              <wp:posOffset>-59690</wp:posOffset>
            </wp:positionV>
            <wp:extent cx="7698740" cy="5434330"/>
            <wp:effectExtent l="0" t="0" r="5080" b="0"/>
            <wp:wrapNone/>
            <wp:docPr id="2013047823" name="Picture 2013047823" descr="Woman standing in crowd at Scottish Book Trust event, holding a micropho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98740" cy="5434330"/>
                    </a:xfrm>
                    <a:prstGeom prst="rect">
                      <a:avLst/>
                    </a:prstGeom>
                  </pic:spPr>
                </pic:pic>
              </a:graphicData>
            </a:graphic>
            <wp14:sizeRelH relativeFrom="page">
              <wp14:pctWidth>0</wp14:pctWidth>
            </wp14:sizeRelH>
            <wp14:sizeRelV relativeFrom="page">
              <wp14:pctHeight>0</wp14:pctHeight>
            </wp14:sizeRelV>
          </wp:anchor>
        </w:drawing>
      </w:r>
    </w:p>
    <w:p w14:paraId="5951402F" w14:textId="77777777" w:rsidR="00853E0C" w:rsidRPr="00CC54BB" w:rsidRDefault="00853E0C" w:rsidP="00853E0C"/>
    <w:p w14:paraId="1D182AAF" w14:textId="77777777" w:rsidR="00853E0C" w:rsidRPr="00CC54BB" w:rsidRDefault="00853E0C" w:rsidP="00CA2F58"/>
    <w:p w14:paraId="432A4CB9" w14:textId="77777777" w:rsidR="00853E0C" w:rsidRPr="00CC54BB" w:rsidRDefault="00853E0C" w:rsidP="00CA2F58"/>
    <w:p w14:paraId="48CE242E" w14:textId="77777777" w:rsidR="00853E0C" w:rsidRPr="00CC54BB" w:rsidRDefault="00853E0C" w:rsidP="00CA2F58"/>
    <w:p w14:paraId="274EE3C9" w14:textId="77777777" w:rsidR="00853E0C" w:rsidRPr="00CC54BB" w:rsidRDefault="00853E0C" w:rsidP="00CA2F58"/>
    <w:p w14:paraId="18855F27" w14:textId="77777777" w:rsidR="00853E0C" w:rsidRPr="00CC54BB" w:rsidRDefault="00853E0C" w:rsidP="00CA2F58"/>
    <w:p w14:paraId="4FA0196F" w14:textId="77777777" w:rsidR="00853E0C" w:rsidRPr="00CC54BB" w:rsidRDefault="00853E0C" w:rsidP="00CA2F58"/>
    <w:p w14:paraId="4BFC8EFD" w14:textId="77777777" w:rsidR="00853E0C" w:rsidRPr="00CC54BB" w:rsidRDefault="00853E0C" w:rsidP="00CA2F58"/>
    <w:p w14:paraId="33066DAE" w14:textId="77777777" w:rsidR="00853E0C" w:rsidRPr="00180989" w:rsidRDefault="00853E0C" w:rsidP="00CA2F58"/>
    <w:p w14:paraId="18AA8A06" w14:textId="77777777" w:rsidR="00853E0C" w:rsidRDefault="00853E0C" w:rsidP="00CA2F58"/>
    <w:p w14:paraId="617DCB8A" w14:textId="77777777" w:rsidR="00853E0C" w:rsidRDefault="00853E0C" w:rsidP="00CA2F58"/>
    <w:p w14:paraId="252273D5" w14:textId="77777777" w:rsidR="00853E0C" w:rsidRDefault="00853E0C" w:rsidP="00CA2F58"/>
    <w:p w14:paraId="00933429" w14:textId="77777777" w:rsidR="00853E0C" w:rsidRDefault="00853E0C" w:rsidP="00CA2F58"/>
    <w:p w14:paraId="2BFB032B" w14:textId="77777777" w:rsidR="00853E0C" w:rsidRDefault="00853E0C" w:rsidP="00CA2F58"/>
    <w:p w14:paraId="5FC521B2" w14:textId="77777777" w:rsidR="00853E0C" w:rsidRDefault="00853E0C" w:rsidP="00CA2F58"/>
    <w:p w14:paraId="3241497E" w14:textId="77777777" w:rsidR="00853E0C" w:rsidRDefault="00853E0C" w:rsidP="00CA2F58"/>
    <w:p w14:paraId="65063D86" w14:textId="77777777" w:rsidR="00CA2F58" w:rsidRDefault="00CA2F58" w:rsidP="00CA2F58"/>
    <w:p w14:paraId="44E6D0EE" w14:textId="77777777" w:rsidR="00CA2F58" w:rsidRDefault="00CA2F58" w:rsidP="00CA2F58"/>
    <w:p w14:paraId="41A26E24" w14:textId="77777777" w:rsidR="00CA2F58" w:rsidRDefault="00CA2F58" w:rsidP="00CA2F58"/>
    <w:p w14:paraId="74FB30B2" w14:textId="77777777" w:rsidR="00CA2F58" w:rsidRDefault="00CA2F58" w:rsidP="00CA2F58"/>
    <w:p w14:paraId="3504351E" w14:textId="77777777" w:rsidR="00CA2F58" w:rsidRDefault="00CA2F58" w:rsidP="00CA2F58"/>
    <w:p w14:paraId="749DE0E3" w14:textId="77777777" w:rsidR="00CA2F58" w:rsidRDefault="00CA2F58" w:rsidP="00CA2F58"/>
    <w:p w14:paraId="7880CC5C" w14:textId="77777777" w:rsidR="00CA2F58" w:rsidRDefault="00CA2F58" w:rsidP="00CA2F58"/>
    <w:p w14:paraId="503F4CC0" w14:textId="77777777" w:rsidR="00CA2F58" w:rsidRDefault="00CA2F58" w:rsidP="00CA2F58"/>
    <w:p w14:paraId="6311E395" w14:textId="77777777" w:rsidR="00CA2F58" w:rsidRDefault="00CA2F58" w:rsidP="00CA2F58"/>
    <w:p w14:paraId="41517BD0" w14:textId="77777777" w:rsidR="00CA2F58" w:rsidRDefault="00CA2F58" w:rsidP="00CA2F58">
      <w:pPr>
        <w:rPr>
          <w:rFonts w:eastAsiaTheme="majorEastAsia"/>
        </w:rPr>
      </w:pPr>
      <w:bookmarkStart w:id="3" w:name="_Toc82071282"/>
      <w:bookmarkStart w:id="4" w:name="_Toc82071414"/>
    </w:p>
    <w:p w14:paraId="48AF84A7" w14:textId="77777777" w:rsidR="00CA2F58" w:rsidRDefault="00E85D28" w:rsidP="00853E0C">
      <w:pPr>
        <w:spacing w:line="276" w:lineRule="auto"/>
        <w:rPr>
          <w:rFonts w:eastAsiaTheme="majorEastAsia" w:cstheme="majorBidi"/>
          <w:b/>
          <w:sz w:val="44"/>
          <w:szCs w:val="32"/>
        </w:rPr>
      </w:pPr>
      <w:r w:rsidRPr="00E85D28">
        <w:rPr>
          <w:rFonts w:eastAsiaTheme="majorEastAsia" w:cstheme="majorBidi"/>
          <w:b/>
          <w:sz w:val="44"/>
          <w:szCs w:val="32"/>
        </w:rPr>
        <w:t xml:space="preserve">The value and impact of </w:t>
      </w:r>
    </w:p>
    <w:p w14:paraId="74141AD7" w14:textId="552A0931" w:rsidR="00E85D28" w:rsidRDefault="00E85D28" w:rsidP="00853E0C">
      <w:pPr>
        <w:spacing w:line="276" w:lineRule="auto"/>
        <w:rPr>
          <w:rFonts w:eastAsiaTheme="majorEastAsia" w:cstheme="majorBidi"/>
          <w:b/>
          <w:sz w:val="44"/>
          <w:szCs w:val="32"/>
        </w:rPr>
      </w:pPr>
      <w:r w:rsidRPr="00E85D28">
        <w:rPr>
          <w:rFonts w:eastAsiaTheme="majorEastAsia" w:cstheme="majorBidi"/>
          <w:b/>
          <w:sz w:val="44"/>
          <w:szCs w:val="32"/>
        </w:rPr>
        <w:t>Scotland’s</w:t>
      </w:r>
      <w:r w:rsidR="00CA2F58">
        <w:rPr>
          <w:rFonts w:eastAsiaTheme="majorEastAsia" w:cstheme="majorBidi"/>
          <w:b/>
          <w:sz w:val="44"/>
          <w:szCs w:val="32"/>
        </w:rPr>
        <w:t xml:space="preserve"> </w:t>
      </w:r>
      <w:r w:rsidRPr="00E85D28">
        <w:rPr>
          <w:rFonts w:eastAsiaTheme="majorEastAsia" w:cstheme="majorBidi"/>
          <w:b/>
          <w:sz w:val="44"/>
          <w:szCs w:val="32"/>
        </w:rPr>
        <w:t>libraries</w:t>
      </w:r>
    </w:p>
    <w:bookmarkEnd w:id="3"/>
    <w:bookmarkEnd w:id="4"/>
    <w:p w14:paraId="29EB2EF0" w14:textId="77777777" w:rsidR="00CA2F58" w:rsidRDefault="00CA2F58" w:rsidP="00853E0C"/>
    <w:p w14:paraId="3EE790DE" w14:textId="188B209F" w:rsidR="00853E0C" w:rsidRPr="00CA2F58" w:rsidRDefault="00E85D28" w:rsidP="00CA2F58">
      <w:r w:rsidRPr="00CA2F58">
        <w:t>Preliminary findings from public librarian surveys</w:t>
      </w:r>
    </w:p>
    <w:p w14:paraId="1614AEA9" w14:textId="4E1CB8BB" w:rsidR="00E85D28" w:rsidRDefault="00E85D28" w:rsidP="00853E0C"/>
    <w:p w14:paraId="15F73A08" w14:textId="52528931" w:rsidR="00CA2F58" w:rsidRDefault="00CA2F58" w:rsidP="00CA2F58">
      <w:pPr>
        <w:rPr>
          <w:noProof/>
        </w:rPr>
      </w:pPr>
    </w:p>
    <w:p w14:paraId="759DCA0B" w14:textId="3EE7B5D3" w:rsidR="00CA2F58" w:rsidRDefault="00CA2F58" w:rsidP="00CA2F58">
      <w:pPr>
        <w:rPr>
          <w:noProof/>
        </w:rPr>
      </w:pPr>
      <w:r w:rsidRPr="00954D67">
        <w:rPr>
          <w:noProof/>
        </w:rPr>
        <w:drawing>
          <wp:anchor distT="0" distB="0" distL="114300" distR="114300" simplePos="0" relativeHeight="251661325" behindDoc="1" locked="0" layoutInCell="1" allowOverlap="1" wp14:anchorId="17D89D2B" wp14:editId="5A373BF6">
            <wp:simplePos x="0" y="0"/>
            <wp:positionH relativeFrom="page">
              <wp:align>right</wp:align>
            </wp:positionH>
            <wp:positionV relativeFrom="paragraph">
              <wp:posOffset>127524</wp:posOffset>
            </wp:positionV>
            <wp:extent cx="4220210" cy="3107690"/>
            <wp:effectExtent l="0" t="0" r="8890" b="0"/>
            <wp:wrapNone/>
            <wp:docPr id="1898710635" name="Picture 1898710635"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D7515" w14:textId="1520F91C" w:rsidR="00853E0C" w:rsidRPr="00DA087C" w:rsidRDefault="00CA2F58" w:rsidP="00853E0C">
      <w:pPr>
        <w:pStyle w:val="Heading2"/>
        <w:spacing w:line="276" w:lineRule="auto"/>
      </w:pPr>
      <w:r w:rsidRPr="00CA2F58">
        <w:rPr>
          <w:noProof/>
        </w:rPr>
        <w:t>Report authored by Éadaoín Lynch</w:t>
      </w:r>
    </w:p>
    <w:p w14:paraId="7A1BF1F6" w14:textId="41095600" w:rsidR="00CA2F58" w:rsidRDefault="00CA2F58" w:rsidP="00853E0C">
      <w:pPr>
        <w:pStyle w:val="Heading2"/>
        <w:spacing w:line="276" w:lineRule="auto"/>
      </w:pPr>
      <w:r w:rsidRPr="00CA2F58">
        <w:t>6 May 2024</w:t>
      </w:r>
    </w:p>
    <w:p w14:paraId="2509FC66" w14:textId="45468FCE" w:rsidR="00853E0C" w:rsidRDefault="00853E0C" w:rsidP="00853E0C">
      <w:pPr>
        <w:pStyle w:val="Heading2"/>
        <w:spacing w:line="276" w:lineRule="auto"/>
      </w:pPr>
      <w:r w:rsidRPr="006D101B">
        <w:t>R</w:t>
      </w:r>
      <w:r>
        <w:t>eport</w:t>
      </w:r>
      <w:r w:rsidRPr="006D101B">
        <w:t xml:space="preserve"> </w:t>
      </w:r>
      <w:r w:rsidR="00CA2F58">
        <w:t>present</w:t>
      </w:r>
      <w:r w:rsidRPr="006D101B">
        <w:t>ed by</w:t>
      </w:r>
      <w:r w:rsidRPr="006D101B">
        <w:rPr>
          <w:sz w:val="40"/>
        </w:rPr>
        <w:t xml:space="preserve"> </w:t>
      </w:r>
      <w:r w:rsidRPr="006D101B">
        <w:rPr>
          <w:szCs w:val="24"/>
        </w:rPr>
        <w:t>Scottish Book Trust</w:t>
      </w:r>
    </w:p>
    <w:p w14:paraId="0B249DE3" w14:textId="08238074" w:rsidR="00853E0C" w:rsidRDefault="00853E0C" w:rsidP="00853E0C">
      <w:pPr>
        <w:spacing w:line="276" w:lineRule="auto"/>
      </w:pPr>
    </w:p>
    <w:p w14:paraId="1907B3BF" w14:textId="77777777" w:rsidR="00CA2F58" w:rsidRDefault="00CA2F58" w:rsidP="00CA2F58"/>
    <w:p w14:paraId="3AA0EEDB" w14:textId="77777777" w:rsidR="00CA2F58" w:rsidRDefault="00CA2F58" w:rsidP="00CA2F58"/>
    <w:p w14:paraId="0EB76535" w14:textId="5143B7B4" w:rsidR="00853E0C" w:rsidRDefault="00853E0C" w:rsidP="00853E0C">
      <w:pPr>
        <w:pStyle w:val="Heading2"/>
      </w:pPr>
      <w:r w:rsidRPr="000B26C7">
        <w:t>scottishbooktrust.com</w:t>
      </w:r>
    </w:p>
    <w:p w14:paraId="622641E4" w14:textId="1F5B5ACE" w:rsidR="00853E0C" w:rsidRDefault="00853E0C" w:rsidP="00853E0C">
      <w:pPr>
        <w:pStyle w:val="Subtitle"/>
        <w:spacing w:line="276" w:lineRule="auto"/>
      </w:pPr>
      <w:r w:rsidRPr="000B26C7">
        <w:t>Scottish Book Trust is a registered company (SC184248)</w:t>
      </w:r>
    </w:p>
    <w:p w14:paraId="777C0C36" w14:textId="0AD2BFD8" w:rsidR="00853E0C" w:rsidRDefault="00853E0C" w:rsidP="00853E0C">
      <w:pPr>
        <w:pStyle w:val="Subtitle"/>
        <w:spacing w:line="276" w:lineRule="auto"/>
        <w:rPr>
          <w:rFonts w:eastAsia="Arial"/>
          <w:b/>
          <w:bCs/>
          <w:sz w:val="32"/>
          <w:szCs w:val="32"/>
        </w:rPr>
      </w:pPr>
      <w:r w:rsidRPr="000B26C7">
        <w:t>and a Scottish charity (SC027669</w:t>
      </w:r>
      <w:r>
        <w:t>)</w:t>
      </w:r>
      <w:r>
        <w:rPr>
          <w:rFonts w:eastAsia="Arial"/>
          <w:b/>
          <w:bCs/>
          <w:sz w:val="32"/>
          <w:szCs w:val="32"/>
        </w:rPr>
        <w:br w:type="page"/>
      </w:r>
    </w:p>
    <w:p w14:paraId="59E7F876" w14:textId="7FB5AB5D" w:rsidR="0036757E" w:rsidRPr="00F90217" w:rsidRDefault="064F5CA8" w:rsidP="54DA8EB7">
      <w:pPr>
        <w:spacing w:line="360" w:lineRule="auto"/>
        <w:rPr>
          <w:rFonts w:eastAsia="Arial" w:cs="Arial"/>
          <w:noProof/>
        </w:rPr>
      </w:pPr>
      <w:r w:rsidRPr="001E4D56">
        <w:rPr>
          <w:rFonts w:eastAsia="Arial" w:cs="Arial"/>
          <w:b/>
          <w:bCs/>
          <w:sz w:val="32"/>
          <w:szCs w:val="32"/>
        </w:rPr>
        <w:lastRenderedPageBreak/>
        <w:t>Contents</w:t>
      </w:r>
    </w:p>
    <w:p w14:paraId="3E7563A5" w14:textId="0A93FE02" w:rsidR="00F90217" w:rsidRPr="00F90217" w:rsidRDefault="00063B4B" w:rsidP="00853E0C">
      <w:pPr>
        <w:pStyle w:val="TOC2"/>
        <w:tabs>
          <w:tab w:val="right" w:leader="dot" w:pos="9016"/>
        </w:tabs>
        <w:spacing w:line="360" w:lineRule="auto"/>
        <w:rPr>
          <w:rFonts w:ascii="Arial" w:eastAsiaTheme="minorEastAsia" w:hAnsi="Arial" w:cs="Arial"/>
          <w:b w:val="0"/>
          <w:bCs w:val="0"/>
          <w:noProof/>
          <w:kern w:val="2"/>
          <w:sz w:val="24"/>
          <w:szCs w:val="24"/>
          <w14:ligatures w14:val="standardContextual"/>
        </w:rPr>
      </w:pPr>
      <w:r w:rsidRPr="00F90217">
        <w:rPr>
          <w:rFonts w:ascii="Arial" w:hAnsi="Arial" w:cs="Arial"/>
          <w:sz w:val="24"/>
          <w:szCs w:val="24"/>
        </w:rPr>
        <w:fldChar w:fldCharType="begin"/>
      </w:r>
      <w:r w:rsidRPr="00F90217">
        <w:rPr>
          <w:rFonts w:ascii="Arial" w:hAnsi="Arial" w:cs="Arial"/>
          <w:sz w:val="24"/>
          <w:szCs w:val="24"/>
        </w:rPr>
        <w:instrText>TOC \o "1-4" \h \z \u</w:instrText>
      </w:r>
      <w:r w:rsidRPr="00F90217">
        <w:rPr>
          <w:rFonts w:ascii="Arial" w:hAnsi="Arial" w:cs="Arial"/>
          <w:sz w:val="24"/>
          <w:szCs w:val="24"/>
        </w:rPr>
        <w:fldChar w:fldCharType="separate"/>
      </w:r>
      <w:hyperlink w:anchor="_Toc165548390" w:history="1">
        <w:r w:rsidR="00F90217" w:rsidRPr="00F90217">
          <w:rPr>
            <w:rStyle w:val="Hyperlink"/>
            <w:rFonts w:ascii="Arial" w:hAnsi="Arial" w:cs="Arial"/>
            <w:noProof/>
            <w:sz w:val="24"/>
            <w:szCs w:val="24"/>
          </w:rPr>
          <w:t>Executive summary</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_Toc165548390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3</w:t>
        </w:r>
        <w:r w:rsidR="00F90217" w:rsidRPr="00F90217">
          <w:rPr>
            <w:rFonts w:ascii="Arial" w:hAnsi="Arial" w:cs="Arial"/>
            <w:noProof/>
            <w:webHidden/>
            <w:sz w:val="24"/>
            <w:szCs w:val="24"/>
          </w:rPr>
          <w:fldChar w:fldCharType="end"/>
        </w:r>
      </w:hyperlink>
    </w:p>
    <w:p w14:paraId="387C7640" w14:textId="70523E35"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391" w:history="1">
        <w:r w:rsidR="00F90217" w:rsidRPr="00F90217">
          <w:rPr>
            <w:rStyle w:val="Hyperlink"/>
            <w:rFonts w:ascii="Arial" w:hAnsi="Arial" w:cs="Arial"/>
            <w:noProof/>
            <w:sz w:val="24"/>
            <w:szCs w:val="24"/>
          </w:rPr>
          <w:t>Aims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_Toc165548391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3</w:t>
        </w:r>
        <w:r w:rsidR="00F90217" w:rsidRPr="00F90217">
          <w:rPr>
            <w:rFonts w:ascii="Arial" w:hAnsi="Arial" w:cs="Arial"/>
            <w:noProof/>
            <w:webHidden/>
            <w:sz w:val="24"/>
            <w:szCs w:val="24"/>
          </w:rPr>
          <w:fldChar w:fldCharType="end"/>
        </w:r>
      </w:hyperlink>
    </w:p>
    <w:p w14:paraId="19D14FC4" w14:textId="36EA3DF0"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392" w:history="1">
        <w:r w:rsidR="00F90217" w:rsidRPr="00F90217">
          <w:rPr>
            <w:rStyle w:val="Hyperlink"/>
            <w:rFonts w:ascii="Arial" w:hAnsi="Arial" w:cs="Arial"/>
            <w:noProof/>
            <w:sz w:val="24"/>
            <w:szCs w:val="24"/>
          </w:rPr>
          <w:t>Methods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_Toc165548392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3</w:t>
        </w:r>
        <w:r w:rsidR="00F90217" w:rsidRPr="00F90217">
          <w:rPr>
            <w:rFonts w:ascii="Arial" w:hAnsi="Arial" w:cs="Arial"/>
            <w:noProof/>
            <w:webHidden/>
            <w:sz w:val="24"/>
            <w:szCs w:val="24"/>
          </w:rPr>
          <w:fldChar w:fldCharType="end"/>
        </w:r>
      </w:hyperlink>
    </w:p>
    <w:p w14:paraId="0DEDD5DE" w14:textId="43A1850E"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393" w:history="1">
        <w:r w:rsidR="00F90217" w:rsidRPr="00F90217">
          <w:rPr>
            <w:rStyle w:val="Hyperlink"/>
            <w:rFonts w:ascii="Arial" w:hAnsi="Arial" w:cs="Arial"/>
            <w:noProof/>
            <w:sz w:val="24"/>
            <w:szCs w:val="24"/>
          </w:rPr>
          <w:t>Findings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_Toc165548393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4</w:t>
        </w:r>
        <w:r w:rsidR="00F90217" w:rsidRPr="00F90217">
          <w:rPr>
            <w:rFonts w:ascii="Arial" w:hAnsi="Arial" w:cs="Arial"/>
            <w:noProof/>
            <w:webHidden/>
            <w:sz w:val="24"/>
            <w:szCs w:val="24"/>
          </w:rPr>
          <w:fldChar w:fldCharType="end"/>
        </w:r>
      </w:hyperlink>
    </w:p>
    <w:p w14:paraId="783259F2" w14:textId="677AFA59"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394" w:history="1">
        <w:r w:rsidR="00F90217" w:rsidRPr="00F90217">
          <w:rPr>
            <w:rStyle w:val="Hyperlink"/>
            <w:rFonts w:ascii="Arial" w:hAnsi="Arial" w:cs="Arial"/>
            <w:noProof/>
            <w:sz w:val="24"/>
            <w:szCs w:val="24"/>
          </w:rPr>
          <w:t>Reading for pleasure</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_Toc165548394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5</w:t>
        </w:r>
        <w:r w:rsidR="00F90217" w:rsidRPr="00F90217">
          <w:rPr>
            <w:rFonts w:ascii="Arial" w:hAnsi="Arial" w:cs="Arial"/>
            <w:noProof/>
            <w:webHidden/>
            <w:sz w:val="24"/>
            <w:szCs w:val="24"/>
          </w:rPr>
          <w:fldChar w:fldCharType="end"/>
        </w:r>
      </w:hyperlink>
    </w:p>
    <w:p w14:paraId="3EB190E0" w14:textId="0D443D58"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395" w:history="1">
        <w:r w:rsidR="00F90217" w:rsidRPr="00F90217">
          <w:rPr>
            <w:rStyle w:val="Hyperlink"/>
            <w:rFonts w:ascii="Arial" w:hAnsi="Arial" w:cs="Arial"/>
            <w:noProof/>
            <w:sz w:val="24"/>
            <w:szCs w:val="24"/>
          </w:rPr>
          <w:t>Learning opportunities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_Toc165548395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6</w:t>
        </w:r>
        <w:r w:rsidR="00F90217" w:rsidRPr="00F90217">
          <w:rPr>
            <w:rFonts w:ascii="Arial" w:hAnsi="Arial" w:cs="Arial"/>
            <w:noProof/>
            <w:webHidden/>
            <w:sz w:val="24"/>
            <w:szCs w:val="24"/>
          </w:rPr>
          <w:fldChar w:fldCharType="end"/>
        </w:r>
      </w:hyperlink>
    </w:p>
    <w:p w14:paraId="3D0FB3DF" w14:textId="55D786DD"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396" w:history="1">
        <w:r w:rsidR="00F90217" w:rsidRPr="00F90217">
          <w:rPr>
            <w:rStyle w:val="Hyperlink"/>
            <w:rFonts w:ascii="Arial" w:hAnsi="Arial" w:cs="Arial"/>
            <w:noProof/>
            <w:sz w:val="24"/>
            <w:szCs w:val="24"/>
          </w:rPr>
          <w:t>Digital inclusion</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_Toc165548396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8</w:t>
        </w:r>
        <w:r w:rsidR="00F90217" w:rsidRPr="00F90217">
          <w:rPr>
            <w:rFonts w:ascii="Arial" w:hAnsi="Arial" w:cs="Arial"/>
            <w:noProof/>
            <w:webHidden/>
            <w:sz w:val="24"/>
            <w:szCs w:val="24"/>
          </w:rPr>
          <w:fldChar w:fldCharType="end"/>
        </w:r>
      </w:hyperlink>
    </w:p>
    <w:p w14:paraId="1E744B54" w14:textId="56B07B61"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397" w:history="1">
        <w:r w:rsidR="00F90217" w:rsidRPr="00F90217">
          <w:rPr>
            <w:rStyle w:val="Hyperlink"/>
            <w:rFonts w:ascii="Arial" w:hAnsi="Arial" w:cs="Arial"/>
            <w:noProof/>
            <w:sz w:val="24"/>
            <w:szCs w:val="24"/>
          </w:rPr>
          <w:t>Active citizenship</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_Toc165548397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9</w:t>
        </w:r>
        <w:r w:rsidR="00F90217" w:rsidRPr="00F90217">
          <w:rPr>
            <w:rFonts w:ascii="Arial" w:hAnsi="Arial" w:cs="Arial"/>
            <w:noProof/>
            <w:webHidden/>
            <w:sz w:val="24"/>
            <w:szCs w:val="24"/>
          </w:rPr>
          <w:fldChar w:fldCharType="end"/>
        </w:r>
      </w:hyperlink>
    </w:p>
    <w:p w14:paraId="6E7A9CC5" w14:textId="2885FA69"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398" w:history="1">
        <w:r w:rsidR="00F90217" w:rsidRPr="00F90217">
          <w:rPr>
            <w:rStyle w:val="Hyperlink"/>
            <w:rFonts w:ascii="Arial" w:hAnsi="Arial" w:cs="Arial"/>
            <w:noProof/>
            <w:sz w:val="24"/>
            <w:szCs w:val="24"/>
          </w:rPr>
          <w:t>Final snapshot</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_Toc165548398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10</w:t>
        </w:r>
        <w:r w:rsidR="00F90217" w:rsidRPr="00F90217">
          <w:rPr>
            <w:rFonts w:ascii="Arial" w:hAnsi="Arial" w:cs="Arial"/>
            <w:noProof/>
            <w:webHidden/>
            <w:sz w:val="24"/>
            <w:szCs w:val="24"/>
          </w:rPr>
          <w:fldChar w:fldCharType="end"/>
        </w:r>
      </w:hyperlink>
    </w:p>
    <w:p w14:paraId="70DD27CD" w14:textId="0D63AFD3"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399" w:history="1">
        <w:r w:rsidR="00F90217" w:rsidRPr="00F90217">
          <w:rPr>
            <w:rStyle w:val="Hyperlink"/>
            <w:rFonts w:ascii="Arial" w:hAnsi="Arial" w:cs="Arial"/>
            <w:noProof/>
            <w:sz w:val="24"/>
            <w:szCs w:val="24"/>
          </w:rPr>
          <w:t>Conclusion</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_Toc165548399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11</w:t>
        </w:r>
        <w:r w:rsidR="00F90217" w:rsidRPr="00F90217">
          <w:rPr>
            <w:rFonts w:ascii="Arial" w:hAnsi="Arial" w:cs="Arial"/>
            <w:noProof/>
            <w:webHidden/>
            <w:sz w:val="24"/>
            <w:szCs w:val="24"/>
          </w:rPr>
          <w:fldChar w:fldCharType="end"/>
        </w:r>
      </w:hyperlink>
    </w:p>
    <w:p w14:paraId="6F4CD596" w14:textId="620AE817" w:rsidR="00F90217" w:rsidRPr="00F90217" w:rsidRDefault="00000000" w:rsidP="00853E0C">
      <w:pPr>
        <w:pStyle w:val="TOC2"/>
        <w:tabs>
          <w:tab w:val="right" w:leader="dot" w:pos="9016"/>
        </w:tabs>
        <w:spacing w:line="360" w:lineRule="auto"/>
        <w:rPr>
          <w:rFonts w:ascii="Arial" w:eastAsiaTheme="minorEastAsia" w:hAnsi="Arial" w:cs="Arial"/>
          <w:b w:val="0"/>
          <w:bCs w:val="0"/>
          <w:noProof/>
          <w:kern w:val="2"/>
          <w:sz w:val="24"/>
          <w:szCs w:val="24"/>
          <w14:ligatures w14:val="standardContextual"/>
        </w:rPr>
      </w:pPr>
      <w:hyperlink w:anchor="_Toc165548400" w:history="1">
        <w:r w:rsidR="00F90217" w:rsidRPr="00F90217">
          <w:rPr>
            <w:rStyle w:val="Hyperlink"/>
            <w:rFonts w:ascii="Arial" w:hAnsi="Arial" w:cs="Arial"/>
            <w:noProof/>
            <w:sz w:val="24"/>
            <w:szCs w:val="24"/>
          </w:rPr>
          <w:t>Main findings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_Toc165548400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12</w:t>
        </w:r>
        <w:r w:rsidR="00F90217" w:rsidRPr="00F90217">
          <w:rPr>
            <w:rFonts w:ascii="Arial" w:hAnsi="Arial" w:cs="Arial"/>
            <w:noProof/>
            <w:webHidden/>
            <w:sz w:val="24"/>
            <w:szCs w:val="24"/>
          </w:rPr>
          <w:fldChar w:fldCharType="end"/>
        </w:r>
      </w:hyperlink>
    </w:p>
    <w:p w14:paraId="71AACDE8" w14:textId="6521B9A7"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401" w:history="1">
        <w:r w:rsidR="00F90217" w:rsidRPr="00F90217">
          <w:rPr>
            <w:rStyle w:val="Hyperlink"/>
            <w:rFonts w:ascii="Arial" w:hAnsi="Arial" w:cs="Arial"/>
            <w:noProof/>
            <w:sz w:val="24"/>
            <w:szCs w:val="24"/>
          </w:rPr>
          <w:t>Settings and librarian roles – all surveys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_Toc165548401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12</w:t>
        </w:r>
        <w:r w:rsidR="00F90217" w:rsidRPr="00F90217">
          <w:rPr>
            <w:rFonts w:ascii="Arial" w:hAnsi="Arial" w:cs="Arial"/>
            <w:noProof/>
            <w:webHidden/>
            <w:sz w:val="24"/>
            <w:szCs w:val="24"/>
          </w:rPr>
          <w:fldChar w:fldCharType="end"/>
        </w:r>
      </w:hyperlink>
    </w:p>
    <w:p w14:paraId="40AA2535" w14:textId="7F02DE43"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2" w:history="1">
        <w:r w:rsidR="00F90217" w:rsidRPr="00F90217">
          <w:rPr>
            <w:rStyle w:val="Hyperlink"/>
            <w:rFonts w:ascii="Arial" w:hAnsi="Arial" w:cs="Arial"/>
            <w:noProof/>
            <w:sz w:val="24"/>
            <w:szCs w:val="24"/>
          </w:rPr>
          <w:t>Local authority – public and school librarian surveys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_Toc165548402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12</w:t>
        </w:r>
        <w:r w:rsidR="00F90217" w:rsidRPr="00F90217">
          <w:rPr>
            <w:rFonts w:ascii="Arial" w:hAnsi="Arial" w:cs="Arial"/>
            <w:noProof/>
            <w:webHidden/>
            <w:sz w:val="24"/>
            <w:szCs w:val="24"/>
          </w:rPr>
          <w:fldChar w:fldCharType="end"/>
        </w:r>
      </w:hyperlink>
    </w:p>
    <w:p w14:paraId="5A6239B2" w14:textId="2473AB47"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3" w:history="1">
        <w:r w:rsidR="00F90217" w:rsidRPr="00F90217">
          <w:rPr>
            <w:rStyle w:val="Hyperlink"/>
            <w:rFonts w:ascii="Arial" w:hAnsi="Arial" w:cs="Arial"/>
            <w:noProof/>
            <w:sz w:val="24"/>
            <w:szCs w:val="24"/>
          </w:rPr>
          <w:t>Qualified librarians – public and school librarian surveys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_Toc165548403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14</w:t>
        </w:r>
        <w:r w:rsidR="00F90217" w:rsidRPr="00F90217">
          <w:rPr>
            <w:rFonts w:ascii="Arial" w:hAnsi="Arial" w:cs="Arial"/>
            <w:noProof/>
            <w:webHidden/>
            <w:sz w:val="24"/>
            <w:szCs w:val="24"/>
          </w:rPr>
          <w:fldChar w:fldCharType="end"/>
        </w:r>
      </w:hyperlink>
    </w:p>
    <w:p w14:paraId="054C3A88" w14:textId="4C24A911"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4" w:history="1">
        <w:r w:rsidR="00F90217" w:rsidRPr="00F90217">
          <w:rPr>
            <w:rStyle w:val="Hyperlink"/>
            <w:rFonts w:ascii="Arial" w:hAnsi="Arial" w:cs="Arial"/>
            <w:noProof/>
            <w:sz w:val="24"/>
            <w:szCs w:val="24"/>
          </w:rPr>
          <w:t>Current role – public librarian survey</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_Toc165548404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16</w:t>
        </w:r>
        <w:r w:rsidR="00F90217" w:rsidRPr="00F90217">
          <w:rPr>
            <w:rFonts w:ascii="Arial" w:hAnsi="Arial" w:cs="Arial"/>
            <w:noProof/>
            <w:webHidden/>
            <w:sz w:val="24"/>
            <w:szCs w:val="24"/>
          </w:rPr>
          <w:fldChar w:fldCharType="end"/>
        </w:r>
      </w:hyperlink>
    </w:p>
    <w:p w14:paraId="586E3737" w14:textId="002534F9"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5" w:history="1">
        <w:r w:rsidR="00F90217" w:rsidRPr="00F90217">
          <w:rPr>
            <w:rStyle w:val="Hyperlink"/>
            <w:rFonts w:ascii="Arial" w:hAnsi="Arial" w:cs="Arial"/>
            <w:noProof/>
            <w:sz w:val="24"/>
            <w:szCs w:val="24"/>
          </w:rPr>
          <w:t>Current role – school librarian surveys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_Toc165548405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17</w:t>
        </w:r>
        <w:r w:rsidR="00F90217" w:rsidRPr="00F90217">
          <w:rPr>
            <w:rFonts w:ascii="Arial" w:hAnsi="Arial" w:cs="Arial"/>
            <w:noProof/>
            <w:webHidden/>
            <w:sz w:val="24"/>
            <w:szCs w:val="24"/>
          </w:rPr>
          <w:fldChar w:fldCharType="end"/>
        </w:r>
      </w:hyperlink>
    </w:p>
    <w:p w14:paraId="17492195" w14:textId="10EC91A3" w:rsidR="00F90217" w:rsidRPr="00F90217" w:rsidRDefault="00000000" w:rsidP="00853E0C">
      <w:pPr>
        <w:pStyle w:val="TOC3"/>
        <w:spacing w:line="360" w:lineRule="auto"/>
        <w:rPr>
          <w:rFonts w:ascii="Arial" w:eastAsiaTheme="minorEastAsia" w:hAnsi="Arial" w:cs="Arial"/>
          <w:noProof/>
          <w:kern w:val="2"/>
          <w:sz w:val="24"/>
          <w:szCs w:val="24"/>
          <w14:ligatures w14:val="standardContextual"/>
        </w:rPr>
      </w:pPr>
      <w:hyperlink w:anchor="_Toc165548406" w:history="1">
        <w:r w:rsidR="00F90217" w:rsidRPr="00F90217">
          <w:rPr>
            <w:rStyle w:val="Hyperlink"/>
            <w:rFonts w:ascii="Arial" w:hAnsi="Arial" w:cs="Arial"/>
            <w:noProof/>
            <w:sz w:val="24"/>
            <w:szCs w:val="24"/>
          </w:rPr>
          <w:t>Public librarian survey findings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_Toc165548406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21</w:t>
        </w:r>
        <w:r w:rsidR="00F90217" w:rsidRPr="00F90217">
          <w:rPr>
            <w:rFonts w:ascii="Arial" w:hAnsi="Arial" w:cs="Arial"/>
            <w:noProof/>
            <w:webHidden/>
            <w:sz w:val="24"/>
            <w:szCs w:val="24"/>
          </w:rPr>
          <w:fldChar w:fldCharType="end"/>
        </w:r>
      </w:hyperlink>
    </w:p>
    <w:p w14:paraId="6B9A1A7B" w14:textId="58192F64"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7" w:history="1">
        <w:r w:rsidR="00F90217" w:rsidRPr="00F90217">
          <w:rPr>
            <w:rStyle w:val="Hyperlink"/>
            <w:rFonts w:ascii="Arial" w:hAnsi="Arial" w:cs="Arial"/>
            <w:noProof/>
            <w:sz w:val="24"/>
            <w:szCs w:val="24"/>
          </w:rPr>
          <w:t>Threats to public library services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_Toc165548407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21</w:t>
        </w:r>
        <w:r w:rsidR="00F90217" w:rsidRPr="00F90217">
          <w:rPr>
            <w:rFonts w:ascii="Arial" w:hAnsi="Arial" w:cs="Arial"/>
            <w:noProof/>
            <w:webHidden/>
            <w:sz w:val="24"/>
            <w:szCs w:val="24"/>
          </w:rPr>
          <w:fldChar w:fldCharType="end"/>
        </w:r>
      </w:hyperlink>
    </w:p>
    <w:p w14:paraId="11F6DA38" w14:textId="1A655553"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8" w:history="1">
        <w:r w:rsidR="00F90217" w:rsidRPr="00F90217">
          <w:rPr>
            <w:rStyle w:val="Hyperlink"/>
            <w:rFonts w:ascii="Arial" w:hAnsi="Arial" w:cs="Arial"/>
            <w:noProof/>
            <w:sz w:val="24"/>
            <w:szCs w:val="24"/>
          </w:rPr>
          <w:t>Reading for pleasure</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_Toc165548408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24</w:t>
        </w:r>
        <w:r w:rsidR="00F90217" w:rsidRPr="00F90217">
          <w:rPr>
            <w:rFonts w:ascii="Arial" w:hAnsi="Arial" w:cs="Arial"/>
            <w:noProof/>
            <w:webHidden/>
            <w:sz w:val="24"/>
            <w:szCs w:val="24"/>
          </w:rPr>
          <w:fldChar w:fldCharType="end"/>
        </w:r>
      </w:hyperlink>
    </w:p>
    <w:p w14:paraId="461E61CC" w14:textId="441388B1"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09" w:history="1">
        <w:r w:rsidR="00F90217" w:rsidRPr="00F90217">
          <w:rPr>
            <w:rStyle w:val="Hyperlink"/>
            <w:rFonts w:ascii="Arial" w:hAnsi="Arial" w:cs="Arial"/>
            <w:noProof/>
            <w:sz w:val="24"/>
            <w:szCs w:val="24"/>
          </w:rPr>
          <w:t>Children and young people's reading for pleasure</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_Toc165548409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29</w:t>
        </w:r>
        <w:r w:rsidR="00F90217" w:rsidRPr="00F90217">
          <w:rPr>
            <w:rFonts w:ascii="Arial" w:hAnsi="Arial" w:cs="Arial"/>
            <w:noProof/>
            <w:webHidden/>
            <w:sz w:val="24"/>
            <w:szCs w:val="24"/>
          </w:rPr>
          <w:fldChar w:fldCharType="end"/>
        </w:r>
      </w:hyperlink>
    </w:p>
    <w:p w14:paraId="169AA594" w14:textId="02C2760C"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0" w:history="1">
        <w:r w:rsidR="00F90217" w:rsidRPr="00F90217">
          <w:rPr>
            <w:rStyle w:val="Hyperlink"/>
            <w:rFonts w:ascii="Arial" w:hAnsi="Arial" w:cs="Arial"/>
            <w:noProof/>
            <w:sz w:val="24"/>
            <w:szCs w:val="24"/>
          </w:rPr>
          <w:t>Adults' reading for pleasure</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_Toc165548410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33</w:t>
        </w:r>
        <w:r w:rsidR="00F90217" w:rsidRPr="00F90217">
          <w:rPr>
            <w:rFonts w:ascii="Arial" w:hAnsi="Arial" w:cs="Arial"/>
            <w:noProof/>
            <w:webHidden/>
            <w:sz w:val="24"/>
            <w:szCs w:val="24"/>
          </w:rPr>
          <w:fldChar w:fldCharType="end"/>
        </w:r>
      </w:hyperlink>
    </w:p>
    <w:p w14:paraId="45CEE9C5" w14:textId="3527EE60"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1" w:history="1">
        <w:r w:rsidR="00F90217" w:rsidRPr="00F90217">
          <w:rPr>
            <w:rStyle w:val="Hyperlink"/>
            <w:rFonts w:ascii="Arial" w:hAnsi="Arial" w:cs="Arial"/>
            <w:noProof/>
            <w:sz w:val="24"/>
            <w:szCs w:val="24"/>
          </w:rPr>
          <w:t>Learning opportunities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_Toc165548411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38</w:t>
        </w:r>
        <w:r w:rsidR="00F90217" w:rsidRPr="00F90217">
          <w:rPr>
            <w:rFonts w:ascii="Arial" w:hAnsi="Arial" w:cs="Arial"/>
            <w:noProof/>
            <w:webHidden/>
            <w:sz w:val="24"/>
            <w:szCs w:val="24"/>
          </w:rPr>
          <w:fldChar w:fldCharType="end"/>
        </w:r>
      </w:hyperlink>
    </w:p>
    <w:p w14:paraId="2DEAFD97" w14:textId="6B6C452B"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2" w:history="1">
        <w:r w:rsidR="00F90217" w:rsidRPr="00F90217">
          <w:rPr>
            <w:rStyle w:val="Hyperlink"/>
            <w:rFonts w:ascii="Arial" w:hAnsi="Arial" w:cs="Arial"/>
            <w:noProof/>
            <w:sz w:val="24"/>
            <w:szCs w:val="24"/>
          </w:rPr>
          <w:t>Poverty-related attainment gap</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_Toc165548412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44</w:t>
        </w:r>
        <w:r w:rsidR="00F90217" w:rsidRPr="00F90217">
          <w:rPr>
            <w:rFonts w:ascii="Arial" w:hAnsi="Arial" w:cs="Arial"/>
            <w:noProof/>
            <w:webHidden/>
            <w:sz w:val="24"/>
            <w:szCs w:val="24"/>
          </w:rPr>
          <w:fldChar w:fldCharType="end"/>
        </w:r>
      </w:hyperlink>
    </w:p>
    <w:p w14:paraId="2B0F4739" w14:textId="57C78067"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3" w:history="1">
        <w:r w:rsidR="00F90217" w:rsidRPr="00F90217">
          <w:rPr>
            <w:rStyle w:val="Hyperlink"/>
            <w:rFonts w:ascii="Arial" w:hAnsi="Arial" w:cs="Arial"/>
            <w:noProof/>
            <w:sz w:val="24"/>
            <w:szCs w:val="24"/>
          </w:rPr>
          <w:t>Digital inclusion: digital poverty, access and support</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_Toc165548413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53</w:t>
        </w:r>
        <w:r w:rsidR="00F90217" w:rsidRPr="00F90217">
          <w:rPr>
            <w:rFonts w:ascii="Arial" w:hAnsi="Arial" w:cs="Arial"/>
            <w:noProof/>
            <w:webHidden/>
            <w:sz w:val="24"/>
            <w:szCs w:val="24"/>
          </w:rPr>
          <w:fldChar w:fldCharType="end"/>
        </w:r>
      </w:hyperlink>
    </w:p>
    <w:p w14:paraId="042C267C" w14:textId="2EEEAFAE"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4" w:history="1">
        <w:r w:rsidR="00F90217" w:rsidRPr="00F90217">
          <w:rPr>
            <w:rStyle w:val="Hyperlink"/>
            <w:rFonts w:ascii="Arial" w:hAnsi="Arial" w:cs="Arial"/>
            <w:noProof/>
            <w:sz w:val="24"/>
            <w:szCs w:val="24"/>
          </w:rPr>
          <w:t>Digital inclusion: digital and media literacy</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_Toc165548414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64</w:t>
        </w:r>
        <w:r w:rsidR="00F90217" w:rsidRPr="00F90217">
          <w:rPr>
            <w:rFonts w:ascii="Arial" w:hAnsi="Arial" w:cs="Arial"/>
            <w:noProof/>
            <w:webHidden/>
            <w:sz w:val="24"/>
            <w:szCs w:val="24"/>
          </w:rPr>
          <w:fldChar w:fldCharType="end"/>
        </w:r>
      </w:hyperlink>
    </w:p>
    <w:p w14:paraId="2CCD0F2E" w14:textId="75E366DC"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5" w:history="1">
        <w:r w:rsidR="00F90217" w:rsidRPr="00F90217">
          <w:rPr>
            <w:rStyle w:val="Hyperlink"/>
            <w:rFonts w:ascii="Arial" w:hAnsi="Arial" w:cs="Arial"/>
            <w:noProof/>
            <w:sz w:val="24"/>
            <w:szCs w:val="24"/>
          </w:rPr>
          <w:t>Active citizenship</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_Toc165548415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66</w:t>
        </w:r>
        <w:r w:rsidR="00F90217" w:rsidRPr="00F90217">
          <w:rPr>
            <w:rFonts w:ascii="Arial" w:hAnsi="Arial" w:cs="Arial"/>
            <w:noProof/>
            <w:webHidden/>
            <w:sz w:val="24"/>
            <w:szCs w:val="24"/>
          </w:rPr>
          <w:fldChar w:fldCharType="end"/>
        </w:r>
      </w:hyperlink>
    </w:p>
    <w:p w14:paraId="51CC3106" w14:textId="73D370CE" w:rsidR="00F90217" w:rsidRPr="00F90217" w:rsidRDefault="00000000" w:rsidP="00853E0C">
      <w:pPr>
        <w:pStyle w:val="TOC4"/>
        <w:tabs>
          <w:tab w:val="right" w:leader="dot" w:pos="9016"/>
        </w:tabs>
        <w:spacing w:line="360" w:lineRule="auto"/>
        <w:rPr>
          <w:rFonts w:ascii="Arial" w:eastAsiaTheme="minorEastAsia" w:hAnsi="Arial" w:cs="Arial"/>
          <w:noProof/>
          <w:kern w:val="2"/>
          <w:sz w:val="24"/>
          <w:szCs w:val="24"/>
          <w14:ligatures w14:val="standardContextual"/>
        </w:rPr>
      </w:pPr>
      <w:hyperlink w:anchor="_Toc165548416" w:history="1">
        <w:r w:rsidR="00F90217" w:rsidRPr="00F90217">
          <w:rPr>
            <w:rStyle w:val="Hyperlink"/>
            <w:rFonts w:ascii="Arial" w:hAnsi="Arial" w:cs="Arial"/>
            <w:noProof/>
            <w:sz w:val="24"/>
            <w:szCs w:val="24"/>
          </w:rPr>
          <w:t>Final snapshot</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_Toc165548416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81</w:t>
        </w:r>
        <w:r w:rsidR="00F90217" w:rsidRPr="00F90217">
          <w:rPr>
            <w:rFonts w:ascii="Arial" w:hAnsi="Arial" w:cs="Arial"/>
            <w:noProof/>
            <w:webHidden/>
            <w:sz w:val="24"/>
            <w:szCs w:val="24"/>
          </w:rPr>
          <w:fldChar w:fldCharType="end"/>
        </w:r>
      </w:hyperlink>
    </w:p>
    <w:p w14:paraId="2181A0CD" w14:textId="44CA2940" w:rsidR="00F90217" w:rsidRPr="00F90217" w:rsidRDefault="00000000" w:rsidP="00853E0C">
      <w:pPr>
        <w:pStyle w:val="TOC2"/>
        <w:tabs>
          <w:tab w:val="right" w:leader="dot" w:pos="9016"/>
        </w:tabs>
        <w:spacing w:line="360" w:lineRule="auto"/>
        <w:rPr>
          <w:rFonts w:ascii="Arial" w:eastAsiaTheme="minorEastAsia" w:hAnsi="Arial" w:cs="Arial"/>
          <w:b w:val="0"/>
          <w:bCs w:val="0"/>
          <w:noProof/>
          <w:kern w:val="2"/>
          <w:sz w:val="24"/>
          <w:szCs w:val="24"/>
          <w14:ligatures w14:val="standardContextual"/>
        </w:rPr>
      </w:pPr>
      <w:hyperlink w:anchor="_Toc165548417" w:history="1">
        <w:r w:rsidR="00F90217" w:rsidRPr="00F90217">
          <w:rPr>
            <w:rStyle w:val="Hyperlink"/>
            <w:rFonts w:ascii="Arial" w:hAnsi="Arial" w:cs="Arial"/>
            <w:noProof/>
            <w:sz w:val="24"/>
            <w:szCs w:val="24"/>
          </w:rPr>
          <w:t>Conclusion</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_Toc165548417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84</w:t>
        </w:r>
        <w:r w:rsidR="00F90217" w:rsidRPr="00F90217">
          <w:rPr>
            <w:rFonts w:ascii="Arial" w:hAnsi="Arial" w:cs="Arial"/>
            <w:noProof/>
            <w:webHidden/>
            <w:sz w:val="24"/>
            <w:szCs w:val="24"/>
          </w:rPr>
          <w:fldChar w:fldCharType="end"/>
        </w:r>
      </w:hyperlink>
    </w:p>
    <w:p w14:paraId="0502A85A" w14:textId="64E1452E" w:rsidR="00F90217" w:rsidRPr="00F90217" w:rsidRDefault="00000000" w:rsidP="00853E0C">
      <w:pPr>
        <w:pStyle w:val="TOC2"/>
        <w:tabs>
          <w:tab w:val="right" w:leader="dot" w:pos="9016"/>
        </w:tabs>
        <w:spacing w:line="360" w:lineRule="auto"/>
        <w:rPr>
          <w:rFonts w:ascii="Arial" w:eastAsiaTheme="minorEastAsia" w:hAnsi="Arial" w:cs="Arial"/>
          <w:b w:val="0"/>
          <w:bCs w:val="0"/>
          <w:noProof/>
          <w:kern w:val="2"/>
          <w:sz w:val="24"/>
          <w:szCs w:val="24"/>
          <w14:ligatures w14:val="standardContextual"/>
        </w:rPr>
      </w:pPr>
      <w:hyperlink w:anchor="_Toc165548418" w:history="1">
        <w:r w:rsidR="00F90217" w:rsidRPr="00F90217">
          <w:rPr>
            <w:rStyle w:val="Hyperlink"/>
            <w:rFonts w:ascii="Arial" w:hAnsi="Arial" w:cs="Arial"/>
            <w:noProof/>
            <w:sz w:val="24"/>
            <w:szCs w:val="24"/>
          </w:rPr>
          <w:t>References</w:t>
        </w:r>
        <w:r w:rsidR="00F90217" w:rsidRPr="00F90217">
          <w:rPr>
            <w:rFonts w:ascii="Arial" w:hAnsi="Arial" w:cs="Arial"/>
            <w:noProof/>
            <w:webHidden/>
            <w:sz w:val="24"/>
            <w:szCs w:val="24"/>
          </w:rPr>
          <w:tab/>
        </w:r>
        <w:r w:rsidR="00F90217" w:rsidRPr="00F90217">
          <w:rPr>
            <w:rFonts w:ascii="Arial" w:hAnsi="Arial" w:cs="Arial"/>
            <w:noProof/>
            <w:webHidden/>
            <w:sz w:val="24"/>
            <w:szCs w:val="24"/>
          </w:rPr>
          <w:fldChar w:fldCharType="begin"/>
        </w:r>
        <w:r w:rsidR="00F90217" w:rsidRPr="00F90217">
          <w:rPr>
            <w:rFonts w:ascii="Arial" w:hAnsi="Arial" w:cs="Arial"/>
            <w:noProof/>
            <w:webHidden/>
            <w:sz w:val="24"/>
            <w:szCs w:val="24"/>
          </w:rPr>
          <w:instrText xml:space="preserve"> PAGEREF _Toc165548418 \h </w:instrText>
        </w:r>
        <w:r w:rsidR="00F90217" w:rsidRPr="00F90217">
          <w:rPr>
            <w:rFonts w:ascii="Arial" w:hAnsi="Arial" w:cs="Arial"/>
            <w:noProof/>
            <w:webHidden/>
            <w:sz w:val="24"/>
            <w:szCs w:val="24"/>
          </w:rPr>
        </w:r>
        <w:r w:rsidR="00F90217" w:rsidRPr="00F90217">
          <w:rPr>
            <w:rFonts w:ascii="Arial" w:hAnsi="Arial" w:cs="Arial"/>
            <w:noProof/>
            <w:webHidden/>
            <w:sz w:val="24"/>
            <w:szCs w:val="24"/>
          </w:rPr>
          <w:fldChar w:fldCharType="separate"/>
        </w:r>
        <w:r w:rsidR="00F90217" w:rsidRPr="00F90217">
          <w:rPr>
            <w:rFonts w:ascii="Arial" w:hAnsi="Arial" w:cs="Arial"/>
            <w:noProof/>
            <w:webHidden/>
            <w:sz w:val="24"/>
            <w:szCs w:val="24"/>
          </w:rPr>
          <w:t>87</w:t>
        </w:r>
        <w:r w:rsidR="00F90217" w:rsidRPr="00F90217">
          <w:rPr>
            <w:rFonts w:ascii="Arial" w:hAnsi="Arial" w:cs="Arial"/>
            <w:noProof/>
            <w:webHidden/>
            <w:sz w:val="24"/>
            <w:szCs w:val="24"/>
          </w:rPr>
          <w:fldChar w:fldCharType="end"/>
        </w:r>
      </w:hyperlink>
    </w:p>
    <w:p w14:paraId="69F8FBEA" w14:textId="0FE54229" w:rsidR="00853E0C" w:rsidRPr="00853E0C" w:rsidRDefault="00063B4B" w:rsidP="00853E0C">
      <w:pPr>
        <w:pStyle w:val="Heading2"/>
        <w:rPr>
          <w:rFonts w:cs="Arial"/>
          <w:sz w:val="24"/>
          <w:szCs w:val="24"/>
        </w:rPr>
      </w:pPr>
      <w:r w:rsidRPr="00F90217">
        <w:rPr>
          <w:rFonts w:cs="Arial"/>
          <w:sz w:val="24"/>
          <w:szCs w:val="24"/>
        </w:rPr>
        <w:fldChar w:fldCharType="end"/>
      </w:r>
      <w:bookmarkStart w:id="5" w:name="_Toc163139650"/>
      <w:bookmarkStart w:id="6" w:name="_Toc165548390"/>
      <w:bookmarkStart w:id="7" w:name="_Toc95404133"/>
      <w:bookmarkStart w:id="8" w:name="_Toc95404202"/>
      <w:bookmarkEnd w:id="0"/>
      <w:bookmarkEnd w:id="1"/>
      <w:bookmarkEnd w:id="2"/>
      <w:r w:rsidR="00853E0C">
        <w:rPr>
          <w:rFonts w:cs="Arial"/>
          <w:sz w:val="24"/>
          <w:szCs w:val="24"/>
        </w:rPr>
        <w:br w:type="page"/>
      </w:r>
    </w:p>
    <w:p w14:paraId="19B023B8" w14:textId="5C19EF2A" w:rsidR="00DD6D1C" w:rsidRPr="00DD6D1C" w:rsidRDefault="00DD6D1C" w:rsidP="00853E0C">
      <w:pPr>
        <w:pStyle w:val="Heading2"/>
      </w:pPr>
      <w:r>
        <w:lastRenderedPageBreak/>
        <w:t xml:space="preserve">Executive </w:t>
      </w:r>
      <w:bookmarkEnd w:id="5"/>
      <w:r w:rsidR="00E768DF">
        <w:t>s</w:t>
      </w:r>
      <w:r>
        <w:t>ummary</w:t>
      </w:r>
      <w:bookmarkEnd w:id="6"/>
      <w:r>
        <w:t xml:space="preserve"> </w:t>
      </w:r>
    </w:p>
    <w:p w14:paraId="55B8AD34" w14:textId="66A3D992" w:rsidR="000045FC" w:rsidRDefault="00C62976" w:rsidP="001E468A">
      <w:pPr>
        <w:spacing w:after="160" w:line="360" w:lineRule="auto"/>
        <w:rPr>
          <w:rFonts w:cs="Arial"/>
        </w:rPr>
      </w:pPr>
      <w:r>
        <w:rPr>
          <w:rFonts w:cs="Arial"/>
        </w:rPr>
        <w:t>Beginning in</w:t>
      </w:r>
      <w:r w:rsidR="000045FC">
        <w:rPr>
          <w:rFonts w:cs="Arial"/>
        </w:rPr>
        <w:t xml:space="preserve"> Libraries Week 2023, </w:t>
      </w:r>
      <w:r w:rsidR="000045FC" w:rsidRPr="000045FC">
        <w:rPr>
          <w:rFonts w:cs="Arial"/>
        </w:rPr>
        <w:t xml:space="preserve">Scottish Book Trust is undertaking </w:t>
      </w:r>
      <w:r w:rsidR="00594003">
        <w:rPr>
          <w:rFonts w:cs="Arial"/>
        </w:rPr>
        <w:t>an</w:t>
      </w:r>
      <w:r w:rsidR="000045FC">
        <w:rPr>
          <w:rFonts w:cs="Arial"/>
        </w:rPr>
        <w:t xml:space="preserve"> </w:t>
      </w:r>
      <w:r w:rsidR="000045FC" w:rsidRPr="000045FC">
        <w:rPr>
          <w:rFonts w:cs="Arial"/>
        </w:rPr>
        <w:t>independent research</w:t>
      </w:r>
      <w:r w:rsidR="000045FC">
        <w:rPr>
          <w:rFonts w:cs="Arial"/>
        </w:rPr>
        <w:t xml:space="preserve"> project</w:t>
      </w:r>
      <w:r w:rsidR="000045FC" w:rsidRPr="000045FC">
        <w:rPr>
          <w:rFonts w:cs="Arial"/>
        </w:rPr>
        <w:t xml:space="preserve"> into the value and impact of public and school libraries in Scotland</w:t>
      </w:r>
      <w:r w:rsidR="000045FC">
        <w:rPr>
          <w:rFonts w:cs="Arial"/>
        </w:rPr>
        <w:t>,</w:t>
      </w:r>
      <w:r w:rsidR="000045FC" w:rsidRPr="000045FC">
        <w:rPr>
          <w:rFonts w:cs="Arial"/>
        </w:rPr>
        <w:t xml:space="preserve"> in partnership with the National Library of Scotland (NLS), the Scottish Library and Information Council (SLIC), and the Chartered Institute of Library and Information Professionals in Scotland (CILIPS)</w:t>
      </w:r>
      <w:r w:rsidR="000045FC">
        <w:rPr>
          <w:rFonts w:cs="Arial"/>
        </w:rPr>
        <w:t>.</w:t>
      </w:r>
    </w:p>
    <w:p w14:paraId="3B0FF028" w14:textId="1BDA908D" w:rsidR="000045FC" w:rsidRDefault="000045FC" w:rsidP="001E468A">
      <w:pPr>
        <w:spacing w:after="160" w:line="360" w:lineRule="auto"/>
        <w:rPr>
          <w:rFonts w:cs="Arial"/>
        </w:rPr>
      </w:pPr>
      <w:r w:rsidRPr="000045FC">
        <w:rPr>
          <w:rFonts w:cs="Arial"/>
        </w:rPr>
        <w:t>Scotland</w:t>
      </w:r>
      <w:r w:rsidR="001E468A">
        <w:rPr>
          <w:rFonts w:cs="Arial"/>
        </w:rPr>
        <w:t>'</w:t>
      </w:r>
      <w:r w:rsidRPr="000045FC">
        <w:rPr>
          <w:rFonts w:cs="Arial"/>
        </w:rPr>
        <w:t xml:space="preserve">s school libraries have no </w:t>
      </w:r>
      <w:r w:rsidR="000649B0">
        <w:rPr>
          <w:rFonts w:cs="Arial"/>
        </w:rPr>
        <w:t>legal statutory duty</w:t>
      </w:r>
      <w:r w:rsidRPr="000045FC">
        <w:rPr>
          <w:rFonts w:cs="Arial"/>
        </w:rPr>
        <w:t xml:space="preserve"> for adequate library provision. Scotland</w:t>
      </w:r>
      <w:r w:rsidR="001E468A">
        <w:rPr>
          <w:rFonts w:cs="Arial"/>
        </w:rPr>
        <w:t>'</w:t>
      </w:r>
      <w:r w:rsidRPr="000045FC">
        <w:rPr>
          <w:rFonts w:cs="Arial"/>
        </w:rPr>
        <w:t xml:space="preserve">s public libraries, though they do </w:t>
      </w:r>
      <w:r w:rsidR="000649B0">
        <w:rPr>
          <w:rFonts w:cs="Arial"/>
        </w:rPr>
        <w:t>have a</w:t>
      </w:r>
      <w:r w:rsidRPr="000045FC">
        <w:rPr>
          <w:rFonts w:cs="Arial"/>
        </w:rPr>
        <w:t xml:space="preserve"> </w:t>
      </w:r>
      <w:r w:rsidR="000649B0">
        <w:rPr>
          <w:rFonts w:cs="Arial"/>
        </w:rPr>
        <w:t xml:space="preserve">statutory duty </w:t>
      </w:r>
      <w:r w:rsidRPr="000045FC">
        <w:rPr>
          <w:rFonts w:cs="Arial"/>
        </w:rPr>
        <w:t>for adequate library provision, have no enforced standard for what that must offer. As a result, across the public and school library sector, Scotland</w:t>
      </w:r>
      <w:r w:rsidR="001E468A">
        <w:rPr>
          <w:rFonts w:cs="Arial"/>
        </w:rPr>
        <w:t>'</w:t>
      </w:r>
      <w:r w:rsidRPr="000045FC">
        <w:rPr>
          <w:rFonts w:cs="Arial"/>
        </w:rPr>
        <w:t>s communities face a lack of equitable access.</w:t>
      </w:r>
    </w:p>
    <w:p w14:paraId="4B412971" w14:textId="77777777" w:rsidR="00161C8F" w:rsidRDefault="00161C8F" w:rsidP="001E468A">
      <w:pPr>
        <w:spacing w:after="160" w:line="360" w:lineRule="auto"/>
        <w:rPr>
          <w:rFonts w:cs="Arial"/>
        </w:rPr>
      </w:pPr>
    </w:p>
    <w:p w14:paraId="5D0B0AAA" w14:textId="0B1B4031" w:rsidR="0065572C" w:rsidRPr="0065572C" w:rsidRDefault="0065572C" w:rsidP="0065572C">
      <w:pPr>
        <w:pStyle w:val="Heading3"/>
        <w:rPr>
          <w:rFonts w:cstheme="minorBidi"/>
        </w:rPr>
      </w:pPr>
      <w:bookmarkStart w:id="9" w:name="_Toc165548391"/>
      <w:r>
        <w:t>Aims</w:t>
      </w:r>
      <w:bookmarkEnd w:id="9"/>
    </w:p>
    <w:p w14:paraId="3FBC8EA9" w14:textId="3A19FFC4" w:rsidR="00CA50DA" w:rsidRDefault="2F2D760F" w:rsidP="001E468A">
      <w:pPr>
        <w:spacing w:after="160" w:line="360" w:lineRule="auto"/>
        <w:rPr>
          <w:rFonts w:cs="Arial"/>
        </w:rPr>
      </w:pPr>
      <w:r w:rsidRPr="4DC1DEB9">
        <w:rPr>
          <w:rFonts w:cs="Arial"/>
        </w:rPr>
        <w:t>S</w:t>
      </w:r>
      <w:r w:rsidR="372EA485" w:rsidRPr="4DC1DEB9">
        <w:rPr>
          <w:rFonts w:cs="Arial"/>
        </w:rPr>
        <w:t>cottish Book Trust</w:t>
      </w:r>
      <w:r w:rsidRPr="4DC1DEB9">
        <w:rPr>
          <w:rFonts w:cs="Arial"/>
        </w:rPr>
        <w:t xml:space="preserve"> works across every local authority</w:t>
      </w:r>
      <w:r w:rsidR="37433DA0" w:rsidRPr="4DC1DEB9">
        <w:rPr>
          <w:rFonts w:cs="Arial"/>
        </w:rPr>
        <w:t xml:space="preserve"> in Scotland</w:t>
      </w:r>
      <w:r w:rsidRPr="4DC1DEB9">
        <w:rPr>
          <w:rFonts w:cs="Arial"/>
        </w:rPr>
        <w:t>, striving to offer</w:t>
      </w:r>
      <w:r w:rsidR="000045FC" w:rsidRPr="4DC1DEB9" w:rsidDel="2F2D760F">
        <w:rPr>
          <w:rFonts w:cs="Arial"/>
        </w:rPr>
        <w:t xml:space="preserve"> </w:t>
      </w:r>
      <w:r w:rsidRPr="4DC1DEB9">
        <w:rPr>
          <w:rFonts w:cs="Arial"/>
        </w:rPr>
        <w:t>opportunit</w:t>
      </w:r>
      <w:r w:rsidR="5CD38A48" w:rsidRPr="4DC1DEB9">
        <w:rPr>
          <w:rFonts w:cs="Arial"/>
        </w:rPr>
        <w:t>ies</w:t>
      </w:r>
      <w:r w:rsidRPr="4DC1DEB9">
        <w:rPr>
          <w:rFonts w:cs="Arial"/>
        </w:rPr>
        <w:t xml:space="preserve"> for all people to tell their stories; as such, we are uniquely positioned to bear witness.</w:t>
      </w:r>
    </w:p>
    <w:p w14:paraId="5A9F841D" w14:textId="46E3555E" w:rsidR="0065572C" w:rsidRPr="0065572C" w:rsidRDefault="0065572C" w:rsidP="001E468A">
      <w:pPr>
        <w:spacing w:after="160" w:line="360" w:lineRule="auto"/>
        <w:rPr>
          <w:rFonts w:cs="Arial"/>
        </w:rPr>
      </w:pPr>
      <w:r w:rsidRPr="00CA50DA">
        <w:rPr>
          <w:rFonts w:cs="Arial"/>
        </w:rPr>
        <w:t xml:space="preserve">This research intends to showcase how public and school libraries </w:t>
      </w:r>
      <w:r w:rsidR="00A86A0E" w:rsidRPr="58A73EBE">
        <w:rPr>
          <w:rFonts w:cs="Arial"/>
        </w:rPr>
        <w:t>address</w:t>
      </w:r>
      <w:r w:rsidR="6F042C2A" w:rsidRPr="58A73EBE">
        <w:rPr>
          <w:rFonts w:cs="Arial"/>
        </w:rPr>
        <w:t xml:space="preserve"> </w:t>
      </w:r>
      <w:r w:rsidR="00A86A0E" w:rsidRPr="58A73EBE">
        <w:rPr>
          <w:rFonts w:cs="Arial"/>
        </w:rPr>
        <w:t>inequality</w:t>
      </w:r>
      <w:r w:rsidRPr="00CA50DA">
        <w:rPr>
          <w:rFonts w:cs="Arial"/>
        </w:rPr>
        <w:t xml:space="preserve"> across </w:t>
      </w:r>
      <w:r>
        <w:rPr>
          <w:rFonts w:cs="Arial"/>
        </w:rPr>
        <w:t>many</w:t>
      </w:r>
      <w:r w:rsidRPr="00CA50DA">
        <w:rPr>
          <w:rFonts w:cs="Arial"/>
        </w:rPr>
        <w:t xml:space="preserve"> intersections of Scotland</w:t>
      </w:r>
      <w:r w:rsidR="001E468A">
        <w:rPr>
          <w:rFonts w:cs="Arial"/>
        </w:rPr>
        <w:t>'</w:t>
      </w:r>
      <w:r w:rsidRPr="00CA50DA">
        <w:rPr>
          <w:rFonts w:cs="Arial"/>
        </w:rPr>
        <w:t>s communities</w:t>
      </w:r>
      <w:r w:rsidR="00913A62">
        <w:rPr>
          <w:rFonts w:cs="Arial"/>
        </w:rPr>
        <w:t xml:space="preserve">, </w:t>
      </w:r>
      <w:r w:rsidRPr="0065572C">
        <w:rPr>
          <w:rFonts w:cs="Arial"/>
        </w:rPr>
        <w:t xml:space="preserve">through the following </w:t>
      </w:r>
      <w:r w:rsidR="00741A46" w:rsidRPr="58A73EBE">
        <w:rPr>
          <w:rFonts w:cs="Arial"/>
        </w:rPr>
        <w:t>thematic</w:t>
      </w:r>
      <w:r w:rsidR="6F042C2A" w:rsidRPr="58A73EBE">
        <w:rPr>
          <w:rFonts w:cs="Arial"/>
        </w:rPr>
        <w:t xml:space="preserve"> </w:t>
      </w:r>
      <w:r w:rsidR="00913A62">
        <w:rPr>
          <w:rFonts w:cs="Arial"/>
        </w:rPr>
        <w:t>approaches</w:t>
      </w:r>
      <w:r w:rsidRPr="0065572C">
        <w:rPr>
          <w:rFonts w:cs="Arial"/>
        </w:rPr>
        <w:t>: </w:t>
      </w:r>
    </w:p>
    <w:p w14:paraId="349C35CF" w14:textId="6B2292B0" w:rsidR="0065572C" w:rsidRPr="0065572C" w:rsidRDefault="00D63221" w:rsidP="001E468A">
      <w:pPr>
        <w:numPr>
          <w:ilvl w:val="0"/>
          <w:numId w:val="6"/>
        </w:numPr>
        <w:spacing w:after="160" w:line="360" w:lineRule="auto"/>
        <w:rPr>
          <w:rFonts w:cs="Arial"/>
        </w:rPr>
      </w:pPr>
      <w:r>
        <w:rPr>
          <w:rFonts w:cs="Arial"/>
        </w:rPr>
        <w:t>R</w:t>
      </w:r>
      <w:r w:rsidR="000F21A0">
        <w:rPr>
          <w:rFonts w:cs="Arial"/>
        </w:rPr>
        <w:t xml:space="preserve">eading for pleasure </w:t>
      </w:r>
    </w:p>
    <w:p w14:paraId="0E42F2B1" w14:textId="5710A14E" w:rsidR="000F21A0" w:rsidRDefault="00D63221" w:rsidP="001E468A">
      <w:pPr>
        <w:numPr>
          <w:ilvl w:val="0"/>
          <w:numId w:val="6"/>
        </w:numPr>
        <w:spacing w:after="160" w:line="360" w:lineRule="auto"/>
        <w:rPr>
          <w:rFonts w:cs="Arial"/>
        </w:rPr>
      </w:pPr>
      <w:r>
        <w:rPr>
          <w:rFonts w:cs="Arial"/>
        </w:rPr>
        <w:t>Le</w:t>
      </w:r>
      <w:r w:rsidR="000F21A0">
        <w:rPr>
          <w:rFonts w:cs="Arial"/>
        </w:rPr>
        <w:t xml:space="preserve">arning opportunities / closing the poverty-related attainment </w:t>
      </w:r>
      <w:proofErr w:type="gramStart"/>
      <w:r w:rsidR="000F21A0">
        <w:rPr>
          <w:rFonts w:cs="Arial"/>
        </w:rPr>
        <w:t>gap</w:t>
      </w:r>
      <w:proofErr w:type="gramEnd"/>
    </w:p>
    <w:p w14:paraId="67C927E7" w14:textId="5DC62895" w:rsidR="0065572C" w:rsidRPr="0065572C" w:rsidRDefault="00D63221" w:rsidP="001E468A">
      <w:pPr>
        <w:numPr>
          <w:ilvl w:val="0"/>
          <w:numId w:val="6"/>
        </w:numPr>
        <w:spacing w:after="160" w:line="360" w:lineRule="auto"/>
        <w:rPr>
          <w:rFonts w:cs="Arial"/>
        </w:rPr>
      </w:pPr>
      <w:r>
        <w:rPr>
          <w:rFonts w:cs="Arial"/>
        </w:rPr>
        <w:t>D</w:t>
      </w:r>
      <w:r w:rsidR="0065572C" w:rsidRPr="0065572C">
        <w:rPr>
          <w:rFonts w:cs="Arial"/>
        </w:rPr>
        <w:t>igital inclusion</w:t>
      </w:r>
    </w:p>
    <w:p w14:paraId="0F127629" w14:textId="445C9340" w:rsidR="0065572C" w:rsidRPr="00913A62" w:rsidRDefault="00D63221" w:rsidP="001E468A">
      <w:pPr>
        <w:numPr>
          <w:ilvl w:val="0"/>
          <w:numId w:val="6"/>
        </w:numPr>
        <w:spacing w:after="160" w:line="360" w:lineRule="auto"/>
        <w:rPr>
          <w:rFonts w:cs="Arial"/>
        </w:rPr>
      </w:pPr>
      <w:r>
        <w:rPr>
          <w:rFonts w:cs="Arial"/>
        </w:rPr>
        <w:t>A</w:t>
      </w:r>
      <w:r w:rsidR="0065572C" w:rsidRPr="0065572C">
        <w:rPr>
          <w:rFonts w:cs="Arial"/>
        </w:rPr>
        <w:t>ctive citizenship </w:t>
      </w:r>
    </w:p>
    <w:p w14:paraId="426884EE" w14:textId="77777777" w:rsidR="00CA50DA" w:rsidRDefault="00CA50DA" w:rsidP="001E468A">
      <w:pPr>
        <w:spacing w:after="160" w:line="360" w:lineRule="auto"/>
        <w:rPr>
          <w:rFonts w:cs="Arial"/>
        </w:rPr>
      </w:pPr>
    </w:p>
    <w:p w14:paraId="6B33B4BD" w14:textId="65A437E1" w:rsidR="006204DF" w:rsidRDefault="006204DF" w:rsidP="006204DF">
      <w:pPr>
        <w:pStyle w:val="Heading3"/>
      </w:pPr>
      <w:bookmarkStart w:id="10" w:name="_Toc165548392"/>
      <w:r>
        <w:t>Methods</w:t>
      </w:r>
      <w:bookmarkEnd w:id="10"/>
    </w:p>
    <w:p w14:paraId="26CB8EB6" w14:textId="5FB0DCE9" w:rsidR="000045FC" w:rsidRDefault="000045FC" w:rsidP="001E468A">
      <w:pPr>
        <w:spacing w:after="160" w:line="360" w:lineRule="auto"/>
        <w:rPr>
          <w:rFonts w:cs="Arial"/>
        </w:rPr>
      </w:pPr>
      <w:r>
        <w:rPr>
          <w:rFonts w:cs="Arial"/>
        </w:rPr>
        <w:t xml:space="preserve">This interim report details preliminary findings from the survey completed by public </w:t>
      </w:r>
      <w:r w:rsidR="00AB1A9A">
        <w:rPr>
          <w:rFonts w:cs="Arial"/>
        </w:rPr>
        <w:t>librarians</w:t>
      </w:r>
      <w:r>
        <w:rPr>
          <w:rFonts w:cs="Arial"/>
        </w:rPr>
        <w:t xml:space="preserve"> between October 2023 and January 2024.</w:t>
      </w:r>
      <w:r w:rsidR="006204DF">
        <w:rPr>
          <w:rFonts w:cs="Arial"/>
        </w:rPr>
        <w:t xml:space="preserve"> </w:t>
      </w:r>
      <w:r w:rsidR="00AB1A9A">
        <w:rPr>
          <w:rFonts w:cs="Arial"/>
        </w:rPr>
        <w:t>(</w:t>
      </w:r>
      <w:r w:rsidR="006204DF">
        <w:rPr>
          <w:rFonts w:cs="Arial"/>
        </w:rPr>
        <w:t xml:space="preserve">Further findings from </w:t>
      </w:r>
      <w:r w:rsidR="00C62976">
        <w:rPr>
          <w:rFonts w:cs="Arial"/>
        </w:rPr>
        <w:t xml:space="preserve">school librarian surveys, </w:t>
      </w:r>
      <w:r w:rsidR="006204DF">
        <w:rPr>
          <w:rFonts w:cs="Arial"/>
        </w:rPr>
        <w:t>interviews, library user feedback, and quantitative data gathering will be available with the final reporting in late 2024</w:t>
      </w:r>
      <w:r w:rsidR="00AB1A9A">
        <w:rPr>
          <w:rFonts w:cs="Arial"/>
        </w:rPr>
        <w:t>)</w:t>
      </w:r>
      <w:r w:rsidR="00E4321D">
        <w:rPr>
          <w:rFonts w:cs="Arial"/>
        </w:rPr>
        <w:t>.</w:t>
      </w:r>
    </w:p>
    <w:p w14:paraId="61A3776A" w14:textId="6E68EB80" w:rsidR="00AB1A9A" w:rsidRDefault="00AB1A9A" w:rsidP="001E468A">
      <w:pPr>
        <w:spacing w:after="160" w:line="360" w:lineRule="auto"/>
        <w:rPr>
          <w:rFonts w:cs="Arial"/>
        </w:rPr>
      </w:pPr>
      <w:r w:rsidRPr="4483E586">
        <w:rPr>
          <w:rFonts w:cs="Arial"/>
        </w:rPr>
        <w:lastRenderedPageBreak/>
        <w:t>There was one survey each for public librarians, primary school librarians and secondary school librarians. The response rate was positive:</w:t>
      </w:r>
    </w:p>
    <w:p w14:paraId="57291325" w14:textId="77777777" w:rsidR="00AB1A9A" w:rsidRDefault="00AB1A9A" w:rsidP="001E468A">
      <w:pPr>
        <w:pStyle w:val="ListParagraph"/>
        <w:numPr>
          <w:ilvl w:val="0"/>
          <w:numId w:val="2"/>
        </w:numPr>
        <w:spacing w:after="160"/>
        <w:contextualSpacing w:val="0"/>
        <w:rPr>
          <w:rFonts w:cs="Arial"/>
        </w:rPr>
      </w:pPr>
      <w:r>
        <w:rPr>
          <w:rFonts w:cs="Arial"/>
        </w:rPr>
        <w:t>P</w:t>
      </w:r>
      <w:r w:rsidRPr="000045FC">
        <w:rPr>
          <w:rFonts w:cs="Arial"/>
        </w:rPr>
        <w:t>ublic librar</w:t>
      </w:r>
      <w:r>
        <w:rPr>
          <w:rFonts w:cs="Arial"/>
        </w:rPr>
        <w:t>ian survey – 315 responses total</w:t>
      </w:r>
    </w:p>
    <w:p w14:paraId="5DD05306" w14:textId="77777777" w:rsidR="00AB1A9A" w:rsidRDefault="00AB1A9A" w:rsidP="001E468A">
      <w:pPr>
        <w:pStyle w:val="ListParagraph"/>
        <w:numPr>
          <w:ilvl w:val="0"/>
          <w:numId w:val="2"/>
        </w:numPr>
        <w:spacing w:after="160"/>
        <w:contextualSpacing w:val="0"/>
        <w:rPr>
          <w:rFonts w:cs="Arial"/>
        </w:rPr>
      </w:pPr>
      <w:r>
        <w:rPr>
          <w:rFonts w:cs="Arial"/>
        </w:rPr>
        <w:t>Primary school librarian survey – 41 responses total</w:t>
      </w:r>
    </w:p>
    <w:p w14:paraId="1C0DEC31" w14:textId="77777777" w:rsidR="00AB1A9A" w:rsidRPr="000045FC" w:rsidRDefault="00AB1A9A" w:rsidP="001E468A">
      <w:pPr>
        <w:pStyle w:val="ListParagraph"/>
        <w:numPr>
          <w:ilvl w:val="0"/>
          <w:numId w:val="2"/>
        </w:numPr>
        <w:spacing w:after="160"/>
        <w:contextualSpacing w:val="0"/>
        <w:rPr>
          <w:rFonts w:cs="Arial"/>
        </w:rPr>
      </w:pPr>
      <w:r>
        <w:rPr>
          <w:rFonts w:cs="Arial"/>
        </w:rPr>
        <w:t>S</w:t>
      </w:r>
      <w:r w:rsidRPr="000045FC">
        <w:rPr>
          <w:rFonts w:cs="Arial"/>
        </w:rPr>
        <w:t xml:space="preserve">econdary school </w:t>
      </w:r>
      <w:r>
        <w:rPr>
          <w:rFonts w:cs="Arial"/>
        </w:rPr>
        <w:t>librarian survey – 140 responses total</w:t>
      </w:r>
    </w:p>
    <w:p w14:paraId="4198B67F" w14:textId="573D9F55" w:rsidR="006204DF" w:rsidRDefault="006204DF" w:rsidP="001E468A">
      <w:pPr>
        <w:spacing w:after="160" w:line="360" w:lineRule="auto"/>
        <w:rPr>
          <w:rFonts w:cs="Arial"/>
        </w:rPr>
      </w:pPr>
      <w:r w:rsidRPr="4483E586">
        <w:rPr>
          <w:rFonts w:cs="Arial"/>
        </w:rPr>
        <w:t xml:space="preserve">A note on the term </w:t>
      </w:r>
      <w:r w:rsidR="001E468A">
        <w:rPr>
          <w:rFonts w:cs="Arial"/>
        </w:rPr>
        <w:t>'</w:t>
      </w:r>
      <w:r w:rsidRPr="4483E586">
        <w:rPr>
          <w:rFonts w:cs="Arial"/>
        </w:rPr>
        <w:t>librarian</w:t>
      </w:r>
      <w:r w:rsidR="001E468A">
        <w:rPr>
          <w:rFonts w:cs="Arial"/>
        </w:rPr>
        <w:t>'</w:t>
      </w:r>
      <w:r w:rsidRPr="4483E586">
        <w:rPr>
          <w:rFonts w:cs="Arial"/>
        </w:rPr>
        <w:t xml:space="preserve">: in this report, this term includes both qualified librarians and library workers. </w:t>
      </w:r>
      <w:r w:rsidR="7F02708D" w:rsidRPr="4483E586">
        <w:rPr>
          <w:rFonts w:cs="Arial"/>
        </w:rPr>
        <w:t>Only 30%</w:t>
      </w:r>
      <w:r w:rsidRPr="4483E586">
        <w:rPr>
          <w:rFonts w:cs="Arial"/>
        </w:rPr>
        <w:t xml:space="preserve"> of respondents to the </w:t>
      </w:r>
      <w:r w:rsidR="00B27B1C">
        <w:rPr>
          <w:rFonts w:cs="Arial"/>
        </w:rPr>
        <w:t>p</w:t>
      </w:r>
      <w:r w:rsidR="00AB1A9A" w:rsidRPr="4483E586">
        <w:rPr>
          <w:rFonts w:cs="Arial"/>
        </w:rPr>
        <w:t xml:space="preserve">ublic librarian </w:t>
      </w:r>
      <w:r w:rsidRPr="4483E586">
        <w:rPr>
          <w:rFonts w:cs="Arial"/>
        </w:rPr>
        <w:t>survey were</w:t>
      </w:r>
      <w:r w:rsidR="18AFB906" w:rsidRPr="4483E586">
        <w:rPr>
          <w:rFonts w:cs="Arial"/>
        </w:rPr>
        <w:t xml:space="preserve"> </w:t>
      </w:r>
      <w:r w:rsidRPr="4483E586">
        <w:rPr>
          <w:rFonts w:cs="Arial"/>
        </w:rPr>
        <w:t>qualified librarians</w:t>
      </w:r>
      <w:r w:rsidR="6104B57E" w:rsidRPr="4483E586">
        <w:rPr>
          <w:rFonts w:cs="Arial"/>
        </w:rPr>
        <w:t>, compared to</w:t>
      </w:r>
      <w:r w:rsidRPr="4483E586">
        <w:rPr>
          <w:rFonts w:cs="Arial"/>
        </w:rPr>
        <w:t xml:space="preserve"> just 14% of </w:t>
      </w:r>
      <w:r w:rsidR="666C0E44" w:rsidRPr="4483E586">
        <w:rPr>
          <w:rFonts w:cs="Arial"/>
        </w:rPr>
        <w:t xml:space="preserve">respondents to the </w:t>
      </w:r>
      <w:r w:rsidR="0063440C">
        <w:rPr>
          <w:rFonts w:cs="Arial"/>
        </w:rPr>
        <w:t>p</w:t>
      </w:r>
      <w:r w:rsidR="00AB1A9A" w:rsidRPr="4483E586">
        <w:rPr>
          <w:rFonts w:cs="Arial"/>
        </w:rPr>
        <w:t>rimary school librarian survey</w:t>
      </w:r>
      <w:r w:rsidR="0B35EECA" w:rsidRPr="4483E586">
        <w:rPr>
          <w:rFonts w:cs="Arial"/>
        </w:rPr>
        <w:t xml:space="preserve"> and </w:t>
      </w:r>
      <w:r w:rsidRPr="4483E586">
        <w:rPr>
          <w:rFonts w:cs="Arial"/>
        </w:rPr>
        <w:t>70%</w:t>
      </w:r>
      <w:r w:rsidR="5E54E326" w:rsidRPr="4483E586">
        <w:rPr>
          <w:rFonts w:cs="Arial"/>
        </w:rPr>
        <w:t xml:space="preserve"> to the </w:t>
      </w:r>
      <w:r w:rsidR="003D1E43">
        <w:rPr>
          <w:rFonts w:cs="Arial"/>
        </w:rPr>
        <w:t>s</w:t>
      </w:r>
      <w:r w:rsidR="00AB1A9A" w:rsidRPr="4483E586">
        <w:rPr>
          <w:rFonts w:cs="Arial"/>
        </w:rPr>
        <w:t>econdary school librarian survey</w:t>
      </w:r>
      <w:r w:rsidRPr="4483E586">
        <w:rPr>
          <w:rFonts w:cs="Arial"/>
        </w:rPr>
        <w:t xml:space="preserve">. </w:t>
      </w:r>
      <w:r w:rsidR="00AB1A9A" w:rsidRPr="4483E586">
        <w:rPr>
          <w:rFonts w:cs="Arial"/>
        </w:rPr>
        <w:t xml:space="preserve">As such, </w:t>
      </w:r>
      <w:r w:rsidR="001E468A">
        <w:rPr>
          <w:rFonts w:cs="Arial"/>
        </w:rPr>
        <w:t>'</w:t>
      </w:r>
      <w:r w:rsidR="00AB1A9A" w:rsidRPr="4483E586">
        <w:rPr>
          <w:rFonts w:cs="Arial"/>
        </w:rPr>
        <w:t>librarian</w:t>
      </w:r>
      <w:r w:rsidR="001E468A">
        <w:rPr>
          <w:rFonts w:cs="Arial"/>
        </w:rPr>
        <w:t>'</w:t>
      </w:r>
      <w:r w:rsidR="00AB1A9A" w:rsidRPr="4483E586">
        <w:rPr>
          <w:rFonts w:cs="Arial"/>
        </w:rPr>
        <w:t xml:space="preserve"> in this report indicates any library worker.</w:t>
      </w:r>
    </w:p>
    <w:p w14:paraId="00105567" w14:textId="1E42F3EE" w:rsidR="006204DF" w:rsidRDefault="006204DF" w:rsidP="001E468A">
      <w:pPr>
        <w:spacing w:after="160" w:line="360" w:lineRule="auto"/>
        <w:rPr>
          <w:rFonts w:cs="Arial"/>
        </w:rPr>
      </w:pPr>
    </w:p>
    <w:p w14:paraId="5F75A3F4" w14:textId="566DA802" w:rsidR="000045FC" w:rsidRPr="00F92EC7" w:rsidRDefault="006204DF" w:rsidP="006204DF">
      <w:pPr>
        <w:pStyle w:val="Heading3"/>
      </w:pPr>
      <w:bookmarkStart w:id="11" w:name="_Toc165548393"/>
      <w:r>
        <w:t>Findings</w:t>
      </w:r>
      <w:bookmarkEnd w:id="11"/>
    </w:p>
    <w:bookmarkEnd w:id="7"/>
    <w:bookmarkEnd w:id="8"/>
    <w:p w14:paraId="52DD436B" w14:textId="1A95C051" w:rsidR="00940FEB" w:rsidRDefault="00940FEB" w:rsidP="001E468A">
      <w:pPr>
        <w:pStyle w:val="ListParagraph"/>
        <w:numPr>
          <w:ilvl w:val="0"/>
          <w:numId w:val="41"/>
        </w:numPr>
        <w:spacing w:after="160"/>
        <w:contextualSpacing w:val="0"/>
      </w:pPr>
      <w:r>
        <w:t>1 in 3 librarians report</w:t>
      </w:r>
      <w:r w:rsidR="00373CF0">
        <w:t>ed</w:t>
      </w:r>
      <w:r>
        <w:t xml:space="preserve"> that their </w:t>
      </w:r>
      <w:r w:rsidRPr="002256F3">
        <w:rPr>
          <w:b/>
          <w:bCs/>
        </w:rPr>
        <w:t>whole service</w:t>
      </w:r>
      <w:r>
        <w:t xml:space="preserve"> is at risk of reduction or losses</w:t>
      </w:r>
      <w:r w:rsidR="00811796">
        <w:t>.</w:t>
      </w:r>
    </w:p>
    <w:p w14:paraId="266B40E5" w14:textId="626D1D74" w:rsidR="00940FEB" w:rsidRDefault="00940FEB" w:rsidP="001E468A">
      <w:pPr>
        <w:pStyle w:val="ListParagraph"/>
        <w:numPr>
          <w:ilvl w:val="0"/>
          <w:numId w:val="41"/>
        </w:numPr>
        <w:spacing w:after="160"/>
        <w:contextualSpacing w:val="0"/>
      </w:pPr>
      <w:r>
        <w:t>82% – or 4 in 5 librarians – report</w:t>
      </w:r>
      <w:r w:rsidR="00373CF0">
        <w:t>ed</w:t>
      </w:r>
      <w:r>
        <w:t xml:space="preserve"> a </w:t>
      </w:r>
      <w:r w:rsidRPr="002256F3">
        <w:rPr>
          <w:b/>
          <w:bCs/>
        </w:rPr>
        <w:t>restriction on their funding and resources</w:t>
      </w:r>
      <w:r>
        <w:t>.</w:t>
      </w:r>
    </w:p>
    <w:p w14:paraId="7BA548B6" w14:textId="140796B9" w:rsidR="00940FEB" w:rsidRDefault="00940FEB" w:rsidP="001E468A">
      <w:pPr>
        <w:pStyle w:val="ListParagraph"/>
        <w:numPr>
          <w:ilvl w:val="0"/>
          <w:numId w:val="41"/>
        </w:numPr>
        <w:spacing w:after="160"/>
        <w:contextualSpacing w:val="0"/>
      </w:pPr>
      <w:r>
        <w:t>1 in 3 librarians report</w:t>
      </w:r>
      <w:r w:rsidR="00373CF0">
        <w:t>ed</w:t>
      </w:r>
      <w:r>
        <w:t xml:space="preserve"> </w:t>
      </w:r>
      <w:r w:rsidRPr="002256F3">
        <w:rPr>
          <w:b/>
          <w:bCs/>
        </w:rPr>
        <w:t>loss of dedicated librarian</w:t>
      </w:r>
      <w:r w:rsidR="002256F3">
        <w:rPr>
          <w:b/>
          <w:bCs/>
        </w:rPr>
        <w:t>s</w:t>
      </w:r>
      <w:r>
        <w:t xml:space="preserve"> and other library staff.</w:t>
      </w:r>
    </w:p>
    <w:p w14:paraId="025C43E8" w14:textId="66352E58" w:rsidR="00397A01" w:rsidRDefault="00397A01" w:rsidP="001E468A">
      <w:pPr>
        <w:spacing w:after="160" w:line="360" w:lineRule="auto"/>
      </w:pPr>
      <w:r>
        <w:t>In addition to ongoing cuts faced by the library sector, l</w:t>
      </w:r>
      <w:r w:rsidR="00AE26C7">
        <w:t xml:space="preserve">ibrarians </w:t>
      </w:r>
      <w:r>
        <w:t>report</w:t>
      </w:r>
      <w:r w:rsidR="008E72F4">
        <w:t>ed</w:t>
      </w:r>
      <w:r w:rsidR="00AE26C7">
        <w:t xml:space="preserve"> a widespread lack of understanding from their local authorities about the social, long-term impact of their service. </w:t>
      </w:r>
    </w:p>
    <w:p w14:paraId="3FE7962B" w14:textId="1102A3EC" w:rsidR="003F08A9" w:rsidRDefault="00AE26C7" w:rsidP="001E468A">
      <w:pPr>
        <w:spacing w:after="160" w:line="360" w:lineRule="auto"/>
      </w:pPr>
      <w:r>
        <w:t xml:space="preserve">In </w:t>
      </w:r>
      <w:r w:rsidR="00397A01">
        <w:t>an</w:t>
      </w:r>
      <w:r w:rsidR="003F08A9">
        <w:t xml:space="preserve"> environment of precarious funding and budget cuts, a cost-based approach fails to capture or quantify the value of libraries:</w:t>
      </w:r>
    </w:p>
    <w:p w14:paraId="3278C198" w14:textId="4403D066" w:rsidR="003F08A9" w:rsidRPr="00907185" w:rsidRDefault="2D7DDAE1" w:rsidP="001E468A">
      <w:pPr>
        <w:spacing w:after="160" w:line="360" w:lineRule="auto"/>
        <w:ind w:left="720"/>
      </w:pPr>
      <w:r>
        <w:t>'</w:t>
      </w:r>
      <w:r w:rsidR="3EC33F76">
        <w:t>Councils like to divide the headcount by the cost of running a library to tell us why they are cutting funding. The social impact of someone using the library, whether to read, broaden their knowledge, apply for jobs, study, and then contribute positively to the local economy/society is not quantifiable. This doesn</w:t>
      </w:r>
      <w:r>
        <w:t>'</w:t>
      </w:r>
      <w:r w:rsidR="3EC33F76">
        <w:t>t suit the easy headcount divided by cost approach. And this doesn</w:t>
      </w:r>
      <w:r>
        <w:t>'</w:t>
      </w:r>
      <w:r w:rsidR="3EC33F76">
        <w:t>t even take into consideration the positive impact on families, literacy, the positive mental health aspect libraries provide.</w:t>
      </w:r>
      <w:r>
        <w:t>'</w:t>
      </w:r>
    </w:p>
    <w:p w14:paraId="13F1A5BA" w14:textId="07374C41" w:rsidR="00397A01" w:rsidRDefault="00666F2B" w:rsidP="001E468A">
      <w:pPr>
        <w:spacing w:after="160" w:line="360" w:lineRule="auto"/>
      </w:pPr>
      <w:r>
        <w:lastRenderedPageBreak/>
        <w:t xml:space="preserve">To best evidence the positive social impact that libraries provide, which is not captured in quantitative cost-based approaches, </w:t>
      </w:r>
      <w:r w:rsidR="00397A01">
        <w:t>Scottish Book Trust</w:t>
      </w:r>
      <w:r w:rsidR="001E468A">
        <w:t>'</w:t>
      </w:r>
      <w:r w:rsidR="00397A01">
        <w:t>s research focused on four primary themes</w:t>
      </w:r>
      <w:r w:rsidR="002256F3">
        <w:t>: reading for pleasure; learning opportunities; digital inclusion; and active citizenship.</w:t>
      </w:r>
    </w:p>
    <w:p w14:paraId="450E1EAC" w14:textId="77777777" w:rsidR="00246113" w:rsidRDefault="00246113" w:rsidP="001E468A">
      <w:pPr>
        <w:spacing w:after="160" w:line="360" w:lineRule="auto"/>
      </w:pPr>
    </w:p>
    <w:p w14:paraId="742F93B1" w14:textId="77777777" w:rsidR="00246113" w:rsidRDefault="00246113" w:rsidP="000F21A0">
      <w:pPr>
        <w:pStyle w:val="Heading4"/>
      </w:pPr>
      <w:bookmarkStart w:id="12" w:name="_Toc165548394"/>
      <w:r>
        <w:t>Reading for pleasure</w:t>
      </w:r>
      <w:bookmarkEnd w:id="12"/>
    </w:p>
    <w:p w14:paraId="5C669DDA" w14:textId="61D44499" w:rsidR="00246113" w:rsidRDefault="00246113" w:rsidP="001E468A">
      <w:pPr>
        <w:spacing w:after="160" w:line="360" w:lineRule="auto"/>
      </w:pPr>
      <w:r>
        <w:t xml:space="preserve">The most popular reading activities in libraries across Scotland reported by librarians </w:t>
      </w:r>
      <w:r w:rsidR="00B72BC9">
        <w:t xml:space="preserve">were </w:t>
      </w:r>
      <w:r>
        <w:t>Bookbug sessions (97%), craft sessions (89%) and reading challenges (84%), followed closely by Book Week Scotland (79%), book club</w:t>
      </w:r>
      <w:r w:rsidR="00195A3F">
        <w:t xml:space="preserve"> </w:t>
      </w:r>
      <w:r>
        <w:t>/</w:t>
      </w:r>
      <w:r w:rsidR="00195A3F">
        <w:t xml:space="preserve"> </w:t>
      </w:r>
      <w:r>
        <w:t>cafés (73%) and author visits (67%).</w:t>
      </w:r>
    </w:p>
    <w:p w14:paraId="2BA1E802" w14:textId="2AEF3B04" w:rsidR="00666F2B" w:rsidRDefault="00D47EC4" w:rsidP="001E468A">
      <w:pPr>
        <w:spacing w:after="160" w:line="360" w:lineRule="auto"/>
      </w:pPr>
      <w:r>
        <w:t xml:space="preserve">Libraries reported </w:t>
      </w:r>
      <w:r w:rsidR="00666F2B">
        <w:t>promot</w:t>
      </w:r>
      <w:r>
        <w:t>ing</w:t>
      </w:r>
      <w:r w:rsidR="00666F2B">
        <w:t xml:space="preserve"> children and young people</w:t>
      </w:r>
      <w:r w:rsidR="001E468A">
        <w:t>'</w:t>
      </w:r>
      <w:r w:rsidR="00666F2B">
        <w:t>s reading for pleasure with essential provision for neurodiverse children and children with additional support needs, co</w:t>
      </w:r>
      <w:r w:rsidR="006A2E0B">
        <w:t>-</w:t>
      </w:r>
      <w:r w:rsidR="00666F2B">
        <w:t>ordination with local schools and inspiring children and teens to read and be involved:</w:t>
      </w:r>
    </w:p>
    <w:p w14:paraId="43C0F030" w14:textId="7F14892D" w:rsidR="00246113" w:rsidRDefault="00246113" w:rsidP="001E468A">
      <w:pPr>
        <w:spacing w:after="160" w:line="360" w:lineRule="auto"/>
        <w:ind w:left="720" w:hanging="720"/>
      </w:pPr>
      <w:r>
        <w:tab/>
      </w:r>
      <w:r w:rsidR="2D7DDAE1">
        <w:t>'</w:t>
      </w:r>
      <w:r w:rsidR="05723AE8" w:rsidRPr="00007B63">
        <w:t xml:space="preserve">Visibility within the community by encouraging group/class visits to the library and outreach work in schools and nurseries. Offering Chatterbook, storytime, Bookbug sessions. Attending school assemblies. </w:t>
      </w:r>
      <w:r w:rsidR="65D5A827" w:rsidRPr="00007B63">
        <w:t>Attending school in-service</w:t>
      </w:r>
      <w:r w:rsidR="05723AE8" w:rsidRPr="00007B63">
        <w:t xml:space="preserve"> days to engage with teacher and promote the library service. Try to "up sell" with every interaction and offer reading recommendations and inspiration. Encourage a positive experience for children in the library. Visibility at community events like gala days.</w:t>
      </w:r>
      <w:r w:rsidR="2D7DDAE1">
        <w:t>'</w:t>
      </w:r>
      <w:r w:rsidR="05723AE8">
        <w:t xml:space="preserve"> </w:t>
      </w:r>
    </w:p>
    <w:p w14:paraId="1BB7069C" w14:textId="77777777" w:rsidR="00246113" w:rsidRDefault="00246113" w:rsidP="001E468A">
      <w:pPr>
        <w:spacing w:after="160" w:line="360" w:lineRule="auto"/>
      </w:pPr>
      <w:r>
        <w:t xml:space="preserve">Regarding adult reading for pleasure, librarians indicated the importance of activities catering to diverse interests, inclusive </w:t>
      </w:r>
      <w:proofErr w:type="gramStart"/>
      <w:r>
        <w:t>provision</w:t>
      </w:r>
      <w:proofErr w:type="gramEnd"/>
      <w:r>
        <w:t xml:space="preserve"> and accessibility, and partnering with local community groups and organisations:</w:t>
      </w:r>
    </w:p>
    <w:p w14:paraId="30472675" w14:textId="0D842C7A" w:rsidR="00246113" w:rsidRDefault="001E468A" w:rsidP="001E468A">
      <w:pPr>
        <w:spacing w:after="160" w:line="360" w:lineRule="auto"/>
        <w:ind w:left="720"/>
      </w:pPr>
      <w:r>
        <w:t>'</w:t>
      </w:r>
      <w:r w:rsidR="00246113">
        <w:t xml:space="preserve">We run five book groups for adults, have author events, hold a summer reading program for adults, design book displays, solicit customer recommendations and promote them. Host Open Book reading and creative writing sessions, </w:t>
      </w:r>
      <w:r w:rsidR="007B272C">
        <w:t>o</w:t>
      </w:r>
      <w:r w:rsidR="00246113">
        <w:t>ffer an inviting space for people to sit and read.</w:t>
      </w:r>
      <w:r>
        <w:t>'</w:t>
      </w:r>
    </w:p>
    <w:p w14:paraId="3FD6FA6F" w14:textId="16DF671F" w:rsidR="00246113" w:rsidRDefault="00246113" w:rsidP="001E468A">
      <w:pPr>
        <w:tabs>
          <w:tab w:val="left" w:pos="2580"/>
        </w:tabs>
        <w:spacing w:after="160" w:line="360" w:lineRule="auto"/>
      </w:pPr>
      <w:r>
        <w:t>Librarians also reported the struggle of promoting adults</w:t>
      </w:r>
      <w:r w:rsidR="001E468A">
        <w:t>'</w:t>
      </w:r>
      <w:r>
        <w:t xml:space="preserve"> reading for pleasure – more than funding restrictions, this extended to </w:t>
      </w:r>
      <w:r w:rsidR="00666F2B">
        <w:t>short staffing</w:t>
      </w:r>
      <w:r>
        <w:t xml:space="preserve"> and restricted opening hours, </w:t>
      </w:r>
      <w:r>
        <w:lastRenderedPageBreak/>
        <w:t>lack of support for adult reading and difficulties reaching unengaged community members.</w:t>
      </w:r>
    </w:p>
    <w:p w14:paraId="1B810BD0" w14:textId="46778D69" w:rsidR="000F21A0" w:rsidRDefault="000F21A0" w:rsidP="001E468A">
      <w:pPr>
        <w:spacing w:after="160" w:line="360" w:lineRule="auto"/>
      </w:pPr>
      <w:r>
        <w:t>80% of</w:t>
      </w:r>
      <w:r w:rsidR="00666F2B">
        <w:t xml:space="preserve"> respondents</w:t>
      </w:r>
      <w:r>
        <w:t xml:space="preserve"> do not enforce late fines – half of these (49%) reported</w:t>
      </w:r>
      <w:r w:rsidR="00666F2B">
        <w:t xml:space="preserve"> that</w:t>
      </w:r>
      <w:r>
        <w:t xml:space="preserve"> late fines were suspended as an impact of the Covid pandemic and lockdowns.</w:t>
      </w:r>
    </w:p>
    <w:p w14:paraId="78674A7D" w14:textId="77777777" w:rsidR="00246113" w:rsidRDefault="00246113" w:rsidP="001E468A">
      <w:pPr>
        <w:tabs>
          <w:tab w:val="left" w:pos="2580"/>
        </w:tabs>
        <w:spacing w:after="160" w:line="360" w:lineRule="auto"/>
      </w:pPr>
    </w:p>
    <w:p w14:paraId="2DA18AE2" w14:textId="77777777" w:rsidR="00246113" w:rsidRDefault="00246113" w:rsidP="00AE26C7">
      <w:pPr>
        <w:pStyle w:val="Heading4"/>
      </w:pPr>
      <w:bookmarkStart w:id="13" w:name="_Toc165548395"/>
      <w:r>
        <w:t>Learning opportunities</w:t>
      </w:r>
      <w:bookmarkEnd w:id="13"/>
    </w:p>
    <w:p w14:paraId="64593940" w14:textId="77777777" w:rsidR="00497A90" w:rsidRDefault="00497A90" w:rsidP="00A1227E">
      <w:pPr>
        <w:spacing w:after="160" w:line="360" w:lineRule="auto"/>
      </w:pPr>
      <w:r>
        <w:t>The importance of the library in offering further learning opportunities to adults cannot be overstated.</w:t>
      </w:r>
    </w:p>
    <w:p w14:paraId="4DF63BBE" w14:textId="3092DE4F" w:rsidR="00497A90" w:rsidRDefault="00497A90" w:rsidP="00A1227E">
      <w:pPr>
        <w:spacing w:after="160" w:line="360" w:lineRule="auto"/>
      </w:pPr>
      <w:r>
        <w:t>A clear indication of the impact of this is best illustrated by the following librarian</w:t>
      </w:r>
      <w:r w:rsidR="001E468A">
        <w:t>'</w:t>
      </w:r>
      <w:r>
        <w:t>s response:</w:t>
      </w:r>
    </w:p>
    <w:p w14:paraId="7A5ECCA6" w14:textId="262ED003" w:rsidR="00497A90" w:rsidRPr="00F426D2" w:rsidRDefault="001E468A" w:rsidP="0077587F">
      <w:pPr>
        <w:spacing w:after="160" w:line="360" w:lineRule="auto"/>
        <w:ind w:left="720"/>
      </w:pPr>
      <w:r>
        <w:t>'</w:t>
      </w:r>
      <w:r w:rsidR="006D54CA" w:rsidRPr="00F426D2">
        <w:t>It</w:t>
      </w:r>
      <w:r>
        <w:t>'</w:t>
      </w:r>
      <w:r w:rsidR="006D54CA" w:rsidRPr="00F426D2">
        <w:t>s</w:t>
      </w:r>
      <w:r w:rsidR="00497A90" w:rsidRPr="00F426D2">
        <w:t xml:space="preserve"> very important but we don</w:t>
      </w:r>
      <w:r>
        <w:t>'</w:t>
      </w:r>
      <w:r w:rsidR="00497A90" w:rsidRPr="00F426D2">
        <w:t>t do it as we don</w:t>
      </w:r>
      <w:r>
        <w:t>'</w:t>
      </w:r>
      <w:r w:rsidR="00497A90" w:rsidRPr="00F426D2">
        <w:t>t have the resource. The people we see are the 30</w:t>
      </w:r>
      <w:r w:rsidR="0077587F">
        <w:t>–</w:t>
      </w:r>
      <w:r w:rsidR="00497A90" w:rsidRPr="00F426D2">
        <w:t xml:space="preserve">40% of people who have zero digital skill, no email, no phone. </w:t>
      </w:r>
      <w:r w:rsidR="00E051CE">
        <w:t>S</w:t>
      </w:r>
      <w:r w:rsidR="00497A90" w:rsidRPr="00F426D2">
        <w:t xml:space="preserve">ometimes no ID, are unable to read. </w:t>
      </w:r>
      <w:r w:rsidR="006D54CA" w:rsidRPr="00F426D2">
        <w:t>Let</w:t>
      </w:r>
      <w:r>
        <w:t>'</w:t>
      </w:r>
      <w:r w:rsidR="006D54CA" w:rsidRPr="00F426D2">
        <w:t>s</w:t>
      </w:r>
      <w:r w:rsidR="00497A90" w:rsidRPr="00F426D2">
        <w:t xml:space="preserve"> say for example a reformed character who was released from prison. We are the first place that people come when they need help, possibly the only place in a landscape of shrinking services. When we are gone then these other agencies will need to foot the time bill and the mental health crisis we are averting. The prison </w:t>
      </w:r>
      <w:proofErr w:type="gramStart"/>
      <w:r w:rsidR="00497A90" w:rsidRPr="00F426D2">
        <w:t>guy</w:t>
      </w:r>
      <w:proofErr w:type="gramEnd"/>
      <w:r w:rsidR="00497A90" w:rsidRPr="00F426D2">
        <w:t xml:space="preserve">? </w:t>
      </w:r>
      <w:r w:rsidR="00E051CE">
        <w:t>W</w:t>
      </w:r>
      <w:r w:rsidR="00497A90" w:rsidRPr="00F426D2">
        <w:t xml:space="preserve">e helped him get an email. As he had an </w:t>
      </w:r>
      <w:r w:rsidR="00497A90" w:rsidRPr="00F426D2" w:rsidDel="009D065E">
        <w:t>email</w:t>
      </w:r>
      <w:r w:rsidR="009D065E" w:rsidRPr="00F426D2">
        <w:t>,</w:t>
      </w:r>
      <w:r w:rsidR="00497A90" w:rsidRPr="00F426D2">
        <w:t xml:space="preserve"> he was able to apply online for funding. He ate that weekend and had lecky. He comes to job club now. </w:t>
      </w:r>
      <w:r w:rsidR="00497A90" w:rsidRPr="00F426D2" w:rsidDel="009D065E">
        <w:t>Often</w:t>
      </w:r>
      <w:r w:rsidR="009D065E" w:rsidRPr="00F426D2">
        <w:t>,</w:t>
      </w:r>
      <w:r w:rsidR="00497A90" w:rsidRPr="00F426D2">
        <w:t xml:space="preserve"> we hea</w:t>
      </w:r>
      <w:r w:rsidR="009D065E">
        <w:t>r</w:t>
      </w:r>
      <w:r w:rsidR="00497A90" w:rsidRPr="00F426D2">
        <w:t xml:space="preserve"> talk about pathways, directions, signposts etc. What are libraries if not a way </w:t>
      </w:r>
      <w:r w:rsidR="00497A90" w:rsidRPr="00F426D2" w:rsidDel="006D54CA">
        <w:t>station</w:t>
      </w:r>
      <w:r w:rsidR="006D54CA" w:rsidRPr="00F426D2">
        <w:t>.</w:t>
      </w:r>
      <w:r w:rsidR="00497A90" w:rsidRPr="00F426D2">
        <w:t xml:space="preserve"> A levelling</w:t>
      </w:r>
      <w:r w:rsidR="00135576">
        <w:t>-</w:t>
      </w:r>
      <w:r w:rsidR="00497A90" w:rsidRPr="00F426D2">
        <w:t>up factory that sends people in the positive direction.</w:t>
      </w:r>
      <w:r>
        <w:t>'</w:t>
      </w:r>
    </w:p>
    <w:p w14:paraId="7378AD58" w14:textId="3F159DF4" w:rsidR="00AE26C7" w:rsidRDefault="002B0427" w:rsidP="00A1227E">
      <w:pPr>
        <w:tabs>
          <w:tab w:val="left" w:pos="2580"/>
        </w:tabs>
        <w:spacing w:after="160" w:line="360" w:lineRule="auto"/>
      </w:pPr>
      <w:r>
        <w:t xml:space="preserve">In the </w:t>
      </w:r>
      <w:r w:rsidR="00BC0FD3">
        <w:t>p</w:t>
      </w:r>
      <w:r>
        <w:t>ublic librarian survey, respondents</w:t>
      </w:r>
      <w:r w:rsidR="00497A90">
        <w:t xml:space="preserve"> </w:t>
      </w:r>
      <w:r>
        <w:t>indicated their strong service in providing a vital</w:t>
      </w:r>
      <w:r w:rsidR="00AE26C7">
        <w:t xml:space="preserve"> utility to their communities: </w:t>
      </w:r>
    </w:p>
    <w:p w14:paraId="779F0EDD" w14:textId="4EFD551F" w:rsidR="00246113" w:rsidRDefault="00246113" w:rsidP="00A1227E">
      <w:pPr>
        <w:pStyle w:val="ListParagraph"/>
        <w:numPr>
          <w:ilvl w:val="0"/>
          <w:numId w:val="42"/>
        </w:numPr>
        <w:tabs>
          <w:tab w:val="left" w:pos="2580"/>
        </w:tabs>
        <w:spacing w:after="160"/>
        <w:contextualSpacing w:val="0"/>
      </w:pPr>
      <w:r>
        <w:t>2 out of 3 librarians (64%) reported their library service provides digital</w:t>
      </w:r>
      <w:r w:rsidR="00BC0FD3">
        <w:t xml:space="preserve"> </w:t>
      </w:r>
      <w:r>
        <w:t>/</w:t>
      </w:r>
      <w:r w:rsidR="00BC0FD3">
        <w:t xml:space="preserve"> </w:t>
      </w:r>
      <w:r>
        <w:t xml:space="preserve">ICT skills and </w:t>
      </w:r>
      <w:proofErr w:type="gramStart"/>
      <w:r>
        <w:t>devices</w:t>
      </w:r>
      <w:proofErr w:type="gramEnd"/>
    </w:p>
    <w:p w14:paraId="2C0A24E7" w14:textId="77777777" w:rsidR="00246113" w:rsidRDefault="00246113" w:rsidP="00A1227E">
      <w:pPr>
        <w:pStyle w:val="ListParagraph"/>
        <w:numPr>
          <w:ilvl w:val="0"/>
          <w:numId w:val="42"/>
        </w:numPr>
        <w:tabs>
          <w:tab w:val="left" w:pos="2580"/>
        </w:tabs>
        <w:spacing w:after="160"/>
        <w:contextualSpacing w:val="0"/>
      </w:pPr>
      <w:r>
        <w:t xml:space="preserve">1 in 3 (34%) reported their library provides employability </w:t>
      </w:r>
      <w:proofErr w:type="gramStart"/>
      <w:r>
        <w:t>resources</w:t>
      </w:r>
      <w:proofErr w:type="gramEnd"/>
    </w:p>
    <w:p w14:paraId="1C368C0F" w14:textId="77777777" w:rsidR="00246113" w:rsidRDefault="00246113" w:rsidP="00A1227E">
      <w:pPr>
        <w:pStyle w:val="ListParagraph"/>
        <w:numPr>
          <w:ilvl w:val="0"/>
          <w:numId w:val="42"/>
        </w:numPr>
        <w:tabs>
          <w:tab w:val="left" w:pos="2580"/>
        </w:tabs>
        <w:spacing w:after="160"/>
        <w:contextualSpacing w:val="0"/>
      </w:pPr>
      <w:r>
        <w:t xml:space="preserve">1 in 4 (26%) reported working with partners or their local authority to provide further community learning </w:t>
      </w:r>
      <w:proofErr w:type="gramStart"/>
      <w:r>
        <w:t>resources</w:t>
      </w:r>
      <w:proofErr w:type="gramEnd"/>
    </w:p>
    <w:p w14:paraId="12CC30FE" w14:textId="3C2AEFC3" w:rsidR="009335AB" w:rsidRDefault="00DB2381" w:rsidP="00A1227E">
      <w:pPr>
        <w:tabs>
          <w:tab w:val="left" w:pos="2580"/>
        </w:tabs>
        <w:spacing w:after="160" w:line="360" w:lineRule="auto"/>
      </w:pPr>
      <w:r>
        <w:lastRenderedPageBreak/>
        <w:t xml:space="preserve">Despite this high-level delivery, librarians </w:t>
      </w:r>
      <w:r w:rsidR="00497A90">
        <w:t>indicated the strains and restrictions on their service:</w:t>
      </w:r>
    </w:p>
    <w:p w14:paraId="26EE7AA1" w14:textId="44CACBA0" w:rsidR="00D44CB1" w:rsidRDefault="00D44CB1" w:rsidP="00A1227E">
      <w:pPr>
        <w:pStyle w:val="ListParagraph"/>
        <w:numPr>
          <w:ilvl w:val="0"/>
          <w:numId w:val="42"/>
        </w:numPr>
        <w:tabs>
          <w:tab w:val="left" w:pos="2580"/>
        </w:tabs>
        <w:spacing w:after="160"/>
        <w:contextualSpacing w:val="0"/>
      </w:pPr>
      <w:r>
        <w:t>40%</w:t>
      </w:r>
      <w:r w:rsidR="00206540">
        <w:t xml:space="preserve"> of those who commented on the importance of the library in providing further learning</w:t>
      </w:r>
      <w:r>
        <w:t xml:space="preserve"> reported staff shortages, service cuts and/or funding </w:t>
      </w:r>
      <w:r w:rsidR="00EA508F">
        <w:t xml:space="preserve">for </w:t>
      </w:r>
      <w:r>
        <w:t>further learning for their service users</w:t>
      </w:r>
      <w:r w:rsidR="00EA508F">
        <w:t xml:space="preserve"> being </w:t>
      </w:r>
      <w:proofErr w:type="gramStart"/>
      <w:r w:rsidR="00EA508F">
        <w:t>unavailable</w:t>
      </w:r>
      <w:proofErr w:type="gramEnd"/>
    </w:p>
    <w:p w14:paraId="1D3D96E1" w14:textId="27ECD96C" w:rsidR="00246113" w:rsidRDefault="00246113" w:rsidP="00A1227E">
      <w:pPr>
        <w:pStyle w:val="ListParagraph"/>
        <w:numPr>
          <w:ilvl w:val="0"/>
          <w:numId w:val="42"/>
        </w:numPr>
        <w:tabs>
          <w:tab w:val="left" w:pos="2580"/>
        </w:tabs>
        <w:spacing w:after="160"/>
        <w:contextualSpacing w:val="0"/>
      </w:pPr>
      <w:r>
        <w:t xml:space="preserve">1 in 4 (25%) </w:t>
      </w:r>
      <w:r w:rsidR="00AC5A3A">
        <w:t xml:space="preserve">of these comments </w:t>
      </w:r>
      <w:r>
        <w:t>reported that there was strong public demand for further education</w:t>
      </w:r>
      <w:r w:rsidR="00EA508F">
        <w:t xml:space="preserve"> </w:t>
      </w:r>
      <w:r>
        <w:t>/</w:t>
      </w:r>
      <w:r w:rsidR="00EA508F">
        <w:t xml:space="preserve"> </w:t>
      </w:r>
      <w:r>
        <w:t>learning opportunities, many of whom noted</w:t>
      </w:r>
      <w:r w:rsidR="00EA508F">
        <w:t xml:space="preserve"> that</w:t>
      </w:r>
      <w:r w:rsidR="00997FC6">
        <w:t xml:space="preserve"> </w:t>
      </w:r>
      <w:r w:rsidR="001E468A">
        <w:t>'</w:t>
      </w:r>
      <w:r w:rsidR="00F276DD">
        <w:t>m</w:t>
      </w:r>
      <w:r>
        <w:t xml:space="preserve">ore could be </w:t>
      </w:r>
      <w:proofErr w:type="gramStart"/>
      <w:r>
        <w:t>done</w:t>
      </w:r>
      <w:r w:rsidR="001E468A">
        <w:t>'</w:t>
      </w:r>
      <w:proofErr w:type="gramEnd"/>
    </w:p>
    <w:p w14:paraId="2F09C53C" w14:textId="40E06C15" w:rsidR="009335AB" w:rsidRDefault="42099300" w:rsidP="4DC1DEB9">
      <w:pPr>
        <w:pStyle w:val="ListParagraph"/>
        <w:numPr>
          <w:ilvl w:val="0"/>
          <w:numId w:val="42"/>
        </w:numPr>
        <w:tabs>
          <w:tab w:val="left" w:pos="2580"/>
        </w:tabs>
        <w:spacing w:after="160"/>
        <w:contextualSpacing w:val="0"/>
      </w:pPr>
      <w:r>
        <w:t xml:space="preserve">Nearly a quarter of </w:t>
      </w:r>
      <w:r w:rsidR="004E3B66">
        <w:t>those commenting</w:t>
      </w:r>
      <w:r w:rsidR="7115A717">
        <w:t xml:space="preserve"> </w:t>
      </w:r>
      <w:r>
        <w:t xml:space="preserve">(23%) reported that they provide further learning by signposting adults to relevant services – i.e. further learning </w:t>
      </w:r>
      <w:r w:rsidR="050156A8">
        <w:t xml:space="preserve">that </w:t>
      </w:r>
      <w:r>
        <w:t xml:space="preserve">occurs outside the library </w:t>
      </w:r>
      <w:proofErr w:type="gramStart"/>
      <w:r>
        <w:t>service</w:t>
      </w:r>
      <w:proofErr w:type="gramEnd"/>
    </w:p>
    <w:p w14:paraId="0AAE29C3" w14:textId="10FBDB09" w:rsidR="00AE26C7" w:rsidRDefault="00666F2B" w:rsidP="00A1227E">
      <w:pPr>
        <w:tabs>
          <w:tab w:val="left" w:pos="2580"/>
        </w:tabs>
        <w:spacing w:after="160" w:line="360" w:lineRule="auto"/>
      </w:pPr>
      <w:r>
        <w:t>Librarians also highlighted w</w:t>
      </w:r>
      <w:r w:rsidR="00AE26C7">
        <w:t>ithdrawn</w:t>
      </w:r>
      <w:r>
        <w:t xml:space="preserve"> or </w:t>
      </w:r>
      <w:r w:rsidR="00AE26C7">
        <w:t>impacted services</w:t>
      </w:r>
      <w:r>
        <w:t xml:space="preserve"> and lack of management-level understanding:</w:t>
      </w:r>
    </w:p>
    <w:p w14:paraId="6607D42E" w14:textId="290E9587" w:rsidR="00D44CB1" w:rsidRDefault="001E468A" w:rsidP="00A1227E">
      <w:pPr>
        <w:pStyle w:val="ListParagraph"/>
        <w:numPr>
          <w:ilvl w:val="0"/>
          <w:numId w:val="54"/>
        </w:numPr>
        <w:tabs>
          <w:tab w:val="left" w:pos="851"/>
        </w:tabs>
        <w:spacing w:after="160"/>
        <w:contextualSpacing w:val="0"/>
      </w:pPr>
      <w:r>
        <w:t>'</w:t>
      </w:r>
      <w:r w:rsidR="00AE26C7">
        <w:t xml:space="preserve">All our adult classes gone since </w:t>
      </w:r>
      <w:r w:rsidR="004A425C">
        <w:t>C</w:t>
      </w:r>
      <w:r w:rsidR="00AE26C7">
        <w:t>ovid and now restricted opening times</w:t>
      </w:r>
      <w:r w:rsidR="003C5719">
        <w:t>.</w:t>
      </w:r>
      <w:r>
        <w:t>'</w:t>
      </w:r>
    </w:p>
    <w:p w14:paraId="1950C171" w14:textId="2F8B2ACB" w:rsidR="00AE26C7" w:rsidRDefault="001E468A" w:rsidP="00A1227E">
      <w:pPr>
        <w:pStyle w:val="ListParagraph"/>
        <w:numPr>
          <w:ilvl w:val="0"/>
          <w:numId w:val="54"/>
        </w:numPr>
        <w:tabs>
          <w:tab w:val="left" w:pos="851"/>
        </w:tabs>
        <w:spacing w:after="160"/>
        <w:contextualSpacing w:val="0"/>
      </w:pPr>
      <w:r>
        <w:t>'</w:t>
      </w:r>
      <w:r w:rsidR="00997FC6">
        <w:t>T</w:t>
      </w:r>
      <w:r w:rsidR="00AE26C7">
        <w:t xml:space="preserve">he service has had budget cuts and vital staff have left so there is no appetite from middle management for offering any other service than the backward </w:t>
      </w:r>
      <w:r w:rsidR="000F16FF">
        <w:t>"</w:t>
      </w:r>
      <w:r w:rsidR="00AE26C7">
        <w:t>a library is about books and nothing else</w:t>
      </w:r>
      <w:r w:rsidR="000F16FF">
        <w:t>"</w:t>
      </w:r>
      <w:r w:rsidR="00AE26C7">
        <w:t>.</w:t>
      </w:r>
      <w:r>
        <w:t>'</w:t>
      </w:r>
    </w:p>
    <w:p w14:paraId="4A19CDEA" w14:textId="08F583EB" w:rsidR="00246113" w:rsidRDefault="00246113" w:rsidP="00A1227E">
      <w:pPr>
        <w:spacing w:after="160" w:line="360" w:lineRule="auto"/>
      </w:pPr>
      <w:r>
        <w:t xml:space="preserve">When asked how public libraries help (if at all) to </w:t>
      </w:r>
      <w:r w:rsidRPr="00214E78">
        <w:rPr>
          <w:b/>
          <w:bCs/>
        </w:rPr>
        <w:t>close the poverty-related attainment gap,</w:t>
      </w:r>
      <w:r>
        <w:t xml:space="preserve"> librarians overwhelmingly agreed and indicated six main metrics as to why the library helps:</w:t>
      </w:r>
    </w:p>
    <w:p w14:paraId="5AFD56E2" w14:textId="77777777" w:rsidR="00246113" w:rsidRDefault="00246113" w:rsidP="00A1227E">
      <w:pPr>
        <w:pStyle w:val="ListParagraph"/>
        <w:numPr>
          <w:ilvl w:val="0"/>
          <w:numId w:val="44"/>
        </w:numPr>
        <w:spacing w:after="160"/>
        <w:contextualSpacing w:val="0"/>
      </w:pPr>
      <w:r>
        <w:t xml:space="preserve">It provides free access to all forms of </w:t>
      </w:r>
      <w:proofErr w:type="gramStart"/>
      <w:r>
        <w:t>books</w:t>
      </w:r>
      <w:proofErr w:type="gramEnd"/>
    </w:p>
    <w:p w14:paraId="43FB03E1" w14:textId="77777777" w:rsidR="00246113" w:rsidRDefault="00246113" w:rsidP="00A1227E">
      <w:pPr>
        <w:pStyle w:val="ListParagraph"/>
        <w:numPr>
          <w:ilvl w:val="0"/>
          <w:numId w:val="44"/>
        </w:numPr>
        <w:spacing w:after="160"/>
        <w:contextualSpacing w:val="0"/>
      </w:pPr>
      <w:r>
        <w:t xml:space="preserve">Access to a safe, </w:t>
      </w:r>
      <w:proofErr w:type="gramStart"/>
      <w:r>
        <w:t>warm</w:t>
      </w:r>
      <w:proofErr w:type="gramEnd"/>
      <w:r>
        <w:t xml:space="preserve"> and free space</w:t>
      </w:r>
    </w:p>
    <w:p w14:paraId="0FD0982C" w14:textId="77777777" w:rsidR="00246113" w:rsidRDefault="00246113" w:rsidP="00A1227E">
      <w:pPr>
        <w:pStyle w:val="ListParagraph"/>
        <w:numPr>
          <w:ilvl w:val="0"/>
          <w:numId w:val="44"/>
        </w:numPr>
        <w:spacing w:after="160"/>
        <w:contextualSpacing w:val="0"/>
      </w:pPr>
      <w:r>
        <w:t>Access to a space of equity and respect</w:t>
      </w:r>
    </w:p>
    <w:p w14:paraId="506A83C2" w14:textId="4DD27D80" w:rsidR="00246113" w:rsidRDefault="00246113" w:rsidP="00A1227E">
      <w:pPr>
        <w:pStyle w:val="ListParagraph"/>
        <w:numPr>
          <w:ilvl w:val="0"/>
          <w:numId w:val="44"/>
        </w:numPr>
        <w:spacing w:after="160"/>
        <w:contextualSpacing w:val="0"/>
      </w:pPr>
      <w:r>
        <w:t xml:space="preserve">Access to digital resources </w:t>
      </w:r>
      <w:r w:rsidR="009471DB">
        <w:t>and</w:t>
      </w:r>
      <w:r>
        <w:t xml:space="preserve"> support</w:t>
      </w:r>
    </w:p>
    <w:p w14:paraId="214D9706" w14:textId="6497B322" w:rsidR="00246113" w:rsidRDefault="00246113" w:rsidP="00A1227E">
      <w:pPr>
        <w:pStyle w:val="ListParagraph"/>
        <w:numPr>
          <w:ilvl w:val="0"/>
          <w:numId w:val="44"/>
        </w:numPr>
        <w:spacing w:after="160"/>
        <w:contextualSpacing w:val="0"/>
      </w:pPr>
      <w:r>
        <w:t>It is a vital resource for those who can</w:t>
      </w:r>
      <w:r w:rsidR="001E468A">
        <w:t>'</w:t>
      </w:r>
      <w:r>
        <w:t>t afford books</w:t>
      </w:r>
      <w:r w:rsidR="009471DB">
        <w:t xml:space="preserve"> </w:t>
      </w:r>
      <w:r>
        <w:t>/</w:t>
      </w:r>
      <w:r w:rsidR="009471DB">
        <w:t xml:space="preserve"> </w:t>
      </w:r>
      <w:proofErr w:type="gramStart"/>
      <w:r>
        <w:t>technology</w:t>
      </w:r>
      <w:proofErr w:type="gramEnd"/>
    </w:p>
    <w:p w14:paraId="38A78A16" w14:textId="77777777" w:rsidR="00246113" w:rsidRDefault="00246113" w:rsidP="00A1227E">
      <w:pPr>
        <w:pStyle w:val="ListParagraph"/>
        <w:numPr>
          <w:ilvl w:val="0"/>
          <w:numId w:val="44"/>
        </w:numPr>
        <w:spacing w:after="160"/>
        <w:contextualSpacing w:val="0"/>
      </w:pPr>
      <w:r>
        <w:t xml:space="preserve">Its librarians are knowledgeable and </w:t>
      </w:r>
      <w:proofErr w:type="gramStart"/>
      <w:r>
        <w:t>approachable</w:t>
      </w:r>
      <w:proofErr w:type="gramEnd"/>
    </w:p>
    <w:p w14:paraId="76717982" w14:textId="1F257B02" w:rsidR="00246113" w:rsidRDefault="00246113" w:rsidP="00A1227E">
      <w:pPr>
        <w:spacing w:after="160" w:line="360" w:lineRule="auto"/>
      </w:pPr>
      <w:r>
        <w:t xml:space="preserve">However, librarians also noted that </w:t>
      </w:r>
      <w:r w:rsidR="00497A90">
        <w:t>they</w:t>
      </w:r>
      <w:r>
        <w:t xml:space="preserve"> cannot be expected to close the gap alone; the </w:t>
      </w:r>
      <w:r w:rsidR="13778E82">
        <w:t>tension</w:t>
      </w:r>
      <w:r>
        <w:t xml:space="preserve"> between the high-level complexity of that goal alongside the continually </w:t>
      </w:r>
      <w:r>
        <w:lastRenderedPageBreak/>
        <w:t>restricted funding offered to libraries results in an increasing pressure on librarians to deliver while their resources are stripped back.</w:t>
      </w:r>
    </w:p>
    <w:p w14:paraId="51AABF89" w14:textId="5A9DD49B" w:rsidR="00246113" w:rsidRDefault="05723AE8" w:rsidP="00A1227E">
      <w:pPr>
        <w:spacing w:after="160" w:line="360" w:lineRule="auto"/>
      </w:pPr>
      <w:r>
        <w:t>In reflecting on the barriers to helping close the gap</w:t>
      </w:r>
      <w:r w:rsidR="7A1F90F6">
        <w:t xml:space="preserve"> their library face</w:t>
      </w:r>
      <w:r>
        <w:t>, they identified the lack of adequate funding (35%</w:t>
      </w:r>
      <w:r w:rsidR="75B85FC0">
        <w:t xml:space="preserve"> of comments</w:t>
      </w:r>
      <w:r>
        <w:t>), lack of dedicated staff (23%</w:t>
      </w:r>
      <w:r w:rsidR="75B85FC0">
        <w:t xml:space="preserve"> of comments</w:t>
      </w:r>
      <w:r>
        <w:t>) and a need for greater public engagement or awareness of their services (30%</w:t>
      </w:r>
      <w:r w:rsidR="75B85FC0">
        <w:t xml:space="preserve"> of comments</w:t>
      </w:r>
      <w:r>
        <w:t>).</w:t>
      </w:r>
    </w:p>
    <w:p w14:paraId="1BFC4C7B" w14:textId="73F21E10" w:rsidR="00246113" w:rsidRDefault="00246113" w:rsidP="00A1227E">
      <w:pPr>
        <w:spacing w:after="160" w:line="360" w:lineRule="auto"/>
      </w:pPr>
      <w:r>
        <w:t>If libraries are to help close the attainment gap, they need top-down support and a nuanced understanding of what they are designed to do. In the words of one librarian</w:t>
      </w:r>
      <w:r w:rsidR="00841B03">
        <w:t>:</w:t>
      </w:r>
      <w:r>
        <w:t xml:space="preserve"> </w:t>
      </w:r>
    </w:p>
    <w:p w14:paraId="390ED17E" w14:textId="2A785143" w:rsidR="00246113" w:rsidRDefault="001E468A" w:rsidP="00A1227E">
      <w:pPr>
        <w:spacing w:after="160" w:line="360" w:lineRule="auto"/>
        <w:ind w:left="720"/>
      </w:pPr>
      <w:r>
        <w:t>'</w:t>
      </w:r>
      <w:r w:rsidR="00246113">
        <w:t>B</w:t>
      </w:r>
      <w:r w:rsidR="00246113" w:rsidRPr="001D2FAB">
        <w:t>ooks don</w:t>
      </w:r>
      <w:r>
        <w:t>'</w:t>
      </w:r>
      <w:r w:rsidR="00246113" w:rsidRPr="001D2FAB">
        <w:t xml:space="preserve">t solve the attainment gap. Libraries and people in them solve the attainment gap. We no longer have branches in all the towns and so lack the right </w:t>
      </w:r>
      <w:proofErr w:type="gramStart"/>
      <w:r w:rsidR="00246113" w:rsidRPr="001D2FAB">
        <w:t>amount</w:t>
      </w:r>
      <w:proofErr w:type="gramEnd"/>
      <w:r w:rsidR="00246113" w:rsidRPr="001D2FAB">
        <w:t xml:space="preserve"> of staff. We do not have enough books so that every child could take a book out and we could still have a service. The council itself briefs against our service portraying us as failing, we need people to come </w:t>
      </w:r>
      <w:proofErr w:type="gramStart"/>
      <w:r w:rsidR="00246113" w:rsidRPr="001D2FAB">
        <w:t>in</w:t>
      </w:r>
      <w:proofErr w:type="gramEnd"/>
      <w:r w:rsidR="00246113" w:rsidRPr="001D2FAB">
        <w:t xml:space="preserve"> but we don</w:t>
      </w:r>
      <w:r>
        <w:t>'</w:t>
      </w:r>
      <w:r w:rsidR="00246113" w:rsidRPr="001D2FAB">
        <w:t xml:space="preserve">t advertise it well. We are not the right tool at this moment to help much with this. </w:t>
      </w:r>
      <w:r w:rsidR="00AE26C7" w:rsidRPr="001D2FAB">
        <w:t xml:space="preserve">I would go as far as to say that we are not put into gear to solve this or have been set this as a task. </w:t>
      </w:r>
      <w:r w:rsidR="00841B03">
        <w:t>W</w:t>
      </w:r>
      <w:r w:rsidR="00AE26C7" w:rsidRPr="001D2FAB">
        <w:t xml:space="preserve">hoever </w:t>
      </w:r>
      <w:proofErr w:type="gramStart"/>
      <w:r w:rsidR="00AE26C7" w:rsidRPr="001D2FAB">
        <w:t>is in charge of</w:t>
      </w:r>
      <w:proofErr w:type="gramEnd"/>
      <w:r w:rsidR="00AE26C7" w:rsidRPr="001D2FAB">
        <w:t xml:space="preserve"> solving this is unaware of our input or our potential input. We experience ever</w:t>
      </w:r>
      <w:r w:rsidR="002B0427">
        <w:t>y</w:t>
      </w:r>
      <w:r w:rsidR="00246113" w:rsidRPr="001D2FAB">
        <w:t xml:space="preserve"> type of barrier imaginable it would seem.</w:t>
      </w:r>
      <w:r>
        <w:t>'</w:t>
      </w:r>
    </w:p>
    <w:p w14:paraId="443A08AC" w14:textId="77777777" w:rsidR="00997FC6" w:rsidRPr="009F6E18" w:rsidRDefault="00997FC6" w:rsidP="00997FC6">
      <w:pPr>
        <w:spacing w:after="160" w:line="360" w:lineRule="auto"/>
      </w:pPr>
    </w:p>
    <w:p w14:paraId="2906DC44" w14:textId="77777777" w:rsidR="00246113" w:rsidRDefault="00246113" w:rsidP="00AE26C7">
      <w:pPr>
        <w:pStyle w:val="Heading4"/>
      </w:pPr>
      <w:bookmarkStart w:id="14" w:name="_Toc165548396"/>
      <w:r>
        <w:t>Digital inclusion</w:t>
      </w:r>
      <w:bookmarkEnd w:id="14"/>
    </w:p>
    <w:p w14:paraId="073CEFCD" w14:textId="24E13398" w:rsidR="00246113" w:rsidRDefault="00246113" w:rsidP="00F00232">
      <w:pPr>
        <w:pStyle w:val="ListParagraph"/>
        <w:numPr>
          <w:ilvl w:val="0"/>
          <w:numId w:val="43"/>
        </w:numPr>
        <w:spacing w:after="160"/>
        <w:ind w:left="714" w:hanging="357"/>
        <w:contextualSpacing w:val="0"/>
      </w:pPr>
      <w:r>
        <w:t>2 in 3 librarians (66%) report</w:t>
      </w:r>
      <w:r w:rsidR="00373CF0">
        <w:t>ed that</w:t>
      </w:r>
      <w:r>
        <w:t xml:space="preserve"> their community faces digital </w:t>
      </w:r>
      <w:proofErr w:type="gramStart"/>
      <w:r>
        <w:t>poverty</w:t>
      </w:r>
      <w:proofErr w:type="gramEnd"/>
    </w:p>
    <w:p w14:paraId="47C84FCF" w14:textId="134CFCD1" w:rsidR="00246113" w:rsidRDefault="00246113" w:rsidP="00F00232">
      <w:pPr>
        <w:pStyle w:val="ListParagraph"/>
        <w:numPr>
          <w:ilvl w:val="0"/>
          <w:numId w:val="43"/>
        </w:numPr>
        <w:spacing w:after="160"/>
        <w:ind w:left="714" w:hanging="357"/>
        <w:contextualSpacing w:val="0"/>
      </w:pPr>
      <w:r>
        <w:t xml:space="preserve">Over half </w:t>
      </w:r>
      <w:r w:rsidR="005C6A72">
        <w:t xml:space="preserve">of those who reflected further on this question </w:t>
      </w:r>
      <w:r>
        <w:t>reported that people</w:t>
      </w:r>
      <w:r w:rsidR="00890708">
        <w:t xml:space="preserve"> in their community</w:t>
      </w:r>
      <w:r>
        <w:t xml:space="preserve"> don</w:t>
      </w:r>
      <w:r w:rsidR="001E468A">
        <w:t>'</w:t>
      </w:r>
      <w:r>
        <w:t xml:space="preserve">t </w:t>
      </w:r>
      <w:r w:rsidR="00D82C50">
        <w:t xml:space="preserve">have </w:t>
      </w:r>
      <w:r>
        <w:t>or can</w:t>
      </w:r>
      <w:r w:rsidR="001E468A">
        <w:t>'</w:t>
      </w:r>
      <w:r>
        <w:t xml:space="preserve">t afford </w:t>
      </w:r>
      <w:r w:rsidR="00706E40">
        <w:t>Wi-Fi</w:t>
      </w:r>
      <w:r>
        <w:t xml:space="preserve"> or digital devices at home (52%)</w:t>
      </w:r>
    </w:p>
    <w:p w14:paraId="6AAA84D9" w14:textId="64D23E25" w:rsidR="00246113" w:rsidRDefault="00246113" w:rsidP="00F00232">
      <w:pPr>
        <w:pStyle w:val="ListParagraph"/>
        <w:numPr>
          <w:ilvl w:val="0"/>
          <w:numId w:val="43"/>
        </w:numPr>
        <w:spacing w:after="160"/>
        <w:ind w:left="714" w:hanging="357"/>
        <w:contextualSpacing w:val="0"/>
      </w:pPr>
      <w:r>
        <w:t>Half</w:t>
      </w:r>
      <w:r w:rsidR="005C6A72">
        <w:t xml:space="preserve"> of those providing specific individual examples of how their library supports digital access</w:t>
      </w:r>
      <w:r w:rsidR="1D1E2D19">
        <w:t xml:space="preserve"> </w:t>
      </w:r>
      <w:r w:rsidR="005C6A72">
        <w:t>/</w:t>
      </w:r>
      <w:r w:rsidR="1D1E2D19">
        <w:t xml:space="preserve"> </w:t>
      </w:r>
      <w:r w:rsidR="005C6A72">
        <w:t>inclusion within their community</w:t>
      </w:r>
      <w:r>
        <w:t xml:space="preserve"> (49%) reported that they provide ad</w:t>
      </w:r>
      <w:r w:rsidR="00DE1661">
        <w:t>-</w:t>
      </w:r>
      <w:r>
        <w:t xml:space="preserve">hoc digital support in their day-to-day </w:t>
      </w:r>
      <w:proofErr w:type="gramStart"/>
      <w:r>
        <w:t>role</w:t>
      </w:r>
      <w:proofErr w:type="gramEnd"/>
    </w:p>
    <w:p w14:paraId="7E037DEA" w14:textId="1AA5DB74" w:rsidR="00246113" w:rsidRDefault="05723AE8" w:rsidP="003C5719">
      <w:pPr>
        <w:spacing w:after="160" w:line="360" w:lineRule="auto"/>
      </w:pPr>
      <w:r>
        <w:lastRenderedPageBreak/>
        <w:t xml:space="preserve">Libraries are bridging the </w:t>
      </w:r>
      <w:r w:rsidR="49EEA12A">
        <w:t>divide</w:t>
      </w:r>
      <w:r>
        <w:t xml:space="preserve"> posed by digital poverty across Scotland: 96% of librarians report</w:t>
      </w:r>
      <w:r w:rsidR="6C4F0A9D">
        <w:t>ed that</w:t>
      </w:r>
      <w:r>
        <w:t xml:space="preserve"> their library offers access to </w:t>
      </w:r>
      <w:r w:rsidR="19488046">
        <w:t>Wi-Fi</w:t>
      </w:r>
      <w:r>
        <w:t>, 99% to computers with internet, 71% to e</w:t>
      </w:r>
      <w:r w:rsidR="5EC9B1C8">
        <w:t>b</w:t>
      </w:r>
      <w:r>
        <w:t>ooks</w:t>
      </w:r>
      <w:r w:rsidR="00122D49">
        <w:t xml:space="preserve"> </w:t>
      </w:r>
      <w:r>
        <w:t>/</w:t>
      </w:r>
      <w:r w:rsidR="00122D49">
        <w:t xml:space="preserve"> </w:t>
      </w:r>
      <w:r>
        <w:t>e</w:t>
      </w:r>
      <w:r w:rsidR="00246113">
        <w:t>R</w:t>
      </w:r>
      <w:r>
        <w:t>eaders and 40% to courses in digital skills.</w:t>
      </w:r>
    </w:p>
    <w:p w14:paraId="6611502F" w14:textId="435153FF" w:rsidR="00246113" w:rsidRDefault="003A25FD" w:rsidP="003C5719">
      <w:pPr>
        <w:spacing w:after="160" w:line="360" w:lineRule="auto"/>
      </w:pPr>
      <w:r>
        <w:t>Most</w:t>
      </w:r>
      <w:r w:rsidR="00246113">
        <w:t xml:space="preserve"> sobering from these reflections is the example provided by one librarian in a local authority with a large rural population:</w:t>
      </w:r>
    </w:p>
    <w:p w14:paraId="06B1E415" w14:textId="1DAF3A7A" w:rsidR="00246113" w:rsidRDefault="001E468A" w:rsidP="003C5719">
      <w:pPr>
        <w:spacing w:after="160" w:line="360" w:lineRule="auto"/>
        <w:ind w:left="720"/>
      </w:pPr>
      <w:r>
        <w:t>'</w:t>
      </w:r>
      <w:r w:rsidR="00706E40">
        <w:t>Wi-Fi</w:t>
      </w:r>
      <w:r w:rsidR="00246113">
        <w:t xml:space="preserve"> is available outside the building and we often have people hanging around there when the library is closed. There is a space that is covered and I</w:t>
      </w:r>
      <w:r>
        <w:t>'</w:t>
      </w:r>
      <w:r w:rsidR="00246113">
        <w:t xml:space="preserve">m arranging to get a bench put there so at least they have a seat to access the </w:t>
      </w:r>
      <w:r w:rsidR="00706E40">
        <w:t>Wi-Fi</w:t>
      </w:r>
      <w:r w:rsidR="00246113">
        <w:t xml:space="preserve"> any time they need, rather than crouching on the concrete.</w:t>
      </w:r>
      <w:r>
        <w:t>'</w:t>
      </w:r>
    </w:p>
    <w:p w14:paraId="7187A04A" w14:textId="77777777" w:rsidR="00246113" w:rsidRDefault="00246113" w:rsidP="003C5719">
      <w:pPr>
        <w:spacing w:after="160" w:line="360" w:lineRule="auto"/>
      </w:pPr>
    </w:p>
    <w:p w14:paraId="7B1D2C98" w14:textId="77777777" w:rsidR="00246113" w:rsidRDefault="00246113" w:rsidP="00AE26C7">
      <w:pPr>
        <w:pStyle w:val="Heading4"/>
      </w:pPr>
      <w:bookmarkStart w:id="15" w:name="_Toc165548397"/>
      <w:r>
        <w:t>Active citizenship</w:t>
      </w:r>
      <w:bookmarkEnd w:id="15"/>
    </w:p>
    <w:p w14:paraId="25E17E8A" w14:textId="5DE44204" w:rsidR="00854BF0" w:rsidRDefault="00854BF0" w:rsidP="003C5719">
      <w:pPr>
        <w:spacing w:after="160" w:line="360" w:lineRule="auto"/>
      </w:pPr>
      <w:r>
        <w:t xml:space="preserve">Research clearly shows that public libraries operate as </w:t>
      </w:r>
      <w:r w:rsidRPr="001F13E7">
        <w:t>anchor institutions</w:t>
      </w:r>
      <w:r w:rsidR="001F13E7">
        <w:rPr>
          <w:rStyle w:val="EndnoteReference"/>
        </w:rPr>
        <w:endnoteReference w:id="2"/>
      </w:r>
      <w:r>
        <w:t xml:space="preserve"> for communities – in other words, public libraries reach diverse audiences, empower individuals with trusted, accurate information, offer safe spaces, and promote democratically engaged and informed communities</w:t>
      </w:r>
      <w:r w:rsidR="006206EB">
        <w:rPr>
          <w:rStyle w:val="EndnoteReference"/>
        </w:rPr>
        <w:endnoteReference w:id="3"/>
      </w:r>
      <w:r w:rsidR="006206EB" w:rsidRPr="00D65E38">
        <w:rPr>
          <w:vertAlign w:val="superscript"/>
        </w:rPr>
        <w:t>,</w:t>
      </w:r>
      <w:r w:rsidR="006206EB">
        <w:rPr>
          <w:rStyle w:val="EndnoteReference"/>
        </w:rPr>
        <w:endnoteReference w:id="4"/>
      </w:r>
      <w:r>
        <w:t>.</w:t>
      </w:r>
    </w:p>
    <w:p w14:paraId="27D010EA" w14:textId="1BC2EC3F" w:rsidR="00854BF0" w:rsidRDefault="0F68E56A" w:rsidP="003C5719">
      <w:pPr>
        <w:spacing w:after="160" w:line="360" w:lineRule="auto"/>
      </w:pPr>
      <w:r>
        <w:t>This report reinforces the fact that public libraries reach a diversified audience (86% of librarians agree</w:t>
      </w:r>
      <w:r w:rsidR="68DB90F8">
        <w:t>d</w:t>
      </w:r>
      <w:r>
        <w:t xml:space="preserve">) and that they provide equal </w:t>
      </w:r>
      <w:r w:rsidR="68DB90F8">
        <w:t>and</w:t>
      </w:r>
      <w:r>
        <w:t xml:space="preserve"> free access to trusted information (87% of librarians agree</w:t>
      </w:r>
      <w:r w:rsidR="68DB90F8">
        <w:t>d</w:t>
      </w:r>
      <w:r>
        <w:t>). Over 9 in 10 librarians agree</w:t>
      </w:r>
      <w:r w:rsidR="68DB90F8">
        <w:t>d</w:t>
      </w:r>
      <w:r>
        <w:t xml:space="preserve"> their library offers a safe space </w:t>
      </w:r>
      <w:r w:rsidR="329A4AE9">
        <w:t>within</w:t>
      </w:r>
      <w:r>
        <w:t xml:space="preserve"> their community.</w:t>
      </w:r>
    </w:p>
    <w:p w14:paraId="149CCA99" w14:textId="08514D15" w:rsidR="000E174D" w:rsidRDefault="0E24CB53" w:rsidP="003C5719">
      <w:pPr>
        <w:spacing w:after="160" w:line="360" w:lineRule="auto"/>
      </w:pPr>
      <w:r>
        <w:t>However, t</w:t>
      </w:r>
      <w:r w:rsidR="0462F66E">
        <w:t xml:space="preserve">his report indicates a clear rupture from the final metric of active citizenship – promoting democratically engaged and informed communities – as only </w:t>
      </w:r>
      <w:r w:rsidR="00DE6D95">
        <w:t>55</w:t>
      </w:r>
      <w:r w:rsidR="0462F66E">
        <w:t>% of librarians agreed. The</w:t>
      </w:r>
      <w:r w:rsidR="08DE97DF">
        <w:t>ir</w:t>
      </w:r>
      <w:r w:rsidR="0462F66E">
        <w:t xml:space="preserve"> reasons for this departure are clear: </w:t>
      </w:r>
      <w:r w:rsidR="0462F66E" w:rsidRPr="4DC1DEB9">
        <w:rPr>
          <w:b/>
          <w:bCs/>
        </w:rPr>
        <w:t>funding, staff cuts</w:t>
      </w:r>
      <w:r w:rsidR="05F4A86C" w:rsidRPr="4DC1DEB9">
        <w:rPr>
          <w:b/>
          <w:bCs/>
        </w:rPr>
        <w:t>,</w:t>
      </w:r>
      <w:r w:rsidR="0462F66E" w:rsidRPr="4DC1DEB9">
        <w:rPr>
          <w:b/>
          <w:bCs/>
        </w:rPr>
        <w:t xml:space="preserve"> and library closures pose a greater </w:t>
      </w:r>
      <w:r w:rsidR="7E9BE444" w:rsidRPr="4DC1DEB9">
        <w:rPr>
          <w:b/>
          <w:bCs/>
        </w:rPr>
        <w:t>and</w:t>
      </w:r>
      <w:r w:rsidR="0462F66E" w:rsidRPr="4DC1DEB9">
        <w:rPr>
          <w:b/>
          <w:bCs/>
        </w:rPr>
        <w:t xml:space="preserve"> urgent crisis</w:t>
      </w:r>
      <w:r w:rsidR="62379358">
        <w:t xml:space="preserve">. </w:t>
      </w:r>
    </w:p>
    <w:p w14:paraId="07E9ED10" w14:textId="3206E49D" w:rsidR="00153C99" w:rsidRDefault="000E174D" w:rsidP="003C5719">
      <w:pPr>
        <w:spacing w:after="160" w:line="360" w:lineRule="auto"/>
      </w:pPr>
      <w:r>
        <w:t>A</w:t>
      </w:r>
      <w:r w:rsidR="00153C99">
        <w:t xml:space="preserve">s </w:t>
      </w:r>
      <w:r w:rsidR="001E1630">
        <w:t>one librarian</w:t>
      </w:r>
      <w:r w:rsidR="00153C99">
        <w:t xml:space="preserve"> made starkly clear</w:t>
      </w:r>
      <w:r w:rsidR="00BD1E56">
        <w:t xml:space="preserve"> when reflecting on </w:t>
      </w:r>
      <w:proofErr w:type="gramStart"/>
      <w:r>
        <w:t>whether or not</w:t>
      </w:r>
      <w:proofErr w:type="gramEnd"/>
      <w:r>
        <w:t xml:space="preserve"> libraries </w:t>
      </w:r>
      <w:r w:rsidR="000617D5">
        <w:t>increase participation in the democratic process</w:t>
      </w:r>
      <w:r w:rsidR="008E58FB">
        <w:t>:</w:t>
      </w:r>
    </w:p>
    <w:p w14:paraId="22337001" w14:textId="12672CB8" w:rsidR="001E1630" w:rsidRDefault="001E468A" w:rsidP="003C5719">
      <w:pPr>
        <w:spacing w:after="160" w:line="360" w:lineRule="auto"/>
        <w:ind w:left="720"/>
      </w:pPr>
      <w:r>
        <w:t>'</w:t>
      </w:r>
      <w:r w:rsidR="001E1630">
        <w:t>Not with funding the way it is going. I would love for this to be true. However, the reality and practicalities of the situation</w:t>
      </w:r>
      <w:r w:rsidR="00F35F97">
        <w:t xml:space="preserve"> – </w:t>
      </w:r>
      <w:r w:rsidR="001E1630">
        <w:t>the crisis</w:t>
      </w:r>
      <w:r w:rsidR="00F35F97">
        <w:t xml:space="preserve"> – </w:t>
      </w:r>
      <w:r w:rsidR="001E1630">
        <w:t xml:space="preserve">of funding and underfunding, which we are facing, means that this is all but impossible to achieve and maintain. Simply look at the </w:t>
      </w:r>
      <w:proofErr w:type="gramStart"/>
      <w:r w:rsidR="001E1630">
        <w:t>amount</w:t>
      </w:r>
      <w:proofErr w:type="gramEnd"/>
      <w:r w:rsidR="001E1630">
        <w:t xml:space="preserve"> of staff cuts and now library closures our service is facing</w:t>
      </w:r>
      <w:r w:rsidR="00F35F97">
        <w:t xml:space="preserve"> – </w:t>
      </w:r>
      <w:r w:rsidR="001E1630">
        <w:t xml:space="preserve">and that is merely in my own area, rather than across Scotland and the rest of the UK! </w:t>
      </w:r>
    </w:p>
    <w:p w14:paraId="3F3FBF51" w14:textId="4356D036" w:rsidR="001E1630" w:rsidRDefault="001E1630" w:rsidP="003C5719">
      <w:pPr>
        <w:spacing w:after="160" w:line="360" w:lineRule="auto"/>
        <w:ind w:left="720"/>
      </w:pPr>
      <w:r>
        <w:lastRenderedPageBreak/>
        <w:t xml:space="preserve">Sadly, talk is </w:t>
      </w:r>
      <w:proofErr w:type="gramStart"/>
      <w:r>
        <w:t>cheap</w:t>
      </w:r>
      <w:proofErr w:type="gramEnd"/>
      <w:r>
        <w:t xml:space="preserve"> and </w:t>
      </w:r>
      <w:r w:rsidR="001E468A">
        <w:t>'</w:t>
      </w:r>
      <w:r>
        <w:t>visions and strategies</w:t>
      </w:r>
      <w:r w:rsidR="001E468A">
        <w:t>'</w:t>
      </w:r>
      <w:r>
        <w:t xml:space="preserve"> are all very well. But they require the investment and ring-fenced funding</w:t>
      </w:r>
      <w:r w:rsidR="00F35F97">
        <w:t xml:space="preserve"> – </w:t>
      </w:r>
      <w:r>
        <w:t>for our children</w:t>
      </w:r>
      <w:r w:rsidR="008E58FB">
        <w:t>'</w:t>
      </w:r>
      <w:r>
        <w:t>s futures, and their children</w:t>
      </w:r>
      <w:r w:rsidR="008E58FB">
        <w:t>'</w:t>
      </w:r>
      <w:r>
        <w:t>s futures</w:t>
      </w:r>
      <w:r w:rsidR="00F35F97">
        <w:t xml:space="preserve"> – </w:t>
      </w:r>
      <w:r>
        <w:t>that those making such decisions seem singularly unwilling, or else unable, to provide.</w:t>
      </w:r>
      <w:r w:rsidR="001E468A">
        <w:t>'</w:t>
      </w:r>
      <w:r>
        <w:t xml:space="preserve"> </w:t>
      </w:r>
    </w:p>
    <w:p w14:paraId="7DA155D1" w14:textId="142B9372" w:rsidR="001E1630" w:rsidRDefault="00BD1E56" w:rsidP="003C5719">
      <w:pPr>
        <w:spacing w:after="160" w:line="360" w:lineRule="auto"/>
      </w:pPr>
      <w:r>
        <w:t xml:space="preserve">Another </w:t>
      </w:r>
      <w:r w:rsidR="000617D5">
        <w:t xml:space="preserve">respondent painted a bleak picture for the </w:t>
      </w:r>
      <w:r w:rsidR="009A2852">
        <w:t>library sector</w:t>
      </w:r>
      <w:r w:rsidR="001E468A">
        <w:t>'</w:t>
      </w:r>
      <w:r w:rsidR="009A2852">
        <w:t>s fate:</w:t>
      </w:r>
    </w:p>
    <w:p w14:paraId="66FE340F" w14:textId="47A3282D" w:rsidR="00153C99" w:rsidRDefault="001E468A" w:rsidP="003C5719">
      <w:pPr>
        <w:spacing w:after="160" w:line="360" w:lineRule="auto"/>
        <w:ind w:left="720"/>
      </w:pPr>
      <w:r>
        <w:t>'</w:t>
      </w:r>
      <w:r w:rsidR="00153C99">
        <w:t xml:space="preserve">Not so long ago I underwent an interview for the senior library assistant position I now hold and in one of my questions I was asked how </w:t>
      </w:r>
      <w:proofErr w:type="gramStart"/>
      <w:r w:rsidR="00153C99">
        <w:t>do you see</w:t>
      </w:r>
      <w:proofErr w:type="gramEnd"/>
      <w:r w:rsidR="00153C99">
        <w:t xml:space="preserve"> libraries in the future. My answer was "in the very near future libraries will not be libraries, they will be community hubs with books being a very small part of it</w:t>
      </w:r>
      <w:r w:rsidR="007318C0">
        <w:t>".'</w:t>
      </w:r>
    </w:p>
    <w:p w14:paraId="4565DF6A" w14:textId="77777777" w:rsidR="00224F02" w:rsidRDefault="00224F02" w:rsidP="003C5719">
      <w:pPr>
        <w:spacing w:after="160" w:line="360" w:lineRule="auto"/>
      </w:pPr>
    </w:p>
    <w:p w14:paraId="10355643" w14:textId="29F17CFA" w:rsidR="005A2056" w:rsidRDefault="005A2056" w:rsidP="005A2056">
      <w:pPr>
        <w:pStyle w:val="Heading4"/>
        <w:spacing w:line="360" w:lineRule="auto"/>
      </w:pPr>
      <w:bookmarkStart w:id="17" w:name="_Toc165548398"/>
      <w:r>
        <w:t>Final snapshot</w:t>
      </w:r>
      <w:bookmarkEnd w:id="17"/>
    </w:p>
    <w:p w14:paraId="36944011" w14:textId="33FCD9E5" w:rsidR="005A2056" w:rsidRDefault="005A2056" w:rsidP="003C5719">
      <w:pPr>
        <w:spacing w:after="160" w:line="360" w:lineRule="auto"/>
      </w:pPr>
      <w:r>
        <w:t>To conclude the survey, there were two matrix questions on a scale of 1 (</w:t>
      </w:r>
      <w:r w:rsidR="00A34622">
        <w:t>n</w:t>
      </w:r>
      <w:r>
        <w:t>o, not at all) to 5 (</w:t>
      </w:r>
      <w:r w:rsidR="00A34622">
        <w:t>y</w:t>
      </w:r>
      <w:r>
        <w:t xml:space="preserve">es, a lot). </w:t>
      </w:r>
    </w:p>
    <w:p w14:paraId="4DD47BBE" w14:textId="2428318D" w:rsidR="0032460D" w:rsidRDefault="001532A6" w:rsidP="297338C3">
      <w:pPr>
        <w:pStyle w:val="ListParagraph"/>
        <w:numPr>
          <w:ilvl w:val="0"/>
          <w:numId w:val="56"/>
        </w:numPr>
        <w:spacing w:after="160"/>
        <w:contextualSpacing w:val="0"/>
      </w:pPr>
      <w:r>
        <w:t xml:space="preserve">93% of librarians agreed that libraries support </w:t>
      </w:r>
      <w:r w:rsidRPr="297338C3">
        <w:rPr>
          <w:b/>
          <w:bCs/>
        </w:rPr>
        <w:t>access to digital devices</w:t>
      </w:r>
      <w:r w:rsidR="78C76F48" w:rsidRPr="297338C3">
        <w:rPr>
          <w:b/>
          <w:bCs/>
        </w:rPr>
        <w:t xml:space="preserve"> </w:t>
      </w:r>
      <w:r w:rsidRPr="297338C3">
        <w:rPr>
          <w:b/>
          <w:bCs/>
        </w:rPr>
        <w:t>/</w:t>
      </w:r>
      <w:r w:rsidR="78C76F48" w:rsidRPr="297338C3">
        <w:rPr>
          <w:b/>
          <w:bCs/>
        </w:rPr>
        <w:t xml:space="preserve"> </w:t>
      </w:r>
      <w:r w:rsidR="00706E40" w:rsidRPr="297338C3">
        <w:rPr>
          <w:b/>
          <w:bCs/>
        </w:rPr>
        <w:t>Wi-Fi</w:t>
      </w:r>
      <w:r w:rsidR="002F1A0B">
        <w:t xml:space="preserve"> </w:t>
      </w:r>
      <w:r w:rsidR="001E468A">
        <w:t>'</w:t>
      </w:r>
      <w:r w:rsidR="00285832">
        <w:t>often</w:t>
      </w:r>
      <w:r w:rsidR="001E468A">
        <w:t>'</w:t>
      </w:r>
      <w:r w:rsidR="00285832">
        <w:t xml:space="preserve"> or </w:t>
      </w:r>
      <w:r w:rsidR="001E468A">
        <w:t>'</w:t>
      </w:r>
      <w:r w:rsidR="00285832">
        <w:t>a lot</w:t>
      </w:r>
      <w:r w:rsidR="001E468A">
        <w:t>'</w:t>
      </w:r>
      <w:r w:rsidR="00C92EC0">
        <w:t>.</w:t>
      </w:r>
    </w:p>
    <w:p w14:paraId="5D88A1C5" w14:textId="1B208791" w:rsidR="0032460D" w:rsidRDefault="00A552D2" w:rsidP="003C5719">
      <w:pPr>
        <w:pStyle w:val="ListParagraph"/>
        <w:numPr>
          <w:ilvl w:val="0"/>
          <w:numId w:val="56"/>
        </w:numPr>
        <w:spacing w:after="160"/>
        <w:contextualSpacing w:val="0"/>
      </w:pPr>
      <w:r>
        <w:t>89</w:t>
      </w:r>
      <w:r w:rsidR="0032460D">
        <w:t xml:space="preserve">% agreed that libraries are </w:t>
      </w:r>
      <w:r w:rsidR="002F1A0B">
        <w:t xml:space="preserve">essential </w:t>
      </w:r>
      <w:r w:rsidR="002F1A0B" w:rsidRPr="002A6E02">
        <w:rPr>
          <w:b/>
        </w:rPr>
        <w:t>warm spaces</w:t>
      </w:r>
      <w:r w:rsidR="002F1A0B">
        <w:t xml:space="preserve"> </w:t>
      </w:r>
      <w:r w:rsidR="001E468A">
        <w:t>'</w:t>
      </w:r>
      <w:r w:rsidR="00285832">
        <w:t>often</w:t>
      </w:r>
      <w:r w:rsidR="001E468A">
        <w:t>'</w:t>
      </w:r>
      <w:r w:rsidR="00285832">
        <w:t xml:space="preserve"> or </w:t>
      </w:r>
      <w:r w:rsidR="001E468A">
        <w:t>'</w:t>
      </w:r>
      <w:r w:rsidR="00285832">
        <w:t>a lot</w:t>
      </w:r>
      <w:r w:rsidR="001E468A">
        <w:t>'</w:t>
      </w:r>
      <w:r w:rsidR="00C92EC0">
        <w:t>.</w:t>
      </w:r>
    </w:p>
    <w:p w14:paraId="404552B3" w14:textId="1D59D09E" w:rsidR="00285832" w:rsidRDefault="0007666E" w:rsidP="003C5719">
      <w:pPr>
        <w:pStyle w:val="ListParagraph"/>
        <w:numPr>
          <w:ilvl w:val="0"/>
          <w:numId w:val="56"/>
        </w:numPr>
        <w:spacing w:after="160"/>
        <w:contextualSpacing w:val="0"/>
      </w:pPr>
      <w:r>
        <w:t>79</w:t>
      </w:r>
      <w:r w:rsidR="0032460D">
        <w:t>% agreed that libraries</w:t>
      </w:r>
      <w:r w:rsidR="002F1A0B">
        <w:t xml:space="preserve"> </w:t>
      </w:r>
      <w:r w:rsidR="00285832">
        <w:t xml:space="preserve">support access to </w:t>
      </w:r>
      <w:r w:rsidR="002F1A0B" w:rsidRPr="002A6E02">
        <w:rPr>
          <w:b/>
        </w:rPr>
        <w:t>trusted sources of information</w:t>
      </w:r>
      <w:r w:rsidR="00285832">
        <w:t xml:space="preserve"> </w:t>
      </w:r>
      <w:r w:rsidR="001E468A">
        <w:t>'</w:t>
      </w:r>
      <w:r w:rsidR="00285832">
        <w:t>often</w:t>
      </w:r>
      <w:r w:rsidR="001E468A">
        <w:t>'</w:t>
      </w:r>
      <w:r w:rsidR="00285832">
        <w:t xml:space="preserve"> or </w:t>
      </w:r>
      <w:r w:rsidR="001E468A">
        <w:t>'</w:t>
      </w:r>
      <w:r w:rsidR="00285832">
        <w:t>a lot</w:t>
      </w:r>
      <w:r w:rsidR="001E468A">
        <w:t>'</w:t>
      </w:r>
      <w:r w:rsidR="00C92EC0">
        <w:t>.</w:t>
      </w:r>
    </w:p>
    <w:p w14:paraId="4DEACE64" w14:textId="68B687AA" w:rsidR="001532A6" w:rsidRDefault="00535650" w:rsidP="003C5719">
      <w:pPr>
        <w:pStyle w:val="ListParagraph"/>
        <w:numPr>
          <w:ilvl w:val="0"/>
          <w:numId w:val="56"/>
        </w:numPr>
        <w:spacing w:after="160"/>
        <w:contextualSpacing w:val="0"/>
      </w:pPr>
      <w:r>
        <w:t>80</w:t>
      </w:r>
      <w:r w:rsidR="00285832">
        <w:t>% agreed</w:t>
      </w:r>
      <w:r w:rsidR="002F1A0B">
        <w:t xml:space="preserve"> that </w:t>
      </w:r>
      <w:r w:rsidR="00285832">
        <w:t>libraries</w:t>
      </w:r>
      <w:r w:rsidR="002F1A0B">
        <w:t xml:space="preserve"> </w:t>
      </w:r>
      <w:r w:rsidR="002F1A0B" w:rsidRPr="002A6E02">
        <w:rPr>
          <w:b/>
        </w:rPr>
        <w:t>address social isolation</w:t>
      </w:r>
      <w:r w:rsidR="002F1A0B">
        <w:t xml:space="preserve"> </w:t>
      </w:r>
      <w:r w:rsidR="001E468A">
        <w:t>'</w:t>
      </w:r>
      <w:r w:rsidR="002F1A0B">
        <w:t>often</w:t>
      </w:r>
      <w:r w:rsidR="001E468A">
        <w:t>'</w:t>
      </w:r>
      <w:r w:rsidR="002F1A0B">
        <w:t xml:space="preserve"> or </w:t>
      </w:r>
      <w:r w:rsidR="001E468A">
        <w:t>'</w:t>
      </w:r>
      <w:r w:rsidR="002F1A0B">
        <w:t>a lot</w:t>
      </w:r>
      <w:r w:rsidR="001E468A">
        <w:t>'</w:t>
      </w:r>
      <w:r w:rsidR="00C92EC0">
        <w:t>.</w:t>
      </w:r>
    </w:p>
    <w:p w14:paraId="7F064DF0" w14:textId="063FE31D" w:rsidR="005A2056" w:rsidRDefault="000D04FF" w:rsidP="003C5719">
      <w:pPr>
        <w:pStyle w:val="ListParagraph"/>
        <w:numPr>
          <w:ilvl w:val="0"/>
          <w:numId w:val="56"/>
        </w:numPr>
        <w:spacing w:after="160"/>
        <w:contextualSpacing w:val="0"/>
      </w:pPr>
      <w:r>
        <w:t>Over half of librarians agreed that libraries support</w:t>
      </w:r>
      <w:r w:rsidR="001957F1">
        <w:t xml:space="preserve"> </w:t>
      </w:r>
      <w:r w:rsidR="001957F1" w:rsidRPr="002A6E02">
        <w:rPr>
          <w:b/>
        </w:rPr>
        <w:t>access to learning resources</w:t>
      </w:r>
      <w:r w:rsidR="001957F1">
        <w:t xml:space="preserve"> </w:t>
      </w:r>
      <w:r w:rsidR="007F67F8">
        <w:t>and</w:t>
      </w:r>
      <w:r w:rsidR="001957F1">
        <w:t xml:space="preserve"> </w:t>
      </w:r>
      <w:r w:rsidR="001957F1" w:rsidRPr="00285832">
        <w:rPr>
          <w:b/>
        </w:rPr>
        <w:t>training</w:t>
      </w:r>
      <w:r w:rsidR="001957F1">
        <w:t xml:space="preserve"> </w:t>
      </w:r>
      <w:r w:rsidR="001E468A">
        <w:t>'</w:t>
      </w:r>
      <w:r w:rsidR="001957F1">
        <w:t>often</w:t>
      </w:r>
      <w:r w:rsidR="001E468A">
        <w:t>'</w:t>
      </w:r>
      <w:r w:rsidR="001957F1">
        <w:t xml:space="preserve"> or </w:t>
      </w:r>
      <w:r w:rsidR="001E468A">
        <w:t>'</w:t>
      </w:r>
      <w:r w:rsidR="001957F1">
        <w:t>a lot</w:t>
      </w:r>
      <w:r w:rsidR="001E468A">
        <w:t>'</w:t>
      </w:r>
      <w:r w:rsidR="001957F1">
        <w:t xml:space="preserve"> (53%). </w:t>
      </w:r>
    </w:p>
    <w:p w14:paraId="68C4D1F3" w14:textId="2FB65AB8" w:rsidR="005A2056" w:rsidRDefault="00A202C9" w:rsidP="003C5719">
      <w:pPr>
        <w:pStyle w:val="ListParagraph"/>
        <w:numPr>
          <w:ilvl w:val="0"/>
          <w:numId w:val="55"/>
        </w:numPr>
        <w:spacing w:after="160"/>
        <w:contextualSpacing w:val="0"/>
      </w:pPr>
      <w:r>
        <w:t>62%</w:t>
      </w:r>
      <w:r w:rsidR="008C3547">
        <w:t xml:space="preserve"> of librarians agree</w:t>
      </w:r>
      <w:r w:rsidR="00722DD5">
        <w:t>d</w:t>
      </w:r>
      <w:r w:rsidR="008C3547">
        <w:t xml:space="preserve"> that their library </w:t>
      </w:r>
      <w:r w:rsidR="008C3547" w:rsidRPr="00A202C9">
        <w:rPr>
          <w:b/>
        </w:rPr>
        <w:t xml:space="preserve">addresses the </w:t>
      </w:r>
      <w:r w:rsidR="00EA4326" w:rsidRPr="00A202C9">
        <w:rPr>
          <w:b/>
        </w:rPr>
        <w:t>poverty-related attainment gap</w:t>
      </w:r>
      <w:r w:rsidR="00EA4326">
        <w:t xml:space="preserve"> </w:t>
      </w:r>
      <w:r w:rsidR="001E468A">
        <w:t>'</w:t>
      </w:r>
      <w:r w:rsidR="00EA4326">
        <w:t>often</w:t>
      </w:r>
      <w:r w:rsidR="001E468A">
        <w:t>'</w:t>
      </w:r>
      <w:r w:rsidR="00EA4326">
        <w:t xml:space="preserve"> or </w:t>
      </w:r>
      <w:r w:rsidR="001E468A">
        <w:t>'</w:t>
      </w:r>
      <w:r w:rsidR="00EA4326">
        <w:t>a lot</w:t>
      </w:r>
      <w:r w:rsidR="001E468A">
        <w:t>'</w:t>
      </w:r>
      <w:r w:rsidR="00C92EC0">
        <w:t>.</w:t>
      </w:r>
    </w:p>
    <w:p w14:paraId="1805B453" w14:textId="1D58330D" w:rsidR="00A202C9" w:rsidRDefault="009421F7" w:rsidP="297338C3">
      <w:pPr>
        <w:pStyle w:val="ListParagraph"/>
        <w:numPr>
          <w:ilvl w:val="0"/>
          <w:numId w:val="55"/>
        </w:numPr>
        <w:spacing w:after="160"/>
        <w:contextualSpacing w:val="0"/>
      </w:pPr>
      <w:r>
        <w:t>47% of librarians</w:t>
      </w:r>
      <w:r w:rsidR="006C6AB6">
        <w:t xml:space="preserve"> agree</w:t>
      </w:r>
      <w:r w:rsidR="00722DD5">
        <w:t>d</w:t>
      </w:r>
      <w:r w:rsidR="006C6AB6">
        <w:t xml:space="preserve"> that their library </w:t>
      </w:r>
      <w:r w:rsidR="006C6AB6" w:rsidRPr="297338C3">
        <w:rPr>
          <w:b/>
          <w:bCs/>
        </w:rPr>
        <w:t>develops media</w:t>
      </w:r>
      <w:r w:rsidR="34C457F7" w:rsidRPr="297338C3">
        <w:rPr>
          <w:b/>
          <w:bCs/>
        </w:rPr>
        <w:t xml:space="preserve"> </w:t>
      </w:r>
      <w:r w:rsidR="006C6AB6" w:rsidRPr="297338C3">
        <w:rPr>
          <w:b/>
          <w:bCs/>
        </w:rPr>
        <w:t>/</w:t>
      </w:r>
      <w:r w:rsidR="34C457F7" w:rsidRPr="297338C3">
        <w:rPr>
          <w:b/>
          <w:bCs/>
        </w:rPr>
        <w:t xml:space="preserve"> </w:t>
      </w:r>
      <w:r w:rsidR="006C6AB6" w:rsidRPr="297338C3">
        <w:rPr>
          <w:b/>
          <w:bCs/>
        </w:rPr>
        <w:t>information literacy</w:t>
      </w:r>
      <w:r w:rsidR="006C6AB6">
        <w:t xml:space="preserve"> </w:t>
      </w:r>
      <w:r w:rsidR="001E468A">
        <w:t>'</w:t>
      </w:r>
      <w:r w:rsidR="006C6AB6">
        <w:t>often</w:t>
      </w:r>
      <w:r w:rsidR="001E468A">
        <w:t>'</w:t>
      </w:r>
      <w:r w:rsidR="006C6AB6">
        <w:t xml:space="preserve"> or </w:t>
      </w:r>
      <w:r w:rsidR="001E468A">
        <w:t>'</w:t>
      </w:r>
      <w:r w:rsidR="006C6AB6">
        <w:t>a lot</w:t>
      </w:r>
      <w:r w:rsidR="001E468A">
        <w:t>'</w:t>
      </w:r>
      <w:r w:rsidR="00C92EC0">
        <w:t>.</w:t>
      </w:r>
    </w:p>
    <w:p w14:paraId="2B6E9184" w14:textId="401F56F9" w:rsidR="006C6AB6" w:rsidRDefault="00BE0EA5" w:rsidP="003C5719">
      <w:pPr>
        <w:pStyle w:val="ListParagraph"/>
        <w:numPr>
          <w:ilvl w:val="0"/>
          <w:numId w:val="55"/>
        </w:numPr>
        <w:spacing w:after="160"/>
        <w:contextualSpacing w:val="0"/>
      </w:pPr>
      <w:r>
        <w:t>71%</w:t>
      </w:r>
      <w:r w:rsidR="00B063F9">
        <w:t xml:space="preserve"> of librarians agree</w:t>
      </w:r>
      <w:r w:rsidR="00722DD5">
        <w:t>d</w:t>
      </w:r>
      <w:r w:rsidR="00B063F9">
        <w:t xml:space="preserve"> that their library </w:t>
      </w:r>
      <w:r w:rsidR="005427C1">
        <w:t xml:space="preserve">provides a </w:t>
      </w:r>
      <w:r w:rsidR="005427C1" w:rsidRPr="009E3D3C">
        <w:rPr>
          <w:b/>
        </w:rPr>
        <w:t>quiet space</w:t>
      </w:r>
      <w:r w:rsidR="005427C1">
        <w:t xml:space="preserve"> </w:t>
      </w:r>
      <w:r w:rsidR="001E468A">
        <w:t>'</w:t>
      </w:r>
      <w:r w:rsidR="005427C1">
        <w:t>often</w:t>
      </w:r>
      <w:r w:rsidR="001E468A">
        <w:t>'</w:t>
      </w:r>
      <w:r w:rsidR="005427C1">
        <w:t xml:space="preserve"> or </w:t>
      </w:r>
      <w:r w:rsidR="001E468A">
        <w:t>'</w:t>
      </w:r>
      <w:r w:rsidR="005427C1">
        <w:t>a lot</w:t>
      </w:r>
      <w:r w:rsidR="001E468A">
        <w:t>'</w:t>
      </w:r>
      <w:r w:rsidR="00C92EC0">
        <w:t>.</w:t>
      </w:r>
    </w:p>
    <w:p w14:paraId="7CA9EF53" w14:textId="15B2E55B" w:rsidR="005427C1" w:rsidRDefault="00CE46B7" w:rsidP="003C5719">
      <w:pPr>
        <w:pStyle w:val="ListParagraph"/>
        <w:numPr>
          <w:ilvl w:val="0"/>
          <w:numId w:val="55"/>
        </w:numPr>
        <w:spacing w:after="160"/>
        <w:contextualSpacing w:val="0"/>
      </w:pPr>
      <w:r>
        <w:lastRenderedPageBreak/>
        <w:t>72%</w:t>
      </w:r>
      <w:r w:rsidR="00181E3E">
        <w:t xml:space="preserve"> agree</w:t>
      </w:r>
      <w:r w:rsidR="00722DD5">
        <w:t>d</w:t>
      </w:r>
      <w:r w:rsidR="00181E3E">
        <w:t xml:space="preserve"> that their library </w:t>
      </w:r>
      <w:r w:rsidR="00181E3E" w:rsidRPr="009E3D3C">
        <w:rPr>
          <w:b/>
        </w:rPr>
        <w:t>improves literacy</w:t>
      </w:r>
      <w:r w:rsidR="00181E3E">
        <w:t xml:space="preserve"> </w:t>
      </w:r>
      <w:r w:rsidR="001E468A">
        <w:t>'</w:t>
      </w:r>
      <w:r w:rsidR="00181E3E">
        <w:t>often</w:t>
      </w:r>
      <w:r w:rsidR="001E468A">
        <w:t>'</w:t>
      </w:r>
      <w:r w:rsidR="00181E3E">
        <w:t xml:space="preserve"> or </w:t>
      </w:r>
      <w:r w:rsidR="001E468A">
        <w:t>'</w:t>
      </w:r>
      <w:r w:rsidR="00181E3E">
        <w:t>a lot</w:t>
      </w:r>
      <w:r w:rsidR="001E468A">
        <w:t>'</w:t>
      </w:r>
      <w:r w:rsidR="00C92EC0">
        <w:t>.</w:t>
      </w:r>
    </w:p>
    <w:p w14:paraId="2BAC255A" w14:textId="2E51D305" w:rsidR="00181E3E" w:rsidRDefault="001A2305" w:rsidP="003C5719">
      <w:pPr>
        <w:pStyle w:val="ListParagraph"/>
        <w:numPr>
          <w:ilvl w:val="0"/>
          <w:numId w:val="55"/>
        </w:numPr>
        <w:spacing w:after="160"/>
        <w:contextualSpacing w:val="0"/>
      </w:pPr>
      <w:r>
        <w:t>69%</w:t>
      </w:r>
      <w:r w:rsidR="000A3B37">
        <w:t xml:space="preserve"> agree</w:t>
      </w:r>
      <w:r w:rsidR="00722DD5">
        <w:t>d</w:t>
      </w:r>
      <w:r w:rsidR="000A3B37">
        <w:t xml:space="preserve"> that their library </w:t>
      </w:r>
      <w:r>
        <w:t xml:space="preserve">addresses </w:t>
      </w:r>
      <w:r w:rsidRPr="001A2305">
        <w:rPr>
          <w:b/>
          <w:bCs/>
        </w:rPr>
        <w:t>mental health and wellbeing support</w:t>
      </w:r>
      <w:r>
        <w:t xml:space="preserve"> </w:t>
      </w:r>
      <w:r w:rsidR="001E468A">
        <w:t>'</w:t>
      </w:r>
      <w:r>
        <w:t>often</w:t>
      </w:r>
      <w:r w:rsidR="001E468A">
        <w:t>'</w:t>
      </w:r>
      <w:r>
        <w:t xml:space="preserve"> or </w:t>
      </w:r>
      <w:r w:rsidR="001E468A">
        <w:t>'</w:t>
      </w:r>
      <w:r>
        <w:t>a lot</w:t>
      </w:r>
      <w:r w:rsidR="001E468A">
        <w:t>'</w:t>
      </w:r>
      <w:r w:rsidR="00C92EC0">
        <w:t>.</w:t>
      </w:r>
    </w:p>
    <w:p w14:paraId="32142E74" w14:textId="40748FA1" w:rsidR="001A2305" w:rsidRDefault="00FD3EE9" w:rsidP="003C5719">
      <w:pPr>
        <w:pStyle w:val="ListParagraph"/>
        <w:numPr>
          <w:ilvl w:val="0"/>
          <w:numId w:val="55"/>
        </w:numPr>
        <w:spacing w:after="160"/>
        <w:contextualSpacing w:val="0"/>
      </w:pPr>
      <w:r>
        <w:t>54% agree</w:t>
      </w:r>
      <w:r w:rsidR="00722DD5">
        <w:t>d</w:t>
      </w:r>
      <w:r>
        <w:t xml:space="preserve"> that their library helps </w:t>
      </w:r>
      <w:r w:rsidRPr="00FD3EE9">
        <w:rPr>
          <w:b/>
          <w:bCs/>
        </w:rPr>
        <w:t>tackle poverty and the cost-of-living crisis</w:t>
      </w:r>
      <w:r w:rsidR="00FA6C5B">
        <w:rPr>
          <w:b/>
          <w:bCs/>
        </w:rPr>
        <w:t xml:space="preserve"> </w:t>
      </w:r>
      <w:r w:rsidR="00FA6C5B" w:rsidRPr="00FA6C5B">
        <w:t>‘often’ or ‘a lot’</w:t>
      </w:r>
      <w:r>
        <w:t>.</w:t>
      </w:r>
    </w:p>
    <w:p w14:paraId="01C3B7F6" w14:textId="77777777" w:rsidR="001A2305" w:rsidRDefault="001A2305" w:rsidP="003C5719">
      <w:pPr>
        <w:spacing w:after="160" w:line="360" w:lineRule="auto"/>
      </w:pPr>
    </w:p>
    <w:p w14:paraId="3B25C0E3" w14:textId="3EF1CE64" w:rsidR="00535650" w:rsidRDefault="00535650" w:rsidP="00DE062E">
      <w:pPr>
        <w:pStyle w:val="Heading3"/>
      </w:pPr>
      <w:bookmarkStart w:id="18" w:name="_Toc165548399"/>
      <w:r>
        <w:t>Conclusion</w:t>
      </w:r>
      <w:bookmarkEnd w:id="18"/>
    </w:p>
    <w:p w14:paraId="6BA6D9AC" w14:textId="55554159" w:rsidR="00535650" w:rsidRDefault="00535650" w:rsidP="007075FC">
      <w:pPr>
        <w:spacing w:after="160" w:line="360" w:lineRule="auto"/>
      </w:pPr>
      <w:r>
        <w:t xml:space="preserve">The </w:t>
      </w:r>
      <w:r w:rsidR="00D70899">
        <w:t>workers</w:t>
      </w:r>
      <w:r>
        <w:t xml:space="preserve"> who keep </w:t>
      </w:r>
      <w:r w:rsidR="00D70899">
        <w:t>library</w:t>
      </w:r>
      <w:r>
        <w:t xml:space="preserve"> spaces open, </w:t>
      </w:r>
      <w:proofErr w:type="gramStart"/>
      <w:r>
        <w:t>running</w:t>
      </w:r>
      <w:proofErr w:type="gramEnd"/>
      <w:r>
        <w:t xml:space="preserve"> and relevant to their community are bridging gaps for which their role has had to expand without sufficient support or resource. </w:t>
      </w:r>
    </w:p>
    <w:p w14:paraId="4429AC54" w14:textId="65E6D15B" w:rsidR="00535650" w:rsidRDefault="00535650" w:rsidP="007075FC">
      <w:pPr>
        <w:spacing w:after="160" w:line="360" w:lineRule="auto"/>
      </w:pPr>
      <w:r>
        <w:t>Nowhere else in modern life, whether urban or rural, is there a public space where anyone can enter and remain without the expectation of payment or labour. Nowhere else is there a public space where people can access information, combat digital poverty, learn new skills, socialise with others, express themselves creatively and seek to self-improve, entirely for free. These institutions are vital for every person in Scotland, and they are endangered.</w:t>
      </w:r>
    </w:p>
    <w:p w14:paraId="3322FA30" w14:textId="77777777" w:rsidR="00293724" w:rsidRDefault="00293724" w:rsidP="007075FC">
      <w:pPr>
        <w:spacing w:after="160" w:line="360" w:lineRule="auto"/>
      </w:pPr>
    </w:p>
    <w:p w14:paraId="6808C6CB" w14:textId="4AB93B89" w:rsidR="00481E4B" w:rsidRPr="00D044C6" w:rsidRDefault="00481E4B" w:rsidP="007075FC">
      <w:pPr>
        <w:spacing w:after="160" w:line="360" w:lineRule="auto"/>
        <w:rPr>
          <w:rFonts w:cs="Arial"/>
          <w:sz w:val="28"/>
        </w:rPr>
      </w:pPr>
      <w:r>
        <w:br w:type="page"/>
      </w:r>
    </w:p>
    <w:p w14:paraId="7BBDB544" w14:textId="6FD028FD" w:rsidR="00DD6D1C" w:rsidRDefault="00266FEF" w:rsidP="0032734F">
      <w:pPr>
        <w:pStyle w:val="Heading2"/>
      </w:pPr>
      <w:bookmarkStart w:id="19" w:name="_Toc163139652"/>
      <w:bookmarkStart w:id="20" w:name="_Toc165548400"/>
      <w:r>
        <w:lastRenderedPageBreak/>
        <w:t xml:space="preserve">Main </w:t>
      </w:r>
      <w:bookmarkEnd w:id="19"/>
      <w:r w:rsidR="00853479">
        <w:t>f</w:t>
      </w:r>
      <w:r w:rsidR="0032734F">
        <w:t>indings</w:t>
      </w:r>
      <w:bookmarkEnd w:id="20"/>
    </w:p>
    <w:p w14:paraId="5285CDEB" w14:textId="552482FD" w:rsidR="00614AF7" w:rsidRDefault="00266FEF" w:rsidP="00614AF7">
      <w:pPr>
        <w:pStyle w:val="Heading3"/>
      </w:pPr>
      <w:bookmarkStart w:id="21" w:name="_Toc165548401"/>
      <w:r>
        <w:t>Settings and librarian roles – all surveys</w:t>
      </w:r>
      <w:bookmarkEnd w:id="21"/>
    </w:p>
    <w:p w14:paraId="6D4B585B" w14:textId="3F66C13F" w:rsidR="00224F02" w:rsidRPr="00C17940" w:rsidRDefault="00224F02" w:rsidP="00224F02">
      <w:pPr>
        <w:pStyle w:val="Heading4"/>
        <w:spacing w:line="360" w:lineRule="auto"/>
      </w:pPr>
      <w:bookmarkStart w:id="22" w:name="_Toc165548402"/>
      <w:r w:rsidRPr="00C17940">
        <w:t>Local authorit</w:t>
      </w:r>
      <w:r>
        <w:t xml:space="preserve">y – </w:t>
      </w:r>
      <w:r w:rsidR="00B80219">
        <w:t>p</w:t>
      </w:r>
      <w:r>
        <w:t xml:space="preserve">ublic and </w:t>
      </w:r>
      <w:r w:rsidR="00B80219">
        <w:t>s</w:t>
      </w:r>
      <w:r>
        <w:t>chool librarian surveys</w:t>
      </w:r>
      <w:bookmarkEnd w:id="22"/>
    </w:p>
    <w:p w14:paraId="7E899C28" w14:textId="77777777" w:rsidR="00224F02" w:rsidRDefault="00224F02" w:rsidP="00141FF3">
      <w:pPr>
        <w:spacing w:after="160" w:line="360" w:lineRule="auto"/>
        <w:rPr>
          <w:rFonts w:cs="Arial"/>
        </w:rPr>
      </w:pPr>
      <w:r>
        <w:rPr>
          <w:rFonts w:cs="Arial"/>
        </w:rPr>
        <w:t xml:space="preserve">The first question on each survey asked respondents to identify their local authority. </w:t>
      </w:r>
    </w:p>
    <w:p w14:paraId="0038A98A" w14:textId="28D16342" w:rsidR="00224F02" w:rsidRDefault="00224F02" w:rsidP="00141FF3">
      <w:pPr>
        <w:spacing w:after="160" w:line="360" w:lineRule="auto"/>
        <w:rPr>
          <w:rFonts w:cs="Arial"/>
        </w:rPr>
      </w:pPr>
      <w:r w:rsidRPr="6A373F0A">
        <w:rPr>
          <w:rFonts w:cs="Arial"/>
        </w:rPr>
        <w:t xml:space="preserve">All 32 local authorities in Scotland were represented in the </w:t>
      </w:r>
      <w:r w:rsidR="00EB3BAA" w:rsidRPr="6A373F0A">
        <w:rPr>
          <w:rFonts w:cs="Arial"/>
        </w:rPr>
        <w:t>p</w:t>
      </w:r>
      <w:r w:rsidRPr="6A373F0A">
        <w:rPr>
          <w:rFonts w:cs="Arial"/>
        </w:rPr>
        <w:t xml:space="preserve">ublic librarian survey, with the highest response rates from Aberdeenshire (14% of total responses), South Lanarkshire (10%) and City of Edinburgh (8%). </w:t>
      </w:r>
    </w:p>
    <w:p w14:paraId="18CCC21E" w14:textId="6E9D349C" w:rsidR="00224F02" w:rsidRDefault="00224F02" w:rsidP="00141FF3">
      <w:pPr>
        <w:spacing w:after="160" w:line="360" w:lineRule="auto"/>
        <w:rPr>
          <w:rFonts w:cs="Arial"/>
        </w:rPr>
      </w:pPr>
      <w:r>
        <w:rPr>
          <w:rFonts w:cs="Arial"/>
        </w:rPr>
        <w:t xml:space="preserve">Just 12 local authorities in Scotland were represented in the </w:t>
      </w:r>
      <w:r w:rsidR="00EB3BAA">
        <w:rPr>
          <w:rFonts w:cs="Arial"/>
        </w:rPr>
        <w:t>p</w:t>
      </w:r>
      <w:r>
        <w:rPr>
          <w:rFonts w:cs="Arial"/>
        </w:rPr>
        <w:t xml:space="preserve">rimary school survey, with the highest response rates from Aberdeen City (37% of total responses), South Lanarkshire (12%) and Aberdeenshire (10%). </w:t>
      </w:r>
    </w:p>
    <w:p w14:paraId="38606022" w14:textId="5129E074" w:rsidR="00D56B2F" w:rsidRDefault="00224F02" w:rsidP="00D56B2F">
      <w:pPr>
        <w:spacing w:after="160" w:line="360" w:lineRule="auto"/>
        <w:rPr>
          <w:rFonts w:cs="Arial"/>
        </w:rPr>
      </w:pPr>
      <w:r w:rsidRPr="6A373F0A">
        <w:rPr>
          <w:rFonts w:cs="Arial"/>
        </w:rPr>
        <w:t xml:space="preserve">29 local authorities were represented in the </w:t>
      </w:r>
      <w:r w:rsidR="1B93EF3D" w:rsidRPr="3D3B094C">
        <w:rPr>
          <w:rFonts w:cs="Arial"/>
        </w:rPr>
        <w:t>s</w:t>
      </w:r>
      <w:r w:rsidR="1BB451D9" w:rsidRPr="3D3B094C">
        <w:rPr>
          <w:rFonts w:cs="Arial"/>
        </w:rPr>
        <w:t>econdary</w:t>
      </w:r>
      <w:r w:rsidRPr="6A373F0A">
        <w:rPr>
          <w:rFonts w:cs="Arial"/>
        </w:rPr>
        <w:t xml:space="preserve"> school survey (no responses </w:t>
      </w:r>
      <w:r w:rsidR="00B4180F" w:rsidRPr="6A373F0A">
        <w:rPr>
          <w:rFonts w:cs="Arial"/>
        </w:rPr>
        <w:t>obtained</w:t>
      </w:r>
      <w:r w:rsidRPr="6A373F0A">
        <w:rPr>
          <w:rFonts w:cs="Arial"/>
        </w:rPr>
        <w:t xml:space="preserve"> from Argyll and Bute, Clackmannanshire or Comhairle nan Eilean Siar). The highest response rates were from Highland (10% of total responses), Aberdeenshire (9%) and East Dunbartonshire (6%). </w:t>
      </w:r>
    </w:p>
    <w:p w14:paraId="1626CB98" w14:textId="5F720D6E" w:rsidR="00D56B2F" w:rsidRDefault="003454D1" w:rsidP="00D56B2F">
      <w:pPr>
        <w:spacing w:after="160" w:line="360" w:lineRule="auto"/>
        <w:rPr>
          <w:rFonts w:cs="Arial"/>
        </w:rPr>
      </w:pPr>
      <w:r>
        <w:rPr>
          <w:rFonts w:cs="Arial"/>
        </w:rPr>
        <w:t>It is i</w:t>
      </w:r>
      <w:r w:rsidR="79AD7C20" w:rsidRPr="3D3B094C">
        <w:rPr>
          <w:rFonts w:cs="Arial"/>
        </w:rPr>
        <w:t xml:space="preserve">mportant to note here that </w:t>
      </w:r>
      <w:r w:rsidR="79AD7C20" w:rsidRPr="00396256">
        <w:rPr>
          <w:rFonts w:cs="Arial"/>
        </w:rPr>
        <w:t>Comhairle nan Eilean Siar suffered a cyberattack in November 2023</w:t>
      </w:r>
      <w:r w:rsidR="005C585B">
        <w:rPr>
          <w:rStyle w:val="EndnoteReference"/>
          <w:rFonts w:cs="Arial"/>
        </w:rPr>
        <w:endnoteReference w:id="5"/>
      </w:r>
      <w:r w:rsidR="005C585B">
        <w:rPr>
          <w:rFonts w:cs="Arial"/>
        </w:rPr>
        <w:t xml:space="preserve"> </w:t>
      </w:r>
      <w:r w:rsidR="79AD7C20" w:rsidRPr="3D3B094C">
        <w:rPr>
          <w:rFonts w:cs="Arial"/>
        </w:rPr>
        <w:t>that impacted on their ability to participate in the research.</w:t>
      </w:r>
    </w:p>
    <w:p w14:paraId="023FA81C" w14:textId="695D4E13" w:rsidR="00224F02" w:rsidRDefault="00224F02" w:rsidP="00141FF3">
      <w:pPr>
        <w:spacing w:after="160" w:line="360" w:lineRule="auto"/>
        <w:rPr>
          <w:rFonts w:cs="Arial"/>
        </w:rPr>
      </w:pPr>
    </w:p>
    <w:p w14:paraId="5F20E649" w14:textId="77777777" w:rsidR="00224F02" w:rsidRDefault="00224F02" w:rsidP="00D00A7C">
      <w:pPr>
        <w:spacing w:line="360" w:lineRule="auto"/>
        <w:jc w:val="center"/>
        <w:rPr>
          <w:rFonts w:cs="Arial"/>
        </w:rPr>
      </w:pPr>
      <w:r>
        <w:rPr>
          <w:rFonts w:cs="Arial"/>
          <w:noProof/>
        </w:rPr>
        <w:drawing>
          <wp:inline distT="0" distB="0" distL="0" distR="0" wp14:anchorId="76C152F4" wp14:editId="6BFDF959">
            <wp:extent cx="5486400" cy="3124200"/>
            <wp:effectExtent l="0" t="0" r="0" b="0"/>
            <wp:docPr id="2016598405" name="Chart 3" descr="A bar chart indicating the top 3 most responsive local authorities per survey. For the Public librarian survey, they were: Aberdeenshire, South Lanarkshire and City of Edinburgh. For the Primary school librarian survey, they were: Aberdeenshire, South Lanarkshire and Aberdeen City. For the Secondary school librarian survey, they were Aberdeenshire, Highland and East Dunbartonshi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2F5FB0" w14:textId="7EDD7593" w:rsidR="00224F02" w:rsidRDefault="00224F02" w:rsidP="00141FF3">
      <w:pPr>
        <w:spacing w:after="160" w:line="360" w:lineRule="auto"/>
        <w:rPr>
          <w:rFonts w:cs="Arial"/>
        </w:rPr>
      </w:pPr>
      <w:r>
        <w:rPr>
          <w:rFonts w:cs="Arial"/>
        </w:rPr>
        <w:lastRenderedPageBreak/>
        <w:t xml:space="preserve">It is important to note that each of the most responsive local authorities have faced budget cuts or indeed library closures over the last </w:t>
      </w:r>
      <w:r w:rsidR="004F1DE7">
        <w:rPr>
          <w:rFonts w:cs="Arial"/>
        </w:rPr>
        <w:t>five</w:t>
      </w:r>
      <w:r>
        <w:rPr>
          <w:rFonts w:cs="Arial"/>
        </w:rPr>
        <w:t xml:space="preserve"> years: </w:t>
      </w:r>
    </w:p>
    <w:p w14:paraId="26DDBEAF" w14:textId="079AABCA" w:rsidR="00F924AC" w:rsidRDefault="00F924AC" w:rsidP="00F72526">
      <w:pPr>
        <w:pStyle w:val="ListParagraph"/>
        <w:numPr>
          <w:ilvl w:val="0"/>
          <w:numId w:val="3"/>
        </w:numPr>
        <w:spacing w:after="160"/>
        <w:ind w:left="714" w:hanging="357"/>
        <w:contextualSpacing w:val="0"/>
        <w:rPr>
          <w:rFonts w:cs="Arial"/>
        </w:rPr>
      </w:pPr>
      <w:r w:rsidRPr="6A373F0A">
        <w:rPr>
          <w:rFonts w:cs="Arial"/>
        </w:rPr>
        <w:t>In March 2023</w:t>
      </w:r>
      <w:r w:rsidR="01684FB3" w:rsidRPr="6A373F0A">
        <w:rPr>
          <w:rFonts w:cs="Arial"/>
        </w:rPr>
        <w:t>,</w:t>
      </w:r>
      <w:r w:rsidRPr="6A373F0A">
        <w:rPr>
          <w:rFonts w:cs="Arial"/>
        </w:rPr>
        <w:t xml:space="preserve"> </w:t>
      </w:r>
      <w:r w:rsidRPr="00E01621">
        <w:rPr>
          <w:rFonts w:cs="Arial"/>
        </w:rPr>
        <w:t>Aberdeenshire opened a public consultation</w:t>
      </w:r>
      <w:r w:rsidR="00E01621">
        <w:rPr>
          <w:rStyle w:val="EndnoteReference"/>
          <w:rFonts w:cs="Arial"/>
        </w:rPr>
        <w:endnoteReference w:id="6"/>
      </w:r>
      <w:r w:rsidRPr="6A373F0A">
        <w:rPr>
          <w:rFonts w:cs="Arial"/>
        </w:rPr>
        <w:t xml:space="preserve"> investigating future delivery in the library services (in response to a </w:t>
      </w:r>
      <w:r w:rsidRPr="00593347">
        <w:rPr>
          <w:rFonts w:cs="Arial"/>
        </w:rPr>
        <w:t>£66.8m budget gap</w:t>
      </w:r>
      <w:r w:rsidR="00593347">
        <w:rPr>
          <w:rStyle w:val="EndnoteReference"/>
          <w:rFonts w:cs="Arial"/>
        </w:rPr>
        <w:endnoteReference w:id="7"/>
      </w:r>
      <w:r w:rsidRPr="6A373F0A">
        <w:rPr>
          <w:rFonts w:cs="Arial"/>
        </w:rPr>
        <w:t>)</w:t>
      </w:r>
      <w:r w:rsidR="007D48CE">
        <w:rPr>
          <w:rFonts w:cs="Arial"/>
        </w:rPr>
        <w:t>.</w:t>
      </w:r>
    </w:p>
    <w:p w14:paraId="7EE5F12E" w14:textId="15E4EC59" w:rsidR="00F924AC" w:rsidRDefault="00F924AC" w:rsidP="00F72526">
      <w:pPr>
        <w:pStyle w:val="ListParagraph"/>
        <w:numPr>
          <w:ilvl w:val="0"/>
          <w:numId w:val="3"/>
        </w:numPr>
        <w:spacing w:after="160"/>
        <w:ind w:left="714" w:hanging="357"/>
        <w:contextualSpacing w:val="0"/>
        <w:rPr>
          <w:rFonts w:cs="Arial"/>
        </w:rPr>
      </w:pPr>
      <w:r>
        <w:rPr>
          <w:rFonts w:cs="Arial"/>
        </w:rPr>
        <w:t>I</w:t>
      </w:r>
      <w:r w:rsidRPr="00EE3DC5">
        <w:rPr>
          <w:rFonts w:cs="Arial"/>
        </w:rPr>
        <w:t xml:space="preserve">n November 2023 </w:t>
      </w:r>
      <w:r w:rsidRPr="003262A2">
        <w:rPr>
          <w:rFonts w:cs="Arial"/>
        </w:rPr>
        <w:t xml:space="preserve">South Lanarkshire Council proposed to </w:t>
      </w:r>
      <w:r w:rsidR="001E468A" w:rsidRPr="003262A2">
        <w:rPr>
          <w:rFonts w:cs="Arial"/>
        </w:rPr>
        <w:t>'</w:t>
      </w:r>
      <w:r w:rsidRPr="003262A2">
        <w:rPr>
          <w:rFonts w:cs="Arial"/>
        </w:rPr>
        <w:t>reduce the school library service by approximately 50%</w:t>
      </w:r>
      <w:r w:rsidR="001E468A">
        <w:rPr>
          <w:rFonts w:cs="Arial"/>
        </w:rPr>
        <w:t>'</w:t>
      </w:r>
      <w:r w:rsidR="003262A2">
        <w:rPr>
          <w:rStyle w:val="EndnoteReference"/>
          <w:rFonts w:cs="Arial"/>
        </w:rPr>
        <w:endnoteReference w:id="8"/>
      </w:r>
      <w:r w:rsidRPr="00EE3DC5">
        <w:rPr>
          <w:rFonts w:cs="Arial"/>
        </w:rPr>
        <w:t xml:space="preserve"> further compounded by </w:t>
      </w:r>
      <w:r w:rsidRPr="0041360C">
        <w:rPr>
          <w:rFonts w:cs="Arial"/>
        </w:rPr>
        <w:t xml:space="preserve">South Lanarkshire Leisure and Culture planning to close </w:t>
      </w:r>
      <w:r w:rsidR="00C83029" w:rsidRPr="0041360C">
        <w:rPr>
          <w:rFonts w:cs="Arial"/>
        </w:rPr>
        <w:t>seven</w:t>
      </w:r>
      <w:r w:rsidRPr="0041360C">
        <w:rPr>
          <w:rFonts w:cs="Arial"/>
        </w:rPr>
        <w:t xml:space="preserve"> public libraries</w:t>
      </w:r>
      <w:r w:rsidRPr="00EE3DC5">
        <w:rPr>
          <w:rFonts w:cs="Arial"/>
        </w:rPr>
        <w:t xml:space="preserve"> (as of 1 March 2024)</w:t>
      </w:r>
      <w:r w:rsidR="0041360C">
        <w:rPr>
          <w:rStyle w:val="EndnoteReference"/>
          <w:rFonts w:cs="Arial"/>
        </w:rPr>
        <w:endnoteReference w:id="9"/>
      </w:r>
      <w:r>
        <w:rPr>
          <w:rFonts w:cs="Arial"/>
        </w:rPr>
        <w:t xml:space="preserve">, </w:t>
      </w:r>
      <w:r w:rsidR="009B1783" w:rsidRPr="00457AF0">
        <w:rPr>
          <w:rFonts w:cs="Arial"/>
        </w:rPr>
        <w:t>with a</w:t>
      </w:r>
      <w:r w:rsidRPr="00457AF0">
        <w:rPr>
          <w:rFonts w:cs="Arial"/>
        </w:rPr>
        <w:t xml:space="preserve"> </w:t>
      </w:r>
      <w:hyperlink r:id="rId16" w:history="1">
        <w:r w:rsidRPr="00457AF0">
          <w:rPr>
            <w:rStyle w:val="Hyperlink"/>
            <w:rFonts w:cs="Arial"/>
            <w:color w:val="auto"/>
            <w:u w:val="none"/>
          </w:rPr>
          <w:t>£</w:t>
        </w:r>
        <w:r w:rsidR="007A12AB" w:rsidRPr="00457AF0">
          <w:rPr>
            <w:rStyle w:val="Hyperlink"/>
            <w:rFonts w:cs="Arial"/>
            <w:color w:val="auto"/>
            <w:u w:val="none"/>
          </w:rPr>
          <w:t>20.7</w:t>
        </w:r>
        <w:r w:rsidRPr="00457AF0">
          <w:rPr>
            <w:rStyle w:val="Hyperlink"/>
            <w:rFonts w:cs="Arial"/>
            <w:color w:val="auto"/>
            <w:u w:val="none"/>
          </w:rPr>
          <w:t>m budget gap</w:t>
        </w:r>
      </w:hyperlink>
      <w:r w:rsidR="009B1783" w:rsidRPr="00457AF0">
        <w:rPr>
          <w:rStyle w:val="Hyperlink"/>
          <w:rFonts w:cs="Arial"/>
          <w:color w:val="auto"/>
          <w:u w:val="none"/>
        </w:rPr>
        <w:t xml:space="preserve"> reported for 2024/25</w:t>
      </w:r>
      <w:r w:rsidR="00C449CE" w:rsidRPr="00457AF0">
        <w:rPr>
          <w:rStyle w:val="EndnoteReference"/>
          <w:rFonts w:cs="Arial"/>
        </w:rPr>
        <w:endnoteReference w:id="10"/>
      </w:r>
      <w:r w:rsidR="007D48CE" w:rsidRPr="00457AF0">
        <w:rPr>
          <w:rStyle w:val="Hyperlink"/>
          <w:rFonts w:cs="Arial"/>
          <w:color w:val="auto"/>
          <w:u w:val="none"/>
        </w:rPr>
        <w:t>.</w:t>
      </w:r>
    </w:p>
    <w:p w14:paraId="51B26351" w14:textId="24B04F20" w:rsidR="00B62F20" w:rsidRDefault="00B62F20" w:rsidP="00141FF3">
      <w:pPr>
        <w:pStyle w:val="ListParagraph"/>
        <w:numPr>
          <w:ilvl w:val="0"/>
          <w:numId w:val="3"/>
        </w:numPr>
        <w:spacing w:after="160"/>
        <w:contextualSpacing w:val="0"/>
        <w:rPr>
          <w:rFonts w:cs="Arial"/>
        </w:rPr>
      </w:pPr>
      <w:r>
        <w:rPr>
          <w:rFonts w:cs="Arial"/>
        </w:rPr>
        <w:t xml:space="preserve">From January to April 2024, the </w:t>
      </w:r>
      <w:r w:rsidR="0001591D" w:rsidRPr="0004218F">
        <w:rPr>
          <w:rFonts w:cs="Arial"/>
        </w:rPr>
        <w:t>City of Edinburgh Council launched a public consultation</w:t>
      </w:r>
      <w:r>
        <w:rPr>
          <w:rFonts w:cs="Arial"/>
        </w:rPr>
        <w:t xml:space="preserve"> </w:t>
      </w:r>
      <w:r w:rsidR="001E468A">
        <w:rPr>
          <w:rFonts w:cs="Arial"/>
        </w:rPr>
        <w:t>'</w:t>
      </w:r>
      <w:r>
        <w:rPr>
          <w:rFonts w:cs="Arial"/>
        </w:rPr>
        <w:t>to provide the framework for service delivery and development for public and school libraries over the next five years</w:t>
      </w:r>
      <w:r w:rsidR="001E468A">
        <w:rPr>
          <w:rFonts w:cs="Arial"/>
        </w:rPr>
        <w:t>'</w:t>
      </w:r>
      <w:r w:rsidR="00F72526">
        <w:rPr>
          <w:rStyle w:val="EndnoteReference"/>
          <w:rFonts w:cs="Arial"/>
        </w:rPr>
        <w:endnoteReference w:id="11"/>
      </w:r>
      <w:r>
        <w:rPr>
          <w:rFonts w:cs="Arial"/>
        </w:rPr>
        <w:t xml:space="preserve">. Again, this local authority </w:t>
      </w:r>
      <w:r w:rsidR="0001591D">
        <w:rPr>
          <w:rFonts w:cs="Arial"/>
        </w:rPr>
        <w:t>faced</w:t>
      </w:r>
      <w:r>
        <w:rPr>
          <w:rFonts w:cs="Arial"/>
        </w:rPr>
        <w:t xml:space="preserve"> a </w:t>
      </w:r>
      <w:r w:rsidRPr="007F201C">
        <w:rPr>
          <w:rFonts w:cs="Arial"/>
        </w:rPr>
        <w:t>budget gap of £76m</w:t>
      </w:r>
      <w:r>
        <w:rPr>
          <w:rFonts w:cs="Arial"/>
        </w:rPr>
        <w:t xml:space="preserve"> in 2023/</w:t>
      </w:r>
      <w:r w:rsidR="00EF1D83">
        <w:rPr>
          <w:rFonts w:cs="Arial"/>
        </w:rPr>
        <w:t>2</w:t>
      </w:r>
      <w:r>
        <w:rPr>
          <w:rFonts w:cs="Arial"/>
        </w:rPr>
        <w:t>4</w:t>
      </w:r>
      <w:r w:rsidR="007F201C">
        <w:rPr>
          <w:rStyle w:val="EndnoteReference"/>
          <w:rFonts w:cs="Arial"/>
        </w:rPr>
        <w:endnoteReference w:id="12"/>
      </w:r>
      <w:r w:rsidR="0001591D">
        <w:rPr>
          <w:rFonts w:cs="Arial"/>
        </w:rPr>
        <w:t>.</w:t>
      </w:r>
    </w:p>
    <w:p w14:paraId="7B100749" w14:textId="411EAF7D" w:rsidR="0001771A" w:rsidRPr="0082163D" w:rsidRDefault="0001771A" w:rsidP="00141FF3">
      <w:pPr>
        <w:pStyle w:val="ListParagraph"/>
        <w:numPr>
          <w:ilvl w:val="0"/>
          <w:numId w:val="3"/>
        </w:numPr>
        <w:spacing w:after="160"/>
        <w:contextualSpacing w:val="0"/>
        <w:rPr>
          <w:rFonts w:cs="Arial"/>
        </w:rPr>
      </w:pPr>
      <w:r>
        <w:rPr>
          <w:rFonts w:cs="Arial"/>
        </w:rPr>
        <w:t xml:space="preserve">As of December 2023 – following months of public outcry, petitions, legal </w:t>
      </w:r>
      <w:proofErr w:type="gramStart"/>
      <w:r>
        <w:rPr>
          <w:rFonts w:cs="Arial"/>
        </w:rPr>
        <w:t>action</w:t>
      </w:r>
      <w:proofErr w:type="gramEnd"/>
      <w:r>
        <w:rPr>
          <w:rFonts w:cs="Arial"/>
        </w:rPr>
        <w:t xml:space="preserve"> and public consultations – </w:t>
      </w:r>
      <w:r w:rsidR="0001591D" w:rsidRPr="00200A86">
        <w:rPr>
          <w:rFonts w:cs="Arial"/>
        </w:rPr>
        <w:t>Aberdeen City Council has closed six public libraries</w:t>
      </w:r>
      <w:r>
        <w:rPr>
          <w:rFonts w:cs="Arial"/>
        </w:rPr>
        <w:t xml:space="preserve"> to </w:t>
      </w:r>
      <w:r w:rsidR="001E468A">
        <w:rPr>
          <w:rFonts w:cs="Arial"/>
        </w:rPr>
        <w:t>'</w:t>
      </w:r>
      <w:r>
        <w:rPr>
          <w:rFonts w:cs="Arial"/>
        </w:rPr>
        <w:t>make savings</w:t>
      </w:r>
      <w:r w:rsidR="001E468A">
        <w:rPr>
          <w:rFonts w:cs="Arial"/>
        </w:rPr>
        <w:t>'</w:t>
      </w:r>
      <w:r>
        <w:rPr>
          <w:rFonts w:cs="Arial"/>
        </w:rPr>
        <w:t xml:space="preserve"> of £47m</w:t>
      </w:r>
      <w:r w:rsidR="00200A86">
        <w:rPr>
          <w:rStyle w:val="EndnoteReference"/>
          <w:rFonts w:cs="Arial"/>
        </w:rPr>
        <w:endnoteReference w:id="13"/>
      </w:r>
      <w:r w:rsidR="007D48CE">
        <w:rPr>
          <w:rFonts w:cs="Arial"/>
        </w:rPr>
        <w:t>.</w:t>
      </w:r>
    </w:p>
    <w:p w14:paraId="44639A98" w14:textId="57049268" w:rsidR="0001771A" w:rsidRDefault="0001771A" w:rsidP="00F72526">
      <w:pPr>
        <w:pStyle w:val="ListParagraph"/>
        <w:numPr>
          <w:ilvl w:val="0"/>
          <w:numId w:val="3"/>
        </w:numPr>
        <w:spacing w:after="160"/>
        <w:contextualSpacing w:val="0"/>
        <w:rPr>
          <w:rFonts w:cs="Arial"/>
        </w:rPr>
      </w:pPr>
      <w:r w:rsidRPr="6A373F0A">
        <w:rPr>
          <w:rFonts w:cs="Arial"/>
        </w:rPr>
        <w:t xml:space="preserve">Highland Council </w:t>
      </w:r>
      <w:r w:rsidR="0001591D">
        <w:rPr>
          <w:rFonts w:cs="Arial"/>
        </w:rPr>
        <w:t>faced</w:t>
      </w:r>
      <w:r w:rsidRPr="6A373F0A">
        <w:rPr>
          <w:rFonts w:cs="Arial"/>
        </w:rPr>
        <w:t xml:space="preserve"> a </w:t>
      </w:r>
      <w:r w:rsidRPr="005633C3">
        <w:rPr>
          <w:rFonts w:cs="Arial"/>
        </w:rPr>
        <w:t>£49.2m budget gap</w:t>
      </w:r>
      <w:r w:rsidRPr="6A373F0A">
        <w:rPr>
          <w:rFonts w:cs="Arial"/>
        </w:rPr>
        <w:t xml:space="preserve"> for 2023</w:t>
      </w:r>
      <w:r w:rsidR="000E42AF" w:rsidRPr="6A373F0A">
        <w:rPr>
          <w:rFonts w:cs="Arial"/>
        </w:rPr>
        <w:t>/2</w:t>
      </w:r>
      <w:r w:rsidRPr="6A373F0A">
        <w:rPr>
          <w:rFonts w:cs="Arial"/>
        </w:rPr>
        <w:t>4</w:t>
      </w:r>
      <w:r w:rsidR="005633C3">
        <w:rPr>
          <w:rStyle w:val="EndnoteReference"/>
          <w:rFonts w:cs="Arial"/>
        </w:rPr>
        <w:endnoteReference w:id="14"/>
      </w:r>
      <w:r w:rsidRPr="6A373F0A">
        <w:rPr>
          <w:rFonts w:cs="Arial"/>
        </w:rPr>
        <w:t xml:space="preserve">. Though of less relevance to secondary school librarians, as of March 2023, </w:t>
      </w:r>
      <w:r w:rsidRPr="00406A94">
        <w:rPr>
          <w:rFonts w:cs="Arial"/>
        </w:rPr>
        <w:t>Highland Council is reviewing the Service Delivery Contract in place with High Life Highland</w:t>
      </w:r>
      <w:r w:rsidR="00406A94">
        <w:rPr>
          <w:rStyle w:val="EndnoteReference"/>
          <w:rFonts w:cs="Arial"/>
        </w:rPr>
        <w:endnoteReference w:id="15"/>
      </w:r>
      <w:r w:rsidRPr="6A373F0A">
        <w:rPr>
          <w:rFonts w:cs="Arial"/>
        </w:rPr>
        <w:t xml:space="preserve">, which provides the mobile library service to remote and </w:t>
      </w:r>
      <w:r w:rsidR="00F812BA" w:rsidRPr="6A373F0A">
        <w:rPr>
          <w:rFonts w:cs="Arial"/>
        </w:rPr>
        <w:t>under</w:t>
      </w:r>
      <w:r w:rsidR="009C1F1F" w:rsidRPr="6A373F0A">
        <w:rPr>
          <w:rFonts w:cs="Arial"/>
        </w:rPr>
        <w:t>-</w:t>
      </w:r>
      <w:r w:rsidR="00F812BA" w:rsidRPr="6A373F0A">
        <w:rPr>
          <w:rFonts w:cs="Arial"/>
        </w:rPr>
        <w:t>resourced</w:t>
      </w:r>
      <w:r w:rsidRPr="6A373F0A">
        <w:rPr>
          <w:rFonts w:cs="Arial"/>
        </w:rPr>
        <w:t xml:space="preserve"> areas of the Highlands</w:t>
      </w:r>
      <w:r w:rsidR="007D48CE">
        <w:rPr>
          <w:rFonts w:cs="Arial"/>
        </w:rPr>
        <w:t>.</w:t>
      </w:r>
    </w:p>
    <w:p w14:paraId="1076A57A" w14:textId="40EFA383" w:rsidR="00224F02" w:rsidRPr="00EE3DC5" w:rsidRDefault="00224F02" w:rsidP="00141FF3">
      <w:pPr>
        <w:pStyle w:val="ListParagraph"/>
        <w:numPr>
          <w:ilvl w:val="0"/>
          <w:numId w:val="3"/>
        </w:numPr>
        <w:spacing w:after="160"/>
        <w:contextualSpacing w:val="0"/>
        <w:rPr>
          <w:rFonts w:cs="Arial"/>
        </w:rPr>
      </w:pPr>
      <w:r>
        <w:rPr>
          <w:rFonts w:cs="Arial"/>
        </w:rPr>
        <w:t xml:space="preserve">In late 2018, </w:t>
      </w:r>
      <w:r w:rsidRPr="0000090A">
        <w:rPr>
          <w:rFonts w:cs="Arial"/>
        </w:rPr>
        <w:t>East Dunbartonshire Council threatened the closure of three libraries</w:t>
      </w:r>
      <w:r w:rsidR="0000090A">
        <w:rPr>
          <w:rStyle w:val="EndnoteReference"/>
          <w:rFonts w:cs="Arial"/>
        </w:rPr>
        <w:endnoteReference w:id="16"/>
      </w:r>
      <w:r>
        <w:rPr>
          <w:rFonts w:cs="Arial"/>
        </w:rPr>
        <w:t xml:space="preserve"> but extra funding was approved in March 2019 to keep the three libraries open</w:t>
      </w:r>
      <w:r w:rsidR="002D03DF">
        <w:rPr>
          <w:rStyle w:val="EndnoteReference"/>
          <w:rFonts w:cs="Arial"/>
        </w:rPr>
        <w:endnoteReference w:id="17"/>
      </w:r>
      <w:r>
        <w:rPr>
          <w:rFonts w:cs="Arial"/>
        </w:rPr>
        <w:t>. East Dunbartonshire face</w:t>
      </w:r>
      <w:r w:rsidR="00EB1024">
        <w:rPr>
          <w:rFonts w:cs="Arial"/>
        </w:rPr>
        <w:t>d</w:t>
      </w:r>
      <w:r>
        <w:rPr>
          <w:rFonts w:cs="Arial"/>
        </w:rPr>
        <w:t xml:space="preserve"> a </w:t>
      </w:r>
      <w:r w:rsidRPr="00EB1024">
        <w:rPr>
          <w:rFonts w:cs="Arial"/>
        </w:rPr>
        <w:t>£20.6m budget gap</w:t>
      </w:r>
      <w:r>
        <w:rPr>
          <w:rFonts w:cs="Arial"/>
        </w:rPr>
        <w:t xml:space="preserve"> for 202</w:t>
      </w:r>
      <w:r w:rsidR="007D48CE">
        <w:rPr>
          <w:rFonts w:cs="Arial"/>
        </w:rPr>
        <w:t>3</w:t>
      </w:r>
      <w:r w:rsidR="009C1F1F">
        <w:rPr>
          <w:rFonts w:cs="Arial"/>
        </w:rPr>
        <w:t>/2</w:t>
      </w:r>
      <w:r>
        <w:rPr>
          <w:rFonts w:cs="Arial"/>
        </w:rPr>
        <w:t>4</w:t>
      </w:r>
      <w:r w:rsidR="007D2A53">
        <w:rPr>
          <w:rStyle w:val="EndnoteReference"/>
          <w:rFonts w:cs="Arial"/>
        </w:rPr>
        <w:endnoteReference w:id="18"/>
      </w:r>
      <w:r w:rsidR="007D48CE">
        <w:rPr>
          <w:rFonts w:cs="Arial"/>
        </w:rPr>
        <w:t>.</w:t>
      </w:r>
    </w:p>
    <w:p w14:paraId="61FAB7B7" w14:textId="435B9A3C" w:rsidR="00224F02" w:rsidRDefault="00224F02" w:rsidP="00141FF3">
      <w:pPr>
        <w:spacing w:after="160" w:line="360" w:lineRule="auto"/>
        <w:rPr>
          <w:rFonts w:cs="Arial"/>
        </w:rPr>
      </w:pPr>
      <w:r w:rsidRPr="6A373F0A">
        <w:rPr>
          <w:rFonts w:cs="Arial"/>
        </w:rPr>
        <w:t>The fact that these local authorities had the highest response rates indicates that – despite constant threats to public services and</w:t>
      </w:r>
      <w:r w:rsidR="00047721" w:rsidRPr="6A373F0A">
        <w:rPr>
          <w:rFonts w:cs="Arial"/>
        </w:rPr>
        <w:t xml:space="preserve"> potential for</w:t>
      </w:r>
      <w:r w:rsidRPr="6A373F0A">
        <w:rPr>
          <w:rFonts w:cs="Arial"/>
        </w:rPr>
        <w:t xml:space="preserve"> </w:t>
      </w:r>
      <w:r w:rsidR="001E468A" w:rsidRPr="6A373F0A">
        <w:rPr>
          <w:rFonts w:cs="Arial"/>
        </w:rPr>
        <w:t>'</w:t>
      </w:r>
      <w:r w:rsidRPr="6A373F0A">
        <w:rPr>
          <w:rFonts w:cs="Arial"/>
        </w:rPr>
        <w:t>survey fatigue</w:t>
      </w:r>
      <w:r w:rsidR="001E468A" w:rsidRPr="6A373F0A">
        <w:rPr>
          <w:rFonts w:cs="Arial"/>
        </w:rPr>
        <w:t>'</w:t>
      </w:r>
      <w:r w:rsidRPr="6A373F0A">
        <w:rPr>
          <w:rFonts w:cs="Arial"/>
        </w:rPr>
        <w:t xml:space="preserve"> among numerous public consultations – librarians across Scotland are passionately fighting and consistently advocating for their libraries. This research also indicates that many librarians are actively engaged in the current affairs of their local authorities.</w:t>
      </w:r>
    </w:p>
    <w:p w14:paraId="6A66DF83" w14:textId="15A0E8C9" w:rsidR="00224F02" w:rsidRDefault="00224F02" w:rsidP="00141FF3">
      <w:pPr>
        <w:spacing w:after="160" w:line="360" w:lineRule="auto"/>
        <w:rPr>
          <w:rFonts w:cs="Arial"/>
        </w:rPr>
      </w:pPr>
      <w:r w:rsidRPr="6A373F0A">
        <w:rPr>
          <w:rFonts w:cs="Arial"/>
        </w:rPr>
        <w:lastRenderedPageBreak/>
        <w:t>Regarding the lowest response rates, potential causes are likely one of many. All local authorities across Scotland are facing budget cuts</w:t>
      </w:r>
      <w:r w:rsidR="00D56B2F">
        <w:rPr>
          <w:rFonts w:cs="Arial"/>
        </w:rPr>
        <w:t>,</w:t>
      </w:r>
      <w:r w:rsidRPr="6A373F0A">
        <w:rPr>
          <w:rFonts w:cs="Arial"/>
        </w:rPr>
        <w:t xml:space="preserve"> </w:t>
      </w:r>
      <w:r w:rsidR="00D56B2F">
        <w:rPr>
          <w:rFonts w:cs="Arial"/>
        </w:rPr>
        <w:t xml:space="preserve">which </w:t>
      </w:r>
      <w:r w:rsidRPr="6A373F0A">
        <w:rPr>
          <w:rFonts w:cs="Arial"/>
        </w:rPr>
        <w:t>put a greater stress on librarians, who may feel unable to speak – even anonymously – to questions about their service, for fear of backlash.</w:t>
      </w:r>
      <w:r w:rsidR="002D170F" w:rsidRPr="6A373F0A">
        <w:rPr>
          <w:rFonts w:cs="Arial"/>
        </w:rPr>
        <w:t xml:space="preserve"> </w:t>
      </w:r>
    </w:p>
    <w:p w14:paraId="0799A459" w14:textId="3C1C019A" w:rsidR="00224F02" w:rsidRDefault="00224F02" w:rsidP="00141FF3">
      <w:pPr>
        <w:spacing w:after="160" w:line="360" w:lineRule="auto"/>
        <w:rPr>
          <w:rFonts w:cs="Arial"/>
        </w:rPr>
      </w:pPr>
      <w:r w:rsidRPr="6A373F0A">
        <w:rPr>
          <w:rFonts w:cs="Arial"/>
        </w:rPr>
        <w:t xml:space="preserve">Findings from </w:t>
      </w:r>
      <w:r w:rsidRPr="00C56A40">
        <w:rPr>
          <w:rFonts w:cs="Arial"/>
        </w:rPr>
        <w:t>Great School Libraries</w:t>
      </w:r>
      <w:r w:rsidR="00650885">
        <w:rPr>
          <w:rFonts w:cs="Arial"/>
        </w:rPr>
        <w:t>'</w:t>
      </w:r>
      <w:r w:rsidR="002335CA">
        <w:rPr>
          <w:rFonts w:cs="Arial"/>
        </w:rPr>
        <w:t xml:space="preserve"> </w:t>
      </w:r>
      <w:r w:rsidRPr="00C56A40">
        <w:rPr>
          <w:rFonts w:cs="Arial"/>
        </w:rPr>
        <w:t>2023</w:t>
      </w:r>
      <w:r w:rsidR="00650885">
        <w:rPr>
          <w:rFonts w:cs="Arial"/>
        </w:rPr>
        <w:t xml:space="preserve"> r</w:t>
      </w:r>
      <w:r w:rsidR="00895741">
        <w:rPr>
          <w:rFonts w:cs="Arial"/>
        </w:rPr>
        <w:t>eport</w:t>
      </w:r>
      <w:r w:rsidR="00C56A40">
        <w:rPr>
          <w:rStyle w:val="EndnoteReference"/>
          <w:rFonts w:cs="Arial"/>
        </w:rPr>
        <w:endnoteReference w:id="19"/>
      </w:r>
      <w:r w:rsidRPr="6A373F0A">
        <w:rPr>
          <w:rFonts w:cs="Arial"/>
        </w:rPr>
        <w:t xml:space="preserve"> illustrate that nearly a quarter of schools in Scotland do not have a school library space, and two-thirds of school libraries in Scotland have no library budget at all. Ten years of service reductions in Scotland have left some local authorities with no librarians and many with one</w:t>
      </w:r>
      <w:r w:rsidR="0BBB2087" w:rsidRPr="6A373F0A">
        <w:rPr>
          <w:rFonts w:cs="Arial"/>
        </w:rPr>
        <w:t xml:space="preserve"> librarian serving</w:t>
      </w:r>
      <w:r w:rsidRPr="6A373F0A">
        <w:rPr>
          <w:rFonts w:cs="Arial"/>
        </w:rPr>
        <w:t xml:space="preserve"> between two or more schools</w:t>
      </w:r>
      <w:r w:rsidR="00895741">
        <w:rPr>
          <w:rStyle w:val="EndnoteReference"/>
          <w:rFonts w:cs="Arial"/>
        </w:rPr>
        <w:endnoteReference w:id="20"/>
      </w:r>
      <w:r w:rsidRPr="6A373F0A">
        <w:rPr>
          <w:rFonts w:cs="Arial"/>
        </w:rPr>
        <w:t xml:space="preserve">. </w:t>
      </w:r>
    </w:p>
    <w:p w14:paraId="2C429232" w14:textId="3C27AE2A" w:rsidR="00224F02" w:rsidRDefault="00224F02" w:rsidP="00141FF3">
      <w:pPr>
        <w:spacing w:after="160" w:line="360" w:lineRule="auto"/>
        <w:rPr>
          <w:rFonts w:cs="Arial"/>
        </w:rPr>
      </w:pPr>
      <w:r w:rsidRPr="6A373F0A">
        <w:rPr>
          <w:rFonts w:cs="Arial"/>
        </w:rPr>
        <w:t>In other words, the lower response rates could be indicative of the impact that library cuts and closures are already having on those communities.</w:t>
      </w:r>
    </w:p>
    <w:p w14:paraId="5D9D9ACF" w14:textId="577C6ED7" w:rsidR="00B0529E" w:rsidRDefault="00B0529E" w:rsidP="00141FF3">
      <w:pPr>
        <w:spacing w:after="160" w:line="360" w:lineRule="auto"/>
        <w:rPr>
          <w:rFonts w:eastAsiaTheme="majorEastAsia" w:cstheme="majorBidi"/>
          <w:b/>
          <w:iCs/>
        </w:rPr>
      </w:pPr>
    </w:p>
    <w:p w14:paraId="48732A59" w14:textId="5EB0DBDC" w:rsidR="00224F02" w:rsidRPr="004E41CA" w:rsidRDefault="00224F02" w:rsidP="00224F02">
      <w:pPr>
        <w:pStyle w:val="Heading4"/>
        <w:spacing w:line="360" w:lineRule="auto"/>
      </w:pPr>
      <w:bookmarkStart w:id="23" w:name="_Toc165548403"/>
      <w:r>
        <w:t xml:space="preserve">Qualified librarians – </w:t>
      </w:r>
      <w:r w:rsidR="005136B7">
        <w:t>p</w:t>
      </w:r>
      <w:r>
        <w:t xml:space="preserve">ublic and </w:t>
      </w:r>
      <w:r w:rsidR="005136B7">
        <w:t>s</w:t>
      </w:r>
      <w:r>
        <w:t>chool librarian surveys</w:t>
      </w:r>
      <w:bookmarkEnd w:id="23"/>
    </w:p>
    <w:p w14:paraId="052C7938" w14:textId="277D5FB4" w:rsidR="00224F02" w:rsidRDefault="00224F02" w:rsidP="00B06C05">
      <w:pPr>
        <w:spacing w:after="160" w:line="360" w:lineRule="auto"/>
        <w:rPr>
          <w:rFonts w:cs="Arial"/>
        </w:rPr>
      </w:pPr>
      <w:r w:rsidRPr="4483E586">
        <w:rPr>
          <w:rFonts w:cs="Arial"/>
        </w:rPr>
        <w:t xml:space="preserve">Each survey included a definition for a </w:t>
      </w:r>
      <w:r w:rsidR="001E468A">
        <w:rPr>
          <w:rFonts w:cs="Arial"/>
        </w:rPr>
        <w:t>'</w:t>
      </w:r>
      <w:r w:rsidRPr="4483E586">
        <w:rPr>
          <w:rFonts w:cs="Arial"/>
        </w:rPr>
        <w:t>qualified librarian</w:t>
      </w:r>
      <w:r w:rsidR="001E468A">
        <w:rPr>
          <w:rFonts w:cs="Arial"/>
        </w:rPr>
        <w:t>'</w:t>
      </w:r>
      <w:r w:rsidRPr="4483E586">
        <w:rPr>
          <w:rFonts w:cs="Arial"/>
        </w:rPr>
        <w:t xml:space="preserve">: </w:t>
      </w:r>
      <w:r w:rsidR="001E468A">
        <w:rPr>
          <w:rFonts w:cs="Arial"/>
        </w:rPr>
        <w:t>'</w:t>
      </w:r>
      <w:r w:rsidRPr="4483E586">
        <w:rPr>
          <w:rFonts w:cs="Arial"/>
        </w:rPr>
        <w:t xml:space="preserve">someone who holds an undergraduate, postgraduate or </w:t>
      </w:r>
      <w:proofErr w:type="gramStart"/>
      <w:r w:rsidRPr="4483E586">
        <w:rPr>
          <w:rFonts w:cs="Arial"/>
        </w:rPr>
        <w:t>masters</w:t>
      </w:r>
      <w:proofErr w:type="gramEnd"/>
      <w:r w:rsidRPr="4483E586">
        <w:rPr>
          <w:rFonts w:cs="Arial"/>
        </w:rPr>
        <w:t xml:space="preserve"> qualification obtained from a CILIP accredited course or has a level of CILIP Professional Registration such as Certification of Chartership</w:t>
      </w:r>
      <w:r w:rsidR="001E468A">
        <w:rPr>
          <w:rFonts w:cs="Arial"/>
        </w:rPr>
        <w:t>'</w:t>
      </w:r>
      <w:r w:rsidRPr="4483E586">
        <w:rPr>
          <w:rFonts w:cs="Arial"/>
        </w:rPr>
        <w:t>. Following this definition, respondents were asked if they were qualified librarians, which drew very mixed results:</w:t>
      </w:r>
    </w:p>
    <w:p w14:paraId="16330781" w14:textId="77777777" w:rsidR="00224F02" w:rsidRPr="00FE7408" w:rsidRDefault="00224F02" w:rsidP="00D00A7C">
      <w:pPr>
        <w:spacing w:after="160" w:line="360" w:lineRule="auto"/>
        <w:jc w:val="center"/>
        <w:rPr>
          <w:rFonts w:cs="Arial"/>
        </w:rPr>
      </w:pPr>
      <w:r>
        <w:rPr>
          <w:rFonts w:cs="Arial"/>
          <w:noProof/>
        </w:rPr>
        <w:drawing>
          <wp:inline distT="0" distB="0" distL="0" distR="0" wp14:anchorId="78C2F19A" wp14:editId="45A659D2">
            <wp:extent cx="5486400" cy="3200400"/>
            <wp:effectExtent l="0" t="0" r="0" b="0"/>
            <wp:docPr id="395772961" name="Chart 6" descr="A bar chart indicating the proportion of qualified librarians among the total of respondents per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B38F25" w14:textId="11FDD84B" w:rsidR="00224F02" w:rsidRDefault="00224F02" w:rsidP="00B06C05">
      <w:pPr>
        <w:spacing w:after="160" w:line="360" w:lineRule="auto"/>
      </w:pPr>
      <w:r>
        <w:lastRenderedPageBreak/>
        <w:t xml:space="preserve">In public libraries, the overwhelming minority of qualified librarians may be a shock to see at first, but </w:t>
      </w:r>
      <w:r w:rsidR="006B7500">
        <w:t>F</w:t>
      </w:r>
      <w:r>
        <w:t>reedom of Information requests</w:t>
      </w:r>
      <w:r w:rsidR="00C6722C">
        <w:t xml:space="preserve"> submitted to each local authority</w:t>
      </w:r>
      <w:r>
        <w:t xml:space="preserve"> have revealed that</w:t>
      </w:r>
      <w:r w:rsidR="00DB6E72">
        <w:t>:</w:t>
      </w:r>
    </w:p>
    <w:p w14:paraId="09874986" w14:textId="4A06C57A" w:rsidR="00224F02" w:rsidRDefault="00224F02" w:rsidP="6A373F0A">
      <w:pPr>
        <w:pStyle w:val="ListParagraph"/>
        <w:numPr>
          <w:ilvl w:val="0"/>
          <w:numId w:val="5"/>
        </w:numPr>
        <w:spacing w:after="160"/>
      </w:pPr>
      <w:r>
        <w:t>Between 2015 and 2021, Scotland</w:t>
      </w:r>
      <w:r w:rsidR="001E468A">
        <w:t>'</w:t>
      </w:r>
      <w:r>
        <w:t>s librarian numbers were cut by at least 32% – this statistic does not include figures from Angus, Edinburgh or Argyll and Bute, as these local authorities did not provide any information for the requests</w:t>
      </w:r>
      <w:r w:rsidR="00FF6897">
        <w:rPr>
          <w:rStyle w:val="EndnoteReference"/>
        </w:rPr>
        <w:endnoteReference w:id="21"/>
      </w:r>
      <w:r w:rsidR="00DB6E72">
        <w:t>.</w:t>
      </w:r>
    </w:p>
    <w:p w14:paraId="261C4D4F" w14:textId="486668AB" w:rsidR="00224F02" w:rsidRDefault="00224F02" w:rsidP="00B06C05">
      <w:pPr>
        <w:spacing w:after="160" w:line="360" w:lineRule="auto"/>
      </w:pPr>
      <w:r>
        <w:t xml:space="preserve">This decrease is borne out by known cases of librarian posts being reconfigured into more generic roles: e.g. in 2021, Aberdeenshire Council attempted to, in the words of CILIPS, </w:t>
      </w:r>
      <w:r w:rsidR="001E468A">
        <w:t>'</w:t>
      </w:r>
      <w:r>
        <w:t>de-professionalise</w:t>
      </w:r>
      <w:r w:rsidR="001E468A">
        <w:t>'</w:t>
      </w:r>
      <w:r>
        <w:t xml:space="preserve"> librarians by removing the need for a formal qualification for more than 20 new library posts</w:t>
      </w:r>
      <w:r w:rsidR="001A63E1">
        <w:rPr>
          <w:rStyle w:val="EndnoteReference"/>
        </w:rPr>
        <w:endnoteReference w:id="22"/>
      </w:r>
      <w:r>
        <w:t xml:space="preserve">. </w:t>
      </w:r>
      <w:r w:rsidR="008F566A">
        <w:t xml:space="preserve">This </w:t>
      </w:r>
      <w:r w:rsidR="00276EF1">
        <w:t xml:space="preserve">reconfiguration </w:t>
      </w:r>
      <w:r w:rsidR="00D74A70">
        <w:t xml:space="preserve">is not </w:t>
      </w:r>
      <w:r w:rsidR="00C87FDB">
        <w:t xml:space="preserve">exclusive to Aberdeenshire; </w:t>
      </w:r>
      <w:r w:rsidR="00E242DC">
        <w:t>survey responses detailed in this report indicate similar trends across all of Scotland.</w:t>
      </w:r>
    </w:p>
    <w:p w14:paraId="26CE88F2" w14:textId="45B12E2D" w:rsidR="00224F02" w:rsidRDefault="00224F02" w:rsidP="00B06C05">
      <w:pPr>
        <w:spacing w:after="160" w:line="360" w:lineRule="auto"/>
      </w:pPr>
      <w:r>
        <w:t xml:space="preserve">In schools, there is an interesting disparity: in </w:t>
      </w:r>
      <w:r w:rsidR="00C6722C">
        <w:t>primary,</w:t>
      </w:r>
      <w:r>
        <w:t xml:space="preserve"> only 15% of responding librarians </w:t>
      </w:r>
      <w:r w:rsidR="00E242DC">
        <w:t>we</w:t>
      </w:r>
      <w:r>
        <w:t xml:space="preserve">re qualified, compared to 71% for secondary schools. This can be partly accounted for </w:t>
      </w:r>
      <w:r w:rsidR="39266D75">
        <w:t>by</w:t>
      </w:r>
      <w:r>
        <w:t xml:space="preserve"> the different volumes of responses (the </w:t>
      </w:r>
      <w:r w:rsidR="00DC0A3A">
        <w:t>p</w:t>
      </w:r>
      <w:r>
        <w:t xml:space="preserve">rimary school librarian survey obtained 41 responses; the </w:t>
      </w:r>
      <w:r w:rsidR="009B4B47">
        <w:t>s</w:t>
      </w:r>
      <w:r>
        <w:t xml:space="preserve">econdary school librarian survey obtained 140). </w:t>
      </w:r>
    </w:p>
    <w:p w14:paraId="5C687D0F" w14:textId="1817755C" w:rsidR="00224F02" w:rsidRDefault="00224F02" w:rsidP="00B06C05">
      <w:pPr>
        <w:spacing w:after="160" w:line="360" w:lineRule="auto"/>
      </w:pPr>
      <w:r>
        <w:t xml:space="preserve">Within these stats it is important to remember the cuts that school librarians have faced, even </w:t>
      </w:r>
      <w:r w:rsidR="00C6722C">
        <w:t>over</w:t>
      </w:r>
      <w:r>
        <w:t xml:space="preserve"> the last year</w:t>
      </w:r>
      <w:r w:rsidR="00C6722C">
        <w:t xml:space="preserve"> or two</w:t>
      </w:r>
      <w:r>
        <w:t xml:space="preserve">: </w:t>
      </w:r>
    </w:p>
    <w:p w14:paraId="2F929DCA" w14:textId="7018CD13" w:rsidR="00224F02" w:rsidRPr="00734FC2" w:rsidRDefault="00224F02" w:rsidP="00B06C05">
      <w:pPr>
        <w:pStyle w:val="ListParagraph"/>
        <w:numPr>
          <w:ilvl w:val="0"/>
          <w:numId w:val="5"/>
        </w:numPr>
        <w:spacing w:after="160"/>
        <w:contextualSpacing w:val="0"/>
      </w:pPr>
      <w:r w:rsidRPr="00734FC2">
        <w:t xml:space="preserve">In February 2023, </w:t>
      </w:r>
      <w:r w:rsidRPr="00734FC2">
        <w:rPr>
          <w:rFonts w:cs="Arial"/>
        </w:rPr>
        <w:t>North Lanarkshire Council confirmed their plan to scrap all 23 school library posts and remove library spaces in some schools</w:t>
      </w:r>
      <w:r w:rsidR="00052FAE">
        <w:rPr>
          <w:rStyle w:val="EndnoteReference"/>
          <w:rFonts w:cs="Arial"/>
        </w:rPr>
        <w:endnoteReference w:id="23"/>
      </w:r>
      <w:r w:rsidR="007D48CE">
        <w:rPr>
          <w:rFonts w:cs="Arial"/>
        </w:rPr>
        <w:t>.</w:t>
      </w:r>
    </w:p>
    <w:p w14:paraId="26BC1318" w14:textId="3C3CC142" w:rsidR="00224F02" w:rsidRPr="00734FC2" w:rsidRDefault="00224F02" w:rsidP="00B06C05">
      <w:pPr>
        <w:pStyle w:val="ListParagraph"/>
        <w:numPr>
          <w:ilvl w:val="0"/>
          <w:numId w:val="5"/>
        </w:numPr>
        <w:spacing w:after="160"/>
        <w:contextualSpacing w:val="0"/>
      </w:pPr>
      <w:r>
        <w:t xml:space="preserve">As of March 2023, West Dunbartonshire Council proposed reducing school library provision in several secondary schools to </w:t>
      </w:r>
      <w:r w:rsidR="00A54BF2">
        <w:t>three</w:t>
      </w:r>
      <w:r>
        <w:t xml:space="preserve"> days per week, in addition to relocating and reviewing library services</w:t>
      </w:r>
      <w:r w:rsidR="00231AAF">
        <w:rPr>
          <w:rStyle w:val="EndnoteReference"/>
        </w:rPr>
        <w:endnoteReference w:id="24"/>
      </w:r>
      <w:r w:rsidR="007D48CE">
        <w:t>.</w:t>
      </w:r>
    </w:p>
    <w:p w14:paraId="183548DA" w14:textId="77FF3765" w:rsidR="00224F02" w:rsidRPr="00734FC2" w:rsidRDefault="00224F02">
      <w:pPr>
        <w:pStyle w:val="ListParagraph"/>
        <w:numPr>
          <w:ilvl w:val="0"/>
          <w:numId w:val="5"/>
        </w:numPr>
        <w:spacing w:after="160"/>
        <w:contextualSpacing w:val="0"/>
      </w:pPr>
      <w:r>
        <w:t xml:space="preserve">As of May 2023, East Renfrewshire Council notified </w:t>
      </w:r>
      <w:r w:rsidR="152C1741">
        <w:t xml:space="preserve">all </w:t>
      </w:r>
      <w:r>
        <w:t xml:space="preserve">school librarians that </w:t>
      </w:r>
      <w:r w:rsidR="0289516B">
        <w:t>they</w:t>
      </w:r>
      <w:r>
        <w:t xml:space="preserve"> would be offered voluntary redundancy; Inverclyde Council announced their intent to replace all their school librarians with Public Library Assistants; and East Dunbartonshire Council proposed cutting school librarians so that they provide a three</w:t>
      </w:r>
      <w:r w:rsidR="00041CFB">
        <w:t>-</w:t>
      </w:r>
      <w:r>
        <w:t xml:space="preserve">day </w:t>
      </w:r>
      <w:r w:rsidR="00041CFB">
        <w:t>rather than a</w:t>
      </w:r>
      <w:r>
        <w:t xml:space="preserve"> five</w:t>
      </w:r>
      <w:r w:rsidR="00041CFB">
        <w:t>-</w:t>
      </w:r>
      <w:r>
        <w:t>day service</w:t>
      </w:r>
      <w:r w:rsidR="00104956">
        <w:rPr>
          <w:rStyle w:val="EndnoteReference"/>
        </w:rPr>
        <w:endnoteReference w:id="25"/>
      </w:r>
      <w:r w:rsidR="001F7A99">
        <w:t>.</w:t>
      </w:r>
    </w:p>
    <w:p w14:paraId="4F389176" w14:textId="01F6DCAE" w:rsidR="00224F02" w:rsidRDefault="00224F02" w:rsidP="00B06C05">
      <w:pPr>
        <w:pStyle w:val="ListParagraph"/>
        <w:numPr>
          <w:ilvl w:val="0"/>
          <w:numId w:val="5"/>
        </w:numPr>
        <w:spacing w:after="160"/>
        <w:contextualSpacing w:val="0"/>
      </w:pPr>
      <w:r>
        <w:lastRenderedPageBreak/>
        <w:t>As of November 2023, South Lanarkshire Council has proposed to reduce the school library service by approximately 50%</w:t>
      </w:r>
      <w:r w:rsidR="00D51897">
        <w:rPr>
          <w:rStyle w:val="EndnoteReference"/>
        </w:rPr>
        <w:endnoteReference w:id="26"/>
      </w:r>
      <w:r w:rsidR="007D48CE">
        <w:t>.</w:t>
      </w:r>
    </w:p>
    <w:p w14:paraId="603CBB8A" w14:textId="59FFFFC9" w:rsidR="00B0529E" w:rsidRDefault="00224F02" w:rsidP="00B06C05">
      <w:pPr>
        <w:spacing w:after="160" w:line="360" w:lineRule="auto"/>
      </w:pPr>
      <w:r>
        <w:t xml:space="preserve">There </w:t>
      </w:r>
      <w:r w:rsidR="00C6722C">
        <w:t>wa</w:t>
      </w:r>
      <w:r>
        <w:t xml:space="preserve">s high engagement from many librarians facing </w:t>
      </w:r>
      <w:r w:rsidR="19620879">
        <w:t>acute</w:t>
      </w:r>
      <w:r>
        <w:t xml:space="preserve"> uncertainty and threat to both their role and their service. </w:t>
      </w:r>
    </w:p>
    <w:p w14:paraId="64DE7832" w14:textId="77777777" w:rsidR="00D93345" w:rsidRDefault="00D93345" w:rsidP="00B06C05">
      <w:pPr>
        <w:spacing w:after="160" w:line="360" w:lineRule="auto"/>
        <w:rPr>
          <w:rFonts w:eastAsiaTheme="majorEastAsia" w:cstheme="majorBidi"/>
          <w:b/>
          <w:iCs/>
        </w:rPr>
      </w:pPr>
    </w:p>
    <w:p w14:paraId="762F5A28" w14:textId="4D0497F6" w:rsidR="00224F02" w:rsidRDefault="00224F02" w:rsidP="00224F02">
      <w:pPr>
        <w:pStyle w:val="Heading4"/>
        <w:spacing w:line="360" w:lineRule="auto"/>
      </w:pPr>
      <w:bookmarkStart w:id="24" w:name="_Toc165548404"/>
      <w:r>
        <w:t xml:space="preserve">Current role – </w:t>
      </w:r>
      <w:r w:rsidR="00581AE5">
        <w:t>p</w:t>
      </w:r>
      <w:r>
        <w:t>ublic librarian survey</w:t>
      </w:r>
      <w:bookmarkEnd w:id="24"/>
    </w:p>
    <w:p w14:paraId="11A29A42" w14:textId="23D8388B" w:rsidR="00224F02" w:rsidRDefault="00224F02" w:rsidP="00FE7CAF">
      <w:pPr>
        <w:spacing w:after="160" w:line="360" w:lineRule="auto"/>
      </w:pPr>
      <w:r>
        <w:t xml:space="preserve">The </w:t>
      </w:r>
      <w:r w:rsidR="00041CFB">
        <w:t>p</w:t>
      </w:r>
      <w:r>
        <w:t xml:space="preserve">ublic librarian survey </w:t>
      </w:r>
      <w:r w:rsidR="00827A9E">
        <w:t xml:space="preserve">then </w:t>
      </w:r>
      <w:r>
        <w:t xml:space="preserve">sought further detail about the role the respondents played in their service. Almost half (45%) identified themselves as </w:t>
      </w:r>
      <w:r w:rsidR="001E468A">
        <w:t>'</w:t>
      </w:r>
      <w:r>
        <w:t>library assistants</w:t>
      </w:r>
      <w:r w:rsidR="001E468A">
        <w:t>'</w:t>
      </w:r>
      <w:r>
        <w:t xml:space="preserve"> – only 7% of these were also qualified librarians:</w:t>
      </w:r>
    </w:p>
    <w:p w14:paraId="260494D8" w14:textId="70D045EB" w:rsidR="00224F02" w:rsidRDefault="00224F02" w:rsidP="00D00A7C">
      <w:pPr>
        <w:spacing w:after="160" w:line="360" w:lineRule="auto"/>
        <w:jc w:val="center"/>
      </w:pPr>
      <w:r>
        <w:rPr>
          <w:noProof/>
        </w:rPr>
        <w:drawing>
          <wp:inline distT="0" distB="0" distL="0" distR="0" wp14:anchorId="5AC3A759" wp14:editId="3FD4A0B6">
            <wp:extent cx="5486400" cy="3200400"/>
            <wp:effectExtent l="0" t="0" r="0" b="0"/>
            <wp:docPr id="526200167" name="Chart 1" descr="A pie chart indicating the breakdown of roles each respondent claimed in the Public librarian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CEE528" w14:textId="38FDF8B3" w:rsidR="00224F02" w:rsidRDefault="00224F02" w:rsidP="00FE7CAF">
      <w:pPr>
        <w:spacing w:after="160" w:line="360" w:lineRule="auto"/>
        <w:sectPr w:rsidR="00224F02" w:rsidSect="00346BE5">
          <w:footerReference w:type="default" r:id="rId19"/>
          <w:endnotePr>
            <w:numFmt w:val="decimal"/>
          </w:endnotePr>
          <w:type w:val="continuous"/>
          <w:pgSz w:w="11906" w:h="16838"/>
          <w:pgMar w:top="1440" w:right="1440" w:bottom="1440" w:left="1440" w:header="708" w:footer="708" w:gutter="0"/>
          <w:cols w:space="708"/>
          <w:docGrid w:linePitch="360"/>
        </w:sectPr>
      </w:pPr>
      <w:r w:rsidRPr="4483E586">
        <w:t xml:space="preserve">Out of the 29% who chose </w:t>
      </w:r>
      <w:r w:rsidR="001E468A">
        <w:t>'</w:t>
      </w:r>
      <w:r w:rsidR="00C07DB7">
        <w:t>o</w:t>
      </w:r>
      <w:r w:rsidRPr="4483E586">
        <w:t>ther (please specify)</w:t>
      </w:r>
      <w:r w:rsidR="001E468A">
        <w:t>'</w:t>
      </w:r>
      <w:r w:rsidRPr="4483E586">
        <w:t>, the open-ended comments broke down as follows:</w:t>
      </w:r>
    </w:p>
    <w:p w14:paraId="5439FC55" w14:textId="48EC5789" w:rsidR="00224F02" w:rsidRDefault="00224F02" w:rsidP="00FE7CAF">
      <w:pPr>
        <w:pStyle w:val="ListParagraph"/>
        <w:numPr>
          <w:ilvl w:val="0"/>
          <w:numId w:val="4"/>
        </w:numPr>
        <w:spacing w:after="160"/>
        <w:contextualSpacing w:val="0"/>
      </w:pPr>
      <w:r>
        <w:t xml:space="preserve">30 </w:t>
      </w:r>
      <w:r w:rsidR="001E468A">
        <w:t>'</w:t>
      </w:r>
      <w:r>
        <w:t>librarians</w:t>
      </w:r>
      <w:r w:rsidR="001E468A">
        <w:t>'</w:t>
      </w:r>
      <w:r>
        <w:t xml:space="preserve"> or similar, including one that noted, </w:t>
      </w:r>
      <w:r w:rsidR="001E468A">
        <w:t>'</w:t>
      </w:r>
      <w:r>
        <w:t xml:space="preserve">Library/Librarian has been taken out of my </w:t>
      </w:r>
      <w:proofErr w:type="gramStart"/>
      <w:r>
        <w:t>title</w:t>
      </w:r>
      <w:proofErr w:type="gramEnd"/>
      <w:r w:rsidR="001E468A">
        <w:t>'</w:t>
      </w:r>
      <w:r>
        <w:t xml:space="preserve"> </w:t>
      </w:r>
    </w:p>
    <w:p w14:paraId="4F9229B0" w14:textId="0A92BF5A" w:rsidR="00224F02" w:rsidRDefault="00224F02" w:rsidP="00FE7CAF">
      <w:pPr>
        <w:pStyle w:val="ListParagraph"/>
        <w:numPr>
          <w:ilvl w:val="0"/>
          <w:numId w:val="4"/>
        </w:numPr>
        <w:spacing w:after="160"/>
        <w:contextualSpacing w:val="0"/>
      </w:pPr>
      <w:r>
        <w:t xml:space="preserve">19 </w:t>
      </w:r>
      <w:r w:rsidR="001E468A">
        <w:t>'</w:t>
      </w:r>
      <w:r>
        <w:t>assistants</w:t>
      </w:r>
      <w:r w:rsidR="001E468A">
        <w:t>'</w:t>
      </w:r>
      <w:r>
        <w:t xml:space="preserve"> or similar</w:t>
      </w:r>
    </w:p>
    <w:p w14:paraId="3556127D" w14:textId="41EC4D6F" w:rsidR="00224F02" w:rsidRDefault="00224F02" w:rsidP="00FE7CAF">
      <w:pPr>
        <w:pStyle w:val="ListParagraph"/>
        <w:numPr>
          <w:ilvl w:val="0"/>
          <w:numId w:val="4"/>
        </w:numPr>
        <w:spacing w:after="160"/>
        <w:contextualSpacing w:val="0"/>
      </w:pPr>
      <w:r>
        <w:t xml:space="preserve">16 </w:t>
      </w:r>
      <w:r w:rsidR="001E468A">
        <w:t>'</w:t>
      </w:r>
      <w:r>
        <w:t>supervisors</w:t>
      </w:r>
      <w:r w:rsidR="001E468A">
        <w:t>'</w:t>
      </w:r>
      <w:r>
        <w:t xml:space="preserve"> or similar</w:t>
      </w:r>
    </w:p>
    <w:p w14:paraId="42101F2D" w14:textId="2A8D1EBE" w:rsidR="00224F02" w:rsidRDefault="00224F02" w:rsidP="00FE7CAF">
      <w:pPr>
        <w:pStyle w:val="ListParagraph"/>
        <w:numPr>
          <w:ilvl w:val="0"/>
          <w:numId w:val="4"/>
        </w:numPr>
        <w:spacing w:after="160"/>
        <w:contextualSpacing w:val="0"/>
      </w:pPr>
      <w:r>
        <w:t xml:space="preserve">8 </w:t>
      </w:r>
      <w:r w:rsidR="001E468A">
        <w:t>'</w:t>
      </w:r>
      <w:r>
        <w:t>co</w:t>
      </w:r>
      <w:r w:rsidR="00A659AF">
        <w:t>-</w:t>
      </w:r>
      <w:r>
        <w:t>ordinators</w:t>
      </w:r>
      <w:r w:rsidR="001E468A">
        <w:t>'</w:t>
      </w:r>
      <w:r>
        <w:t xml:space="preserve"> or similar</w:t>
      </w:r>
    </w:p>
    <w:p w14:paraId="7F88CC0C" w14:textId="2E623037" w:rsidR="00224F02" w:rsidRDefault="00224F02" w:rsidP="00FE7CAF">
      <w:pPr>
        <w:pStyle w:val="ListParagraph"/>
        <w:numPr>
          <w:ilvl w:val="0"/>
          <w:numId w:val="4"/>
        </w:numPr>
        <w:spacing w:after="160"/>
        <w:contextualSpacing w:val="0"/>
      </w:pPr>
      <w:r>
        <w:t>5 in development</w:t>
      </w:r>
      <w:r w:rsidR="00A659AF">
        <w:t xml:space="preserve"> </w:t>
      </w:r>
      <w:r>
        <w:t>/</w:t>
      </w:r>
      <w:r w:rsidR="00A659AF">
        <w:t xml:space="preserve"> </w:t>
      </w:r>
      <w:r>
        <w:t xml:space="preserve">engagement </w:t>
      </w:r>
    </w:p>
    <w:p w14:paraId="3E08EC3C" w14:textId="1CB36658" w:rsidR="00224F02" w:rsidRDefault="00224F02" w:rsidP="00FE7CAF">
      <w:pPr>
        <w:pStyle w:val="ListParagraph"/>
        <w:numPr>
          <w:ilvl w:val="0"/>
          <w:numId w:val="4"/>
        </w:numPr>
        <w:spacing w:after="160"/>
        <w:contextualSpacing w:val="0"/>
      </w:pPr>
      <w:r>
        <w:t xml:space="preserve">4 </w:t>
      </w:r>
      <w:r w:rsidR="001E468A">
        <w:t>'</w:t>
      </w:r>
      <w:r>
        <w:t>library managers</w:t>
      </w:r>
      <w:r w:rsidR="001E468A">
        <w:t>'</w:t>
      </w:r>
      <w:r>
        <w:t xml:space="preserve"> or similar</w:t>
      </w:r>
    </w:p>
    <w:p w14:paraId="775B87A5" w14:textId="77777777" w:rsidR="00224F02" w:rsidRDefault="00224F02" w:rsidP="00FE7CAF">
      <w:pPr>
        <w:pStyle w:val="ListParagraph"/>
        <w:numPr>
          <w:ilvl w:val="0"/>
          <w:numId w:val="4"/>
        </w:numPr>
        <w:spacing w:after="160"/>
        <w:contextualSpacing w:val="0"/>
      </w:pPr>
      <w:r>
        <w:t>4 library users (these may have strayed onto the wrong survey)</w:t>
      </w:r>
    </w:p>
    <w:p w14:paraId="0D6FBA95" w14:textId="220FBC4C" w:rsidR="00224F02" w:rsidRDefault="00224F02" w:rsidP="00FE7CAF">
      <w:pPr>
        <w:pStyle w:val="ListParagraph"/>
        <w:numPr>
          <w:ilvl w:val="0"/>
          <w:numId w:val="4"/>
        </w:numPr>
        <w:spacing w:after="160"/>
        <w:contextualSpacing w:val="0"/>
      </w:pPr>
      <w:r>
        <w:t>3 retire</w:t>
      </w:r>
      <w:r w:rsidR="0036484A">
        <w:t>d</w:t>
      </w:r>
      <w:r>
        <w:t xml:space="preserve"> librarians</w:t>
      </w:r>
    </w:p>
    <w:p w14:paraId="1255A05A" w14:textId="77777777" w:rsidR="00224F02" w:rsidRDefault="00224F02" w:rsidP="00FE7CAF">
      <w:pPr>
        <w:pStyle w:val="ListParagraph"/>
        <w:numPr>
          <w:ilvl w:val="0"/>
          <w:numId w:val="4"/>
        </w:numPr>
        <w:spacing w:after="160"/>
        <w:contextualSpacing w:val="0"/>
      </w:pPr>
      <w:r>
        <w:t>1 teacher</w:t>
      </w:r>
    </w:p>
    <w:p w14:paraId="79F55557" w14:textId="441672A4" w:rsidR="00224F02" w:rsidRPr="001C4C5C" w:rsidRDefault="00224F02" w:rsidP="00FE7CAF">
      <w:pPr>
        <w:pStyle w:val="ListParagraph"/>
        <w:numPr>
          <w:ilvl w:val="0"/>
          <w:numId w:val="4"/>
        </w:numPr>
        <w:spacing w:after="160"/>
        <w:contextualSpacing w:val="0"/>
      </w:pPr>
      <w:r>
        <w:lastRenderedPageBreak/>
        <w:t xml:space="preserve">1 </w:t>
      </w:r>
      <w:r w:rsidR="001E468A">
        <w:t>'</w:t>
      </w:r>
      <w:r>
        <w:t xml:space="preserve">do not want to be </w:t>
      </w:r>
      <w:proofErr w:type="gramStart"/>
      <w:r>
        <w:t>identified</w:t>
      </w:r>
      <w:r w:rsidR="001E468A">
        <w:t>'</w:t>
      </w:r>
      <w:proofErr w:type="gramEnd"/>
    </w:p>
    <w:p w14:paraId="53D7D0BB" w14:textId="77777777" w:rsidR="00224F02" w:rsidRDefault="00224F02" w:rsidP="00FE7CAF">
      <w:pPr>
        <w:spacing w:after="160" w:line="360" w:lineRule="auto"/>
        <w:sectPr w:rsidR="00224F02" w:rsidSect="00346BE5">
          <w:type w:val="continuous"/>
          <w:pgSz w:w="11906" w:h="16838"/>
          <w:pgMar w:top="1440" w:right="1440" w:bottom="1440" w:left="1440" w:header="708" w:footer="708" w:gutter="0"/>
          <w:cols w:num="2" w:space="2"/>
          <w:docGrid w:linePitch="360"/>
        </w:sectPr>
      </w:pPr>
    </w:p>
    <w:p w14:paraId="196F85F4" w14:textId="15483F04" w:rsidR="00224F02" w:rsidRDefault="00224F02" w:rsidP="00FE7CAF">
      <w:pPr>
        <w:spacing w:after="160" w:line="360" w:lineRule="auto"/>
      </w:pPr>
      <w:r>
        <w:t>This range of roles indicates the breadth of experience feeding into this research; it also illustrates the lack of uniformity in librarian roles across local authorities.</w:t>
      </w:r>
    </w:p>
    <w:p w14:paraId="6672AA52" w14:textId="1E649640" w:rsidR="00224F02" w:rsidRDefault="00224F02" w:rsidP="00FE7CAF">
      <w:pPr>
        <w:spacing w:after="160" w:line="360" w:lineRule="auto"/>
      </w:pPr>
      <w:r>
        <w:t>A similar breadth of experience was reflected in respondents</w:t>
      </w:r>
      <w:r w:rsidR="001E468A">
        <w:t>'</w:t>
      </w:r>
      <w:r>
        <w:t xml:space="preserve"> accumulated years of service to the library sector:</w:t>
      </w:r>
    </w:p>
    <w:p w14:paraId="57FCECF8" w14:textId="77777777" w:rsidR="00224F02" w:rsidRDefault="00224F02" w:rsidP="001E112A">
      <w:pPr>
        <w:spacing w:after="160" w:line="360" w:lineRule="auto"/>
        <w:jc w:val="center"/>
      </w:pPr>
      <w:r>
        <w:rPr>
          <w:noProof/>
        </w:rPr>
        <w:drawing>
          <wp:inline distT="0" distB="0" distL="0" distR="0" wp14:anchorId="27E77E68" wp14:editId="48343C96">
            <wp:extent cx="5429250" cy="3981450"/>
            <wp:effectExtent l="0" t="0" r="0" b="0"/>
            <wp:docPr id="212427961" name="Chart 2" descr="A pie chart indicating the length of time each respondent has been working in the library sector. As reflected in the Public librarian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709A5A" w14:textId="3225E6F8" w:rsidR="00A06436" w:rsidRDefault="00A06436" w:rsidP="00FE7CAF">
      <w:pPr>
        <w:spacing w:after="160" w:line="360" w:lineRule="auto"/>
      </w:pPr>
      <w:r>
        <w:t>S</w:t>
      </w:r>
      <w:r w:rsidR="00925A6B">
        <w:t>cottish Book Trust</w:t>
      </w:r>
      <w:r>
        <w:t xml:space="preserve"> is delighted to see such a robust response rate from highly experienced librarians, </w:t>
      </w:r>
      <w:r w:rsidR="0007622D">
        <w:t xml:space="preserve">over half of whom have been </w:t>
      </w:r>
      <w:r>
        <w:t>working for 10+ years in the sector</w:t>
      </w:r>
      <w:r w:rsidR="00A60107">
        <w:t xml:space="preserve"> and</w:t>
      </w:r>
      <w:r>
        <w:t xml:space="preserve"> can </w:t>
      </w:r>
      <w:r w:rsidR="0007622D">
        <w:t>bring</w:t>
      </w:r>
      <w:r>
        <w:t xml:space="preserve"> that cumulative </w:t>
      </w:r>
      <w:r w:rsidR="0007622D">
        <w:t xml:space="preserve">lived experience and institutional memory into their reflections </w:t>
      </w:r>
      <w:r w:rsidR="0036484A">
        <w:t>for</w:t>
      </w:r>
      <w:r w:rsidR="0007622D">
        <w:t xml:space="preserve"> this research project.</w:t>
      </w:r>
    </w:p>
    <w:p w14:paraId="7AF77115" w14:textId="3C8741D7" w:rsidR="00B0529E" w:rsidRDefault="00B0529E">
      <w:pPr>
        <w:spacing w:after="160" w:line="259" w:lineRule="auto"/>
        <w:rPr>
          <w:rFonts w:eastAsiaTheme="majorEastAsia" w:cstheme="majorBidi"/>
          <w:b/>
          <w:iCs/>
        </w:rPr>
      </w:pPr>
    </w:p>
    <w:p w14:paraId="50003E91" w14:textId="567B5A6B" w:rsidR="00224F02" w:rsidRDefault="00224F02" w:rsidP="00224F02">
      <w:pPr>
        <w:pStyle w:val="Heading4"/>
      </w:pPr>
      <w:bookmarkStart w:id="25" w:name="_Toc165548405"/>
      <w:r>
        <w:t xml:space="preserve">Current role – </w:t>
      </w:r>
      <w:r w:rsidR="004344DF">
        <w:t>s</w:t>
      </w:r>
      <w:r>
        <w:t>chool librarian surveys</w:t>
      </w:r>
      <w:bookmarkEnd w:id="25"/>
    </w:p>
    <w:p w14:paraId="06CF107D" w14:textId="1AD6C9CB" w:rsidR="00D71AF7" w:rsidRDefault="00827A9E" w:rsidP="00FE7CAF">
      <w:pPr>
        <w:spacing w:after="160" w:line="360" w:lineRule="auto"/>
      </w:pPr>
      <w:r>
        <w:t xml:space="preserve">The </w:t>
      </w:r>
      <w:r w:rsidR="004344DF">
        <w:t>p</w:t>
      </w:r>
      <w:r>
        <w:t xml:space="preserve">rimary and </w:t>
      </w:r>
      <w:r w:rsidR="004344DF">
        <w:t>s</w:t>
      </w:r>
      <w:r>
        <w:t xml:space="preserve">econdary school librarian surveys then sought further detail about the role the respondents played in their service. Results were much more split </w:t>
      </w:r>
      <w:r w:rsidR="001F7A99">
        <w:t>compared</w:t>
      </w:r>
      <w:r>
        <w:t xml:space="preserve"> to the </w:t>
      </w:r>
      <w:r w:rsidR="004344DF">
        <w:t>p</w:t>
      </w:r>
      <w:r>
        <w:t>ublic librarian survey</w:t>
      </w:r>
      <w:r w:rsidR="4B4792AF">
        <w:t>.</w:t>
      </w:r>
    </w:p>
    <w:p w14:paraId="2F093B01" w14:textId="77777777" w:rsidR="00501E84" w:rsidRPr="00DE062E" w:rsidRDefault="00501E84" w:rsidP="00FE7CAF">
      <w:pPr>
        <w:spacing w:after="160" w:line="360" w:lineRule="auto"/>
        <w:rPr>
          <w:i/>
        </w:rPr>
      </w:pPr>
    </w:p>
    <w:p w14:paraId="61FBF4E6" w14:textId="5F9F0BC1" w:rsidR="00501E84" w:rsidRPr="00DE062E" w:rsidRDefault="00501E84" w:rsidP="00FE7CAF">
      <w:pPr>
        <w:spacing w:after="160" w:line="360" w:lineRule="auto"/>
        <w:rPr>
          <w:b/>
          <w:i/>
        </w:rPr>
      </w:pPr>
      <w:r w:rsidRPr="00DE062E">
        <w:rPr>
          <w:b/>
          <w:i/>
        </w:rPr>
        <w:lastRenderedPageBreak/>
        <w:t>Primary schools</w:t>
      </w:r>
    </w:p>
    <w:p w14:paraId="7A1C2F0E" w14:textId="308827A7" w:rsidR="00BF611F" w:rsidRDefault="00AD3453" w:rsidP="001E112A">
      <w:pPr>
        <w:spacing w:after="160" w:line="360" w:lineRule="auto"/>
        <w:jc w:val="center"/>
      </w:pPr>
      <w:r>
        <w:rPr>
          <w:noProof/>
        </w:rPr>
        <w:drawing>
          <wp:inline distT="0" distB="0" distL="0" distR="0" wp14:anchorId="290A4C16" wp14:editId="450312D7">
            <wp:extent cx="5486400" cy="3829050"/>
            <wp:effectExtent l="0" t="0" r="0" b="0"/>
            <wp:docPr id="60565019" name="Chart 2" descr="A pie chart indicating breakdown of current roles occupied by Prim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C190EB" w14:textId="5FD69D5C" w:rsidR="007228A9" w:rsidRDefault="00B9794B" w:rsidP="00FE7CAF">
      <w:pPr>
        <w:spacing w:after="160" w:line="360" w:lineRule="auto"/>
      </w:pPr>
      <w:r>
        <w:t xml:space="preserve">From those who chose </w:t>
      </w:r>
      <w:r w:rsidR="001E468A">
        <w:t>'</w:t>
      </w:r>
      <w:r w:rsidR="00C07DB7">
        <w:t>o</w:t>
      </w:r>
      <w:r>
        <w:t>ther (please specify)</w:t>
      </w:r>
      <w:r w:rsidR="001E468A">
        <w:t>'</w:t>
      </w:r>
      <w:r>
        <w:t xml:space="preserve"> in the </w:t>
      </w:r>
      <w:r w:rsidR="00924458">
        <w:t>p</w:t>
      </w:r>
      <w:r>
        <w:t xml:space="preserve">rimary school librarian survey, there were </w:t>
      </w:r>
      <w:r w:rsidR="00EC4F85">
        <w:t>three</w:t>
      </w:r>
      <w:r>
        <w:t xml:space="preserve"> Depute / Depute Head Teachers, </w:t>
      </w:r>
      <w:r w:rsidR="00EC4F85">
        <w:t>one</w:t>
      </w:r>
      <w:r>
        <w:t xml:space="preserve"> parent, </w:t>
      </w:r>
      <w:r w:rsidR="00EC4F85">
        <w:t>one</w:t>
      </w:r>
      <w:r>
        <w:t xml:space="preserve"> pupil and </w:t>
      </w:r>
      <w:r w:rsidR="00EC4F85">
        <w:t>one</w:t>
      </w:r>
      <w:r>
        <w:t xml:space="preserve"> teacher</w:t>
      </w:r>
      <w:r w:rsidR="00EA34E1">
        <w:t xml:space="preserve">. </w:t>
      </w:r>
    </w:p>
    <w:p w14:paraId="568ADBD8" w14:textId="0431F190" w:rsidR="007228A9" w:rsidRDefault="00E07CD6" w:rsidP="00FE7CAF">
      <w:pPr>
        <w:spacing w:after="160" w:line="360" w:lineRule="auto"/>
      </w:pPr>
      <w:r>
        <w:t xml:space="preserve">The parent did not complete the survey, likely </w:t>
      </w:r>
      <w:r w:rsidR="007228A9">
        <w:t>realising t</w:t>
      </w:r>
      <w:r>
        <w:t xml:space="preserve">he survey was targeted </w:t>
      </w:r>
      <w:r w:rsidR="007228A9">
        <w:t>at</w:t>
      </w:r>
      <w:r>
        <w:t xml:space="preserve"> librarians. </w:t>
      </w:r>
    </w:p>
    <w:p w14:paraId="0BC9616B" w14:textId="475FBB52" w:rsidR="006713AB" w:rsidRDefault="006713AB" w:rsidP="00FE7CAF">
      <w:pPr>
        <w:spacing w:after="160" w:line="360" w:lineRule="auto"/>
      </w:pPr>
      <w:r>
        <w:t>The pupil</w:t>
      </w:r>
      <w:r w:rsidR="007228A9">
        <w:t xml:space="preserve"> did complete the survey</w:t>
      </w:r>
      <w:r w:rsidR="00E07CD6">
        <w:t>, however,</w:t>
      </w:r>
      <w:r>
        <w:t xml:space="preserve"> </w:t>
      </w:r>
      <w:r w:rsidR="007228A9">
        <w:t>and their responses indicate</w:t>
      </w:r>
      <w:r>
        <w:t xml:space="preserve"> their </w:t>
      </w:r>
      <w:r w:rsidR="007228A9">
        <w:t>dedication to</w:t>
      </w:r>
      <w:r w:rsidR="1620090F">
        <w:t>,</w:t>
      </w:r>
      <w:r w:rsidR="007228A9">
        <w:t xml:space="preserve"> and love</w:t>
      </w:r>
      <w:r>
        <w:t xml:space="preserve"> of their library</w:t>
      </w:r>
      <w:r w:rsidR="007228A9">
        <w:t xml:space="preserve">. In some open comment boxes at later points of the survey, they shared: </w:t>
      </w:r>
      <w:r w:rsidR="001E468A">
        <w:t>'</w:t>
      </w:r>
      <w:r>
        <w:t>Children need to read</w:t>
      </w:r>
      <w:r w:rsidR="001E468A">
        <w:t>'</w:t>
      </w:r>
      <w:r w:rsidR="00610534">
        <w:t xml:space="preserve">; </w:t>
      </w:r>
      <w:r w:rsidR="001E468A">
        <w:t>'</w:t>
      </w:r>
      <w:r w:rsidR="00610534">
        <w:t>Our school is a school with ASN pupils as well as mainstream and every class gets a lesson at the librar</w:t>
      </w:r>
      <w:r w:rsidR="007228A9">
        <w:t>y</w:t>
      </w:r>
      <w:r w:rsidR="001E468A">
        <w:t>'</w:t>
      </w:r>
      <w:r w:rsidR="00B52C12">
        <w:t>.</w:t>
      </w:r>
    </w:p>
    <w:p w14:paraId="08C6C0F8" w14:textId="6C666880" w:rsidR="00B9794B" w:rsidRDefault="00B9794B" w:rsidP="00FE7CAF">
      <w:pPr>
        <w:spacing w:after="160" w:line="360" w:lineRule="auto"/>
      </w:pPr>
      <w:r>
        <w:t xml:space="preserve">15% of </w:t>
      </w:r>
      <w:r w:rsidR="000A02E8">
        <w:t>p</w:t>
      </w:r>
      <w:r>
        <w:t xml:space="preserve">rimary school librarian </w:t>
      </w:r>
      <w:r w:rsidR="00A553AD">
        <w:t xml:space="preserve">respondents were </w:t>
      </w:r>
      <w:r>
        <w:t>qualified librarians</w:t>
      </w:r>
      <w:r w:rsidR="00A553AD">
        <w:t xml:space="preserve">. When </w:t>
      </w:r>
      <w:r w:rsidR="000736AF">
        <w:t xml:space="preserve">aligning this fact with </w:t>
      </w:r>
      <w:proofErr w:type="gramStart"/>
      <w:r>
        <w:t>the majority of</w:t>
      </w:r>
      <w:proofErr w:type="gramEnd"/>
      <w:r>
        <w:t xml:space="preserve"> their roles being split between </w:t>
      </w:r>
      <w:r w:rsidR="001E468A">
        <w:t>'</w:t>
      </w:r>
      <w:r>
        <w:t>teacher</w:t>
      </w:r>
      <w:r w:rsidR="001E468A">
        <w:t>'</w:t>
      </w:r>
      <w:r>
        <w:t xml:space="preserve">, </w:t>
      </w:r>
      <w:r w:rsidR="001E468A">
        <w:t>'</w:t>
      </w:r>
      <w:r>
        <w:t>librarian</w:t>
      </w:r>
      <w:r w:rsidR="001E468A">
        <w:t>'</w:t>
      </w:r>
      <w:r>
        <w:t xml:space="preserve">, </w:t>
      </w:r>
      <w:r w:rsidR="001E468A">
        <w:t>'</w:t>
      </w:r>
      <w:r>
        <w:t>assistant</w:t>
      </w:r>
      <w:r w:rsidR="001E468A">
        <w:t>'</w:t>
      </w:r>
      <w:r>
        <w:t xml:space="preserve"> and </w:t>
      </w:r>
      <w:r w:rsidR="001E468A">
        <w:t>'</w:t>
      </w:r>
      <w:r w:rsidR="000A02E8">
        <w:t>o</w:t>
      </w:r>
      <w:r>
        <w:t>ther</w:t>
      </w:r>
      <w:r w:rsidR="001E468A">
        <w:t>'</w:t>
      </w:r>
      <w:r w:rsidR="000736AF">
        <w:t xml:space="preserve">, a clear picture emerges of </w:t>
      </w:r>
      <w:r>
        <w:t>how the library service runs in primary schools</w:t>
      </w:r>
      <w:r w:rsidR="002E7610">
        <w:t xml:space="preserve"> –</w:t>
      </w:r>
      <w:r>
        <w:t xml:space="preserve"> libraries </w:t>
      </w:r>
      <w:r w:rsidR="002E7610">
        <w:t>appear to be</w:t>
      </w:r>
      <w:r>
        <w:t xml:space="preserve"> the main remit of teachers, deputes and assistants</w:t>
      </w:r>
      <w:r w:rsidR="00D14001">
        <w:t>.</w:t>
      </w:r>
    </w:p>
    <w:p w14:paraId="0FB06238" w14:textId="77777777" w:rsidR="00501E84" w:rsidRDefault="00501E84" w:rsidP="00FE7CAF">
      <w:pPr>
        <w:spacing w:after="160" w:line="360" w:lineRule="auto"/>
      </w:pPr>
    </w:p>
    <w:p w14:paraId="164BDD91" w14:textId="1BB3876C" w:rsidR="00501E84" w:rsidRPr="00DE062E" w:rsidRDefault="00501E84" w:rsidP="00FE7CAF">
      <w:pPr>
        <w:spacing w:after="160" w:line="360" w:lineRule="auto"/>
        <w:rPr>
          <w:b/>
          <w:i/>
        </w:rPr>
      </w:pPr>
      <w:r w:rsidRPr="00DE062E">
        <w:rPr>
          <w:b/>
          <w:i/>
        </w:rPr>
        <w:lastRenderedPageBreak/>
        <w:t>Secondary schools</w:t>
      </w:r>
    </w:p>
    <w:p w14:paraId="3D5A5A2E" w14:textId="4B187FC4" w:rsidR="00827A9E" w:rsidRDefault="00C22028" w:rsidP="001E112A">
      <w:pPr>
        <w:spacing w:after="160" w:line="360" w:lineRule="auto"/>
        <w:jc w:val="center"/>
      </w:pPr>
      <w:r>
        <w:rPr>
          <w:noProof/>
        </w:rPr>
        <w:drawing>
          <wp:inline distT="0" distB="0" distL="0" distR="0" wp14:anchorId="094F8E64" wp14:editId="43EB1129">
            <wp:extent cx="5486400" cy="3996267"/>
            <wp:effectExtent l="0" t="0" r="0" b="4445"/>
            <wp:docPr id="1950315461" name="Chart 3" descr="A pie chart indicating breakdown of current roles occupied by Second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BB3F42" w14:textId="09E7FFA5" w:rsidR="00C56925" w:rsidRDefault="006A3AB4" w:rsidP="00FE7CAF">
      <w:pPr>
        <w:spacing w:after="160" w:line="360" w:lineRule="auto"/>
      </w:pPr>
      <w:r>
        <w:t xml:space="preserve">Out of the 11% who chose </w:t>
      </w:r>
      <w:r w:rsidR="001E468A">
        <w:t>'</w:t>
      </w:r>
      <w:r w:rsidR="008A6DA3">
        <w:t>o</w:t>
      </w:r>
      <w:r>
        <w:t>ther (please specify)</w:t>
      </w:r>
      <w:r w:rsidR="001E468A">
        <w:t>'</w:t>
      </w:r>
      <w:r w:rsidR="00827A9E">
        <w:t xml:space="preserve"> on the </w:t>
      </w:r>
      <w:r w:rsidR="00501E84">
        <w:t>s</w:t>
      </w:r>
      <w:r w:rsidR="00827A9E">
        <w:t>econdary school librarian survey</w:t>
      </w:r>
      <w:r>
        <w:t xml:space="preserve">, </w:t>
      </w:r>
      <w:r w:rsidRPr="4483E586">
        <w:t>the open-ended comments broke down as follows:</w:t>
      </w:r>
    </w:p>
    <w:p w14:paraId="7E44DDEE" w14:textId="2B2E4D7E" w:rsidR="00C56925" w:rsidRPr="00C56925" w:rsidRDefault="00C56925" w:rsidP="00FE7CAF">
      <w:pPr>
        <w:pStyle w:val="ListParagraph"/>
        <w:numPr>
          <w:ilvl w:val="0"/>
          <w:numId w:val="7"/>
        </w:numPr>
        <w:spacing w:after="160"/>
        <w:contextualSpacing w:val="0"/>
      </w:pPr>
      <w:r w:rsidRPr="00C56925">
        <w:rPr>
          <w:rFonts w:eastAsiaTheme="minorHAnsi" w:cstheme="minorBidi"/>
          <w:szCs w:val="22"/>
          <w:lang w:eastAsia="en-US"/>
        </w:rPr>
        <w:t xml:space="preserve">9 </w:t>
      </w:r>
      <w:r w:rsidR="001E468A">
        <w:t>'</w:t>
      </w:r>
      <w:r w:rsidRPr="00C56925">
        <w:rPr>
          <w:rFonts w:eastAsiaTheme="minorHAnsi" w:cstheme="minorBidi"/>
          <w:szCs w:val="22"/>
          <w:lang w:eastAsia="en-US"/>
        </w:rPr>
        <w:t>library assistants</w:t>
      </w:r>
      <w:r w:rsidR="001E468A">
        <w:t>'</w:t>
      </w:r>
      <w:r w:rsidRPr="00C56925">
        <w:rPr>
          <w:rFonts w:eastAsiaTheme="minorHAnsi" w:cstheme="minorBidi"/>
          <w:szCs w:val="22"/>
          <w:lang w:eastAsia="en-US"/>
        </w:rPr>
        <w:t>,</w:t>
      </w:r>
      <w:r>
        <w:t xml:space="preserve"> or similar,</w:t>
      </w:r>
      <w:r w:rsidRPr="00C56925">
        <w:rPr>
          <w:rFonts w:eastAsiaTheme="minorHAnsi" w:cstheme="minorBidi"/>
          <w:szCs w:val="22"/>
          <w:lang w:eastAsia="en-US"/>
        </w:rPr>
        <w:t xml:space="preserve"> with one noting, </w:t>
      </w:r>
      <w:r w:rsidR="001E468A">
        <w:rPr>
          <w:rFonts w:eastAsiaTheme="minorHAnsi" w:cstheme="minorBidi"/>
          <w:szCs w:val="22"/>
          <w:lang w:eastAsia="en-US"/>
        </w:rPr>
        <w:t>'</w:t>
      </w:r>
      <w:r w:rsidRPr="00C56925">
        <w:rPr>
          <w:rFonts w:eastAsiaTheme="minorHAnsi" w:cstheme="minorBidi"/>
          <w:szCs w:val="22"/>
          <w:lang w:eastAsia="en-US"/>
        </w:rPr>
        <w:t>no librarian or other assistants in this library</w:t>
      </w:r>
      <w:r w:rsidR="001E468A">
        <w:rPr>
          <w:rFonts w:eastAsiaTheme="minorHAnsi" w:cstheme="minorBidi"/>
          <w:szCs w:val="22"/>
          <w:lang w:eastAsia="en-US"/>
        </w:rPr>
        <w:t>'</w:t>
      </w:r>
    </w:p>
    <w:p w14:paraId="3A08E94E" w14:textId="6A2B7942" w:rsidR="00C56925" w:rsidRPr="00C56925" w:rsidRDefault="00C56925" w:rsidP="00FE7CAF">
      <w:pPr>
        <w:pStyle w:val="ListParagraph"/>
        <w:numPr>
          <w:ilvl w:val="0"/>
          <w:numId w:val="7"/>
        </w:numPr>
        <w:spacing w:after="160"/>
        <w:contextualSpacing w:val="0"/>
      </w:pPr>
      <w:r w:rsidRPr="00C56925">
        <w:rPr>
          <w:rFonts w:eastAsiaTheme="minorHAnsi" w:cstheme="minorBidi"/>
          <w:szCs w:val="22"/>
          <w:lang w:eastAsia="en-US"/>
        </w:rPr>
        <w:t xml:space="preserve">4 </w:t>
      </w:r>
      <w:r>
        <w:t>t</w:t>
      </w:r>
      <w:r w:rsidRPr="00C56925">
        <w:rPr>
          <w:rFonts w:eastAsiaTheme="minorHAnsi" w:cstheme="minorBidi"/>
          <w:szCs w:val="22"/>
          <w:lang w:eastAsia="en-US"/>
        </w:rPr>
        <w:t>eachers</w:t>
      </w:r>
      <w:r>
        <w:t xml:space="preserve"> </w:t>
      </w:r>
    </w:p>
    <w:p w14:paraId="071ADC23" w14:textId="126DE27C" w:rsidR="00C56925" w:rsidRPr="00C56925" w:rsidRDefault="00C56925" w:rsidP="00FE7CAF">
      <w:pPr>
        <w:pStyle w:val="ListParagraph"/>
        <w:numPr>
          <w:ilvl w:val="0"/>
          <w:numId w:val="7"/>
        </w:numPr>
        <w:spacing w:after="160"/>
        <w:contextualSpacing w:val="0"/>
      </w:pPr>
      <w:r w:rsidRPr="00C56925">
        <w:rPr>
          <w:rFonts w:eastAsiaTheme="minorHAnsi" w:cstheme="minorBidi"/>
          <w:szCs w:val="22"/>
          <w:lang w:eastAsia="en-US"/>
        </w:rPr>
        <w:t xml:space="preserve">1 </w:t>
      </w:r>
      <w:r w:rsidR="001E468A">
        <w:t>'</w:t>
      </w:r>
      <w:r w:rsidRPr="00C56925">
        <w:rPr>
          <w:rFonts w:eastAsiaTheme="minorHAnsi" w:cstheme="minorBidi"/>
          <w:szCs w:val="22"/>
          <w:lang w:eastAsia="en-US"/>
        </w:rPr>
        <w:t>library development leader</w:t>
      </w:r>
      <w:r w:rsidR="001E468A">
        <w:t>'</w:t>
      </w:r>
    </w:p>
    <w:p w14:paraId="4F22A21B" w14:textId="24470B19" w:rsidR="00C56925" w:rsidRPr="00C56925" w:rsidRDefault="00C56925" w:rsidP="00FE7CAF">
      <w:pPr>
        <w:pStyle w:val="ListParagraph"/>
        <w:numPr>
          <w:ilvl w:val="0"/>
          <w:numId w:val="7"/>
        </w:numPr>
        <w:spacing w:after="160"/>
        <w:contextualSpacing w:val="0"/>
      </w:pPr>
      <w:r w:rsidRPr="00C56925">
        <w:rPr>
          <w:rFonts w:eastAsiaTheme="minorHAnsi" w:cstheme="minorBidi"/>
          <w:szCs w:val="22"/>
          <w:lang w:eastAsia="en-US"/>
        </w:rPr>
        <w:t xml:space="preserve">1 </w:t>
      </w:r>
      <w:r w:rsidR="001E468A">
        <w:rPr>
          <w:rFonts w:eastAsiaTheme="minorHAnsi" w:cstheme="minorBidi"/>
          <w:szCs w:val="22"/>
          <w:lang w:eastAsia="en-US"/>
        </w:rPr>
        <w:t>'</w:t>
      </w:r>
      <w:r w:rsidR="0074295C">
        <w:rPr>
          <w:rFonts w:eastAsiaTheme="minorHAnsi" w:cstheme="minorBidi"/>
          <w:szCs w:val="22"/>
          <w:lang w:eastAsia="en-US"/>
        </w:rPr>
        <w:t>c</w:t>
      </w:r>
      <w:r w:rsidRPr="00C56925">
        <w:rPr>
          <w:rFonts w:eastAsiaTheme="minorHAnsi" w:cstheme="minorBidi"/>
          <w:szCs w:val="22"/>
          <w:lang w:eastAsia="en-US"/>
        </w:rPr>
        <w:t xml:space="preserve">urrently seeking Chartership; educated to degree </w:t>
      </w:r>
      <w:proofErr w:type="gramStart"/>
      <w:r w:rsidRPr="00C56925">
        <w:rPr>
          <w:rFonts w:eastAsiaTheme="minorHAnsi" w:cstheme="minorBidi"/>
          <w:szCs w:val="22"/>
          <w:lang w:eastAsia="en-US"/>
        </w:rPr>
        <w:t>level</w:t>
      </w:r>
      <w:r w:rsidR="001E468A">
        <w:rPr>
          <w:rFonts w:eastAsiaTheme="minorHAnsi" w:cstheme="minorBidi"/>
          <w:szCs w:val="22"/>
          <w:lang w:eastAsia="en-US"/>
        </w:rPr>
        <w:t>'</w:t>
      </w:r>
      <w:proofErr w:type="gramEnd"/>
    </w:p>
    <w:p w14:paraId="42908D9D" w14:textId="2BC019FD" w:rsidR="00DE3A08" w:rsidRDefault="00D14001" w:rsidP="00FE7CAF">
      <w:pPr>
        <w:spacing w:after="160" w:line="360" w:lineRule="auto"/>
        <w:rPr>
          <w:rFonts w:eastAsiaTheme="minorHAnsi" w:cstheme="minorBidi"/>
          <w:szCs w:val="22"/>
          <w:lang w:eastAsia="en-US"/>
        </w:rPr>
      </w:pPr>
      <w:r>
        <w:rPr>
          <w:rFonts w:eastAsiaTheme="minorHAnsi" w:cstheme="minorBidi"/>
          <w:szCs w:val="22"/>
          <w:lang w:eastAsia="en-US"/>
        </w:rPr>
        <w:t xml:space="preserve">Again, </w:t>
      </w:r>
      <w:r w:rsidR="00E54057">
        <w:rPr>
          <w:rFonts w:eastAsiaTheme="minorHAnsi" w:cstheme="minorBidi"/>
          <w:szCs w:val="22"/>
          <w:lang w:eastAsia="en-US"/>
        </w:rPr>
        <w:t>it is notable</w:t>
      </w:r>
      <w:r>
        <w:rPr>
          <w:rFonts w:eastAsiaTheme="minorHAnsi" w:cstheme="minorBidi"/>
          <w:szCs w:val="22"/>
          <w:lang w:eastAsia="en-US"/>
        </w:rPr>
        <w:t xml:space="preserve"> that 73%</w:t>
      </w:r>
      <w:r w:rsidR="00AF26F8">
        <w:rPr>
          <w:rFonts w:eastAsiaTheme="minorHAnsi" w:cstheme="minorBidi"/>
          <w:szCs w:val="22"/>
          <w:lang w:eastAsia="en-US"/>
        </w:rPr>
        <w:t xml:space="preserve"> (102 respondents)</w:t>
      </w:r>
      <w:r>
        <w:rPr>
          <w:rFonts w:eastAsiaTheme="minorHAnsi" w:cstheme="minorBidi"/>
          <w:szCs w:val="22"/>
          <w:lang w:eastAsia="en-US"/>
        </w:rPr>
        <w:t xml:space="preserve"> </w:t>
      </w:r>
      <w:r w:rsidR="00645E09">
        <w:rPr>
          <w:rFonts w:eastAsiaTheme="minorHAnsi" w:cstheme="minorBidi"/>
          <w:szCs w:val="22"/>
          <w:lang w:eastAsia="en-US"/>
        </w:rPr>
        <w:t xml:space="preserve">occupy a </w:t>
      </w:r>
      <w:r w:rsidR="001E468A">
        <w:rPr>
          <w:rFonts w:eastAsiaTheme="minorHAnsi" w:cstheme="minorBidi"/>
          <w:szCs w:val="22"/>
          <w:lang w:eastAsia="en-US"/>
        </w:rPr>
        <w:t>'</w:t>
      </w:r>
      <w:r w:rsidR="00645E09">
        <w:rPr>
          <w:rFonts w:eastAsiaTheme="minorHAnsi" w:cstheme="minorBidi"/>
          <w:szCs w:val="22"/>
          <w:lang w:eastAsia="en-US"/>
        </w:rPr>
        <w:t>Librarian</w:t>
      </w:r>
      <w:r w:rsidR="001E468A">
        <w:rPr>
          <w:rFonts w:eastAsiaTheme="minorHAnsi" w:cstheme="minorBidi"/>
          <w:szCs w:val="22"/>
          <w:lang w:eastAsia="en-US"/>
        </w:rPr>
        <w:t>'</w:t>
      </w:r>
      <w:r w:rsidR="00645E09">
        <w:rPr>
          <w:rFonts w:eastAsiaTheme="minorHAnsi" w:cstheme="minorBidi"/>
          <w:szCs w:val="22"/>
          <w:lang w:eastAsia="en-US"/>
        </w:rPr>
        <w:t xml:space="preserve"> role</w:t>
      </w:r>
      <w:r w:rsidR="003B4122">
        <w:rPr>
          <w:rFonts w:eastAsiaTheme="minorHAnsi" w:cstheme="minorBidi"/>
          <w:szCs w:val="22"/>
          <w:lang w:eastAsia="en-US"/>
        </w:rPr>
        <w:t xml:space="preserve"> in their secondary school</w:t>
      </w:r>
      <w:r w:rsidR="00645E09">
        <w:rPr>
          <w:rFonts w:eastAsiaTheme="minorHAnsi" w:cstheme="minorBidi"/>
          <w:szCs w:val="22"/>
          <w:lang w:eastAsia="en-US"/>
        </w:rPr>
        <w:t>, and 71% of those</w:t>
      </w:r>
      <w:r w:rsidR="00AF26F8">
        <w:rPr>
          <w:rFonts w:eastAsiaTheme="minorHAnsi" w:cstheme="minorBidi"/>
          <w:szCs w:val="22"/>
          <w:lang w:eastAsia="en-US"/>
        </w:rPr>
        <w:t xml:space="preserve"> (99 respondents)</w:t>
      </w:r>
      <w:r w:rsidR="00645E09">
        <w:rPr>
          <w:rFonts w:eastAsiaTheme="minorHAnsi" w:cstheme="minorBidi"/>
          <w:szCs w:val="22"/>
          <w:lang w:eastAsia="en-US"/>
        </w:rPr>
        <w:t xml:space="preserve"> are qualified librarians.</w:t>
      </w:r>
      <w:r w:rsidR="0079360E">
        <w:rPr>
          <w:rFonts w:eastAsiaTheme="minorHAnsi" w:cstheme="minorBidi"/>
          <w:szCs w:val="22"/>
          <w:lang w:eastAsia="en-US"/>
        </w:rPr>
        <w:t xml:space="preserve"> The split among other school roles is chiefly among library assistants, </w:t>
      </w:r>
      <w:r w:rsidR="003B4122">
        <w:rPr>
          <w:rFonts w:eastAsiaTheme="minorHAnsi" w:cstheme="minorBidi"/>
          <w:szCs w:val="22"/>
          <w:lang w:eastAsia="en-US"/>
        </w:rPr>
        <w:t>learning resource managers, and English teachers.</w:t>
      </w:r>
      <w:r w:rsidR="0079360E">
        <w:rPr>
          <w:rFonts w:eastAsiaTheme="minorHAnsi" w:cstheme="minorBidi"/>
          <w:szCs w:val="22"/>
          <w:lang w:eastAsia="en-US"/>
        </w:rPr>
        <w:t xml:space="preserve"> </w:t>
      </w:r>
    </w:p>
    <w:p w14:paraId="46671B80" w14:textId="4A3807DB" w:rsidR="00DE3A08" w:rsidRDefault="00E54057" w:rsidP="00FE7CAF">
      <w:pPr>
        <w:spacing w:after="160" w:line="360" w:lineRule="auto"/>
        <w:rPr>
          <w:rFonts w:eastAsiaTheme="minorHAnsi" w:cstheme="minorBidi"/>
          <w:szCs w:val="22"/>
          <w:lang w:eastAsia="en-US"/>
        </w:rPr>
      </w:pPr>
      <w:r>
        <w:rPr>
          <w:rFonts w:eastAsiaTheme="minorHAnsi" w:cstheme="minorBidi"/>
          <w:szCs w:val="22"/>
          <w:lang w:eastAsia="en-US"/>
        </w:rPr>
        <w:t>Th</w:t>
      </w:r>
      <w:r w:rsidR="00D11E20">
        <w:rPr>
          <w:rFonts w:eastAsiaTheme="minorHAnsi" w:cstheme="minorBidi"/>
          <w:szCs w:val="22"/>
          <w:lang w:eastAsia="en-US"/>
        </w:rPr>
        <w:t xml:space="preserve">e high ratio of qualified librarians </w:t>
      </w:r>
      <w:r w:rsidR="00007131">
        <w:rPr>
          <w:rFonts w:eastAsiaTheme="minorHAnsi" w:cstheme="minorBidi"/>
          <w:szCs w:val="22"/>
          <w:lang w:eastAsia="en-US"/>
        </w:rPr>
        <w:t xml:space="preserve">in the </w:t>
      </w:r>
      <w:r w:rsidR="009E1F7C">
        <w:rPr>
          <w:rFonts w:eastAsiaTheme="minorHAnsi" w:cstheme="minorBidi"/>
          <w:szCs w:val="22"/>
          <w:lang w:eastAsia="en-US"/>
        </w:rPr>
        <w:t>s</w:t>
      </w:r>
      <w:r w:rsidR="00007131">
        <w:rPr>
          <w:rFonts w:eastAsiaTheme="minorHAnsi" w:cstheme="minorBidi"/>
          <w:szCs w:val="22"/>
          <w:lang w:eastAsia="en-US"/>
        </w:rPr>
        <w:t>econdary school librarian survey</w:t>
      </w:r>
      <w:r w:rsidR="00D11E20">
        <w:rPr>
          <w:rFonts w:eastAsiaTheme="minorHAnsi" w:cstheme="minorBidi"/>
          <w:szCs w:val="22"/>
          <w:lang w:eastAsia="en-US"/>
        </w:rPr>
        <w:t xml:space="preserve"> i</w:t>
      </w:r>
      <w:r w:rsidR="00CB0A3C">
        <w:rPr>
          <w:rFonts w:eastAsiaTheme="minorHAnsi" w:cstheme="minorBidi"/>
          <w:szCs w:val="22"/>
          <w:lang w:eastAsia="en-US"/>
        </w:rPr>
        <w:t xml:space="preserve">s striking, particularly in comparison to the </w:t>
      </w:r>
      <w:r w:rsidR="009E1F7C">
        <w:rPr>
          <w:rFonts w:eastAsiaTheme="minorHAnsi" w:cstheme="minorBidi"/>
          <w:szCs w:val="22"/>
          <w:lang w:eastAsia="en-US"/>
        </w:rPr>
        <w:t>p</w:t>
      </w:r>
      <w:r w:rsidR="00CB0A3C">
        <w:rPr>
          <w:rFonts w:eastAsiaTheme="minorHAnsi" w:cstheme="minorBidi"/>
          <w:szCs w:val="22"/>
          <w:lang w:eastAsia="en-US"/>
        </w:rPr>
        <w:t xml:space="preserve">rimary school and </w:t>
      </w:r>
      <w:r w:rsidR="009E1F7C">
        <w:rPr>
          <w:rFonts w:eastAsiaTheme="minorHAnsi" w:cstheme="minorBidi"/>
          <w:szCs w:val="22"/>
          <w:lang w:eastAsia="en-US"/>
        </w:rPr>
        <w:t>p</w:t>
      </w:r>
      <w:r w:rsidR="003A0EA5">
        <w:rPr>
          <w:rFonts w:eastAsiaTheme="minorHAnsi" w:cstheme="minorBidi"/>
          <w:szCs w:val="22"/>
          <w:lang w:eastAsia="en-US"/>
        </w:rPr>
        <w:t>u</w:t>
      </w:r>
      <w:r w:rsidR="00CB0A3C">
        <w:rPr>
          <w:rFonts w:eastAsiaTheme="minorHAnsi" w:cstheme="minorBidi"/>
          <w:szCs w:val="22"/>
          <w:lang w:eastAsia="en-US"/>
        </w:rPr>
        <w:t>blic librarian surveys.</w:t>
      </w:r>
      <w:r w:rsidR="00FA1EE5">
        <w:rPr>
          <w:rFonts w:eastAsiaTheme="minorHAnsi" w:cstheme="minorBidi"/>
          <w:szCs w:val="22"/>
          <w:lang w:eastAsia="en-US"/>
        </w:rPr>
        <w:t xml:space="preserve"> </w:t>
      </w:r>
      <w:r w:rsidR="00FA1EE5">
        <w:rPr>
          <w:rFonts w:eastAsiaTheme="minorHAnsi" w:cstheme="minorBidi"/>
          <w:szCs w:val="22"/>
          <w:lang w:eastAsia="en-US"/>
        </w:rPr>
        <w:lastRenderedPageBreak/>
        <w:t>One potential cause for this is illuminated by response</w:t>
      </w:r>
      <w:r w:rsidR="00DE3A08">
        <w:rPr>
          <w:rFonts w:eastAsiaTheme="minorHAnsi" w:cstheme="minorBidi"/>
          <w:szCs w:val="22"/>
          <w:lang w:eastAsia="en-US"/>
        </w:rPr>
        <w:t>s</w:t>
      </w:r>
      <w:r w:rsidR="00FA1EE5">
        <w:rPr>
          <w:rFonts w:eastAsiaTheme="minorHAnsi" w:cstheme="minorBidi"/>
          <w:szCs w:val="22"/>
          <w:lang w:eastAsia="en-US"/>
        </w:rPr>
        <w:t xml:space="preserve"> </w:t>
      </w:r>
      <w:r w:rsidR="00DE3A08">
        <w:rPr>
          <w:rFonts w:eastAsiaTheme="minorHAnsi" w:cstheme="minorBidi"/>
          <w:szCs w:val="22"/>
          <w:lang w:eastAsia="en-US"/>
        </w:rPr>
        <w:t xml:space="preserve">in the </w:t>
      </w:r>
      <w:r w:rsidR="00FA1EE5">
        <w:rPr>
          <w:rFonts w:eastAsiaTheme="minorHAnsi" w:cstheme="minorBidi"/>
          <w:szCs w:val="22"/>
          <w:lang w:eastAsia="en-US"/>
        </w:rPr>
        <w:t>open-ended comments:</w:t>
      </w:r>
    </w:p>
    <w:p w14:paraId="36B263E3" w14:textId="00FDA710" w:rsidR="00224F02" w:rsidRPr="00DE3A08" w:rsidRDefault="001E468A" w:rsidP="00FE7CAF">
      <w:pPr>
        <w:pStyle w:val="ListParagraph"/>
        <w:numPr>
          <w:ilvl w:val="0"/>
          <w:numId w:val="8"/>
        </w:numPr>
        <w:spacing w:after="160"/>
        <w:contextualSpacing w:val="0"/>
        <w:rPr>
          <w:rFonts w:eastAsiaTheme="minorHAnsi" w:cstheme="minorBidi"/>
          <w:szCs w:val="22"/>
          <w:lang w:eastAsia="en-US"/>
        </w:rPr>
      </w:pPr>
      <w:r>
        <w:rPr>
          <w:rFonts w:eastAsiaTheme="minorHAnsi" w:cstheme="minorBidi"/>
          <w:szCs w:val="22"/>
          <w:lang w:eastAsia="en-US"/>
        </w:rPr>
        <w:t>'</w:t>
      </w:r>
      <w:r w:rsidR="001757A5" w:rsidRPr="00DE3A08">
        <w:rPr>
          <w:rFonts w:eastAsiaTheme="minorHAnsi" w:cstheme="minorBidi"/>
          <w:szCs w:val="22"/>
          <w:lang w:eastAsia="en-US"/>
        </w:rPr>
        <w:t>Assist all of the school too.</w:t>
      </w:r>
      <w:r>
        <w:rPr>
          <w:rFonts w:eastAsiaTheme="minorHAnsi" w:cstheme="minorBidi"/>
          <w:szCs w:val="22"/>
          <w:lang w:eastAsia="en-US"/>
        </w:rPr>
        <w:t>'</w:t>
      </w:r>
    </w:p>
    <w:p w14:paraId="0B0C45C2" w14:textId="1B685ED7" w:rsidR="00DE3A08" w:rsidRDefault="001E468A" w:rsidP="00FE7CAF">
      <w:pPr>
        <w:pStyle w:val="ListParagraph"/>
        <w:numPr>
          <w:ilvl w:val="0"/>
          <w:numId w:val="8"/>
        </w:numPr>
        <w:spacing w:after="160"/>
        <w:contextualSpacing w:val="0"/>
        <w:rPr>
          <w:rFonts w:eastAsiaTheme="minorHAnsi" w:cstheme="minorBidi"/>
          <w:szCs w:val="22"/>
          <w:lang w:eastAsia="en-US"/>
        </w:rPr>
      </w:pPr>
      <w:r>
        <w:rPr>
          <w:rFonts w:eastAsiaTheme="minorHAnsi" w:cstheme="minorBidi"/>
          <w:szCs w:val="22"/>
          <w:lang w:eastAsia="en-US"/>
        </w:rPr>
        <w:t>'</w:t>
      </w:r>
      <w:r w:rsidR="00DE3A08" w:rsidRPr="00DE3A08">
        <w:rPr>
          <w:rFonts w:eastAsiaTheme="minorHAnsi" w:cstheme="minorBidi"/>
          <w:szCs w:val="22"/>
          <w:lang w:eastAsia="en-US"/>
        </w:rPr>
        <w:t>Non-qualified staff being employed as School Librarians and being paid at the same rate as qualified school librarians</w:t>
      </w:r>
      <w:r w:rsidR="00F6414B">
        <w:rPr>
          <w:rFonts w:eastAsiaTheme="minorHAnsi" w:cstheme="minorBidi"/>
          <w:szCs w:val="22"/>
          <w:lang w:eastAsia="en-US"/>
        </w:rPr>
        <w:t>.</w:t>
      </w:r>
      <w:r>
        <w:rPr>
          <w:rFonts w:eastAsiaTheme="minorHAnsi" w:cstheme="minorBidi"/>
          <w:szCs w:val="22"/>
          <w:lang w:eastAsia="en-US"/>
        </w:rPr>
        <w:t>'</w:t>
      </w:r>
    </w:p>
    <w:p w14:paraId="19CCA3FD" w14:textId="38D1A308" w:rsidR="00136EAF" w:rsidRDefault="001E468A" w:rsidP="00FE7CAF">
      <w:pPr>
        <w:pStyle w:val="ListParagraph"/>
        <w:numPr>
          <w:ilvl w:val="0"/>
          <w:numId w:val="8"/>
        </w:numPr>
        <w:spacing w:after="160"/>
        <w:contextualSpacing w:val="0"/>
        <w:rPr>
          <w:rFonts w:eastAsiaTheme="minorHAnsi" w:cstheme="minorBidi"/>
          <w:szCs w:val="22"/>
          <w:lang w:eastAsia="en-US"/>
        </w:rPr>
      </w:pPr>
      <w:r>
        <w:rPr>
          <w:rFonts w:eastAsiaTheme="minorHAnsi" w:cstheme="minorBidi"/>
          <w:szCs w:val="22"/>
          <w:lang w:eastAsia="en-US"/>
        </w:rPr>
        <w:t>'</w:t>
      </w:r>
      <w:r w:rsidR="00F6414B">
        <w:rPr>
          <w:rFonts w:eastAsiaTheme="minorHAnsi" w:cstheme="minorBidi"/>
          <w:szCs w:val="22"/>
          <w:lang w:eastAsia="en-US"/>
        </w:rPr>
        <w:t>R</w:t>
      </w:r>
      <w:r w:rsidR="00136EAF" w:rsidRPr="00136EAF">
        <w:rPr>
          <w:rFonts w:eastAsiaTheme="minorHAnsi" w:cstheme="minorBidi"/>
          <w:szCs w:val="22"/>
          <w:lang w:eastAsia="en-US"/>
        </w:rPr>
        <w:t xml:space="preserve">eplacement brand new school build opening 2026 will not have a library space or physical books. </w:t>
      </w:r>
      <w:r w:rsidR="00C15167">
        <w:rPr>
          <w:rFonts w:eastAsiaTheme="minorHAnsi" w:cstheme="minorBidi"/>
          <w:szCs w:val="22"/>
          <w:lang w:eastAsia="en-US"/>
        </w:rPr>
        <w:t>P</w:t>
      </w:r>
      <w:r w:rsidR="00136EAF" w:rsidRPr="00136EAF">
        <w:rPr>
          <w:rFonts w:eastAsiaTheme="minorHAnsi" w:cstheme="minorBidi"/>
          <w:szCs w:val="22"/>
          <w:lang w:eastAsia="en-US"/>
        </w:rPr>
        <w:t>lan is to go fully digital and delete the school librarian post</w:t>
      </w:r>
      <w:r w:rsidR="00F6414B">
        <w:rPr>
          <w:rFonts w:eastAsiaTheme="minorHAnsi" w:cstheme="minorBidi"/>
          <w:szCs w:val="22"/>
          <w:lang w:eastAsia="en-US"/>
        </w:rPr>
        <w:t>.</w:t>
      </w:r>
      <w:r>
        <w:rPr>
          <w:rFonts w:eastAsiaTheme="minorHAnsi" w:cstheme="minorBidi"/>
          <w:szCs w:val="22"/>
          <w:lang w:eastAsia="en-US"/>
        </w:rPr>
        <w:t>'</w:t>
      </w:r>
    </w:p>
    <w:p w14:paraId="0C8CD4A0" w14:textId="78705FFC" w:rsidR="00136EAF" w:rsidRDefault="001E468A" w:rsidP="00FE7CAF">
      <w:pPr>
        <w:pStyle w:val="ListParagraph"/>
        <w:numPr>
          <w:ilvl w:val="0"/>
          <w:numId w:val="8"/>
        </w:numPr>
        <w:spacing w:after="160"/>
        <w:contextualSpacing w:val="0"/>
        <w:rPr>
          <w:rFonts w:eastAsiaTheme="minorHAnsi" w:cstheme="minorBidi"/>
          <w:szCs w:val="22"/>
          <w:lang w:eastAsia="en-US"/>
        </w:rPr>
      </w:pPr>
      <w:r>
        <w:rPr>
          <w:rFonts w:eastAsiaTheme="minorHAnsi" w:cstheme="minorBidi"/>
          <w:szCs w:val="22"/>
          <w:lang w:eastAsia="en-US"/>
        </w:rPr>
        <w:t>'</w:t>
      </w:r>
      <w:r w:rsidR="00136EAF" w:rsidRPr="00136EAF">
        <w:rPr>
          <w:rFonts w:eastAsiaTheme="minorHAnsi" w:cstheme="minorBidi"/>
          <w:szCs w:val="22"/>
          <w:lang w:eastAsia="en-US"/>
        </w:rPr>
        <w:t>I</w:t>
      </w:r>
      <w:r>
        <w:rPr>
          <w:rFonts w:eastAsiaTheme="minorHAnsi" w:cstheme="minorBidi"/>
          <w:szCs w:val="22"/>
          <w:lang w:eastAsia="en-US"/>
        </w:rPr>
        <w:t>'</w:t>
      </w:r>
      <w:r w:rsidR="00136EAF" w:rsidRPr="00136EAF">
        <w:rPr>
          <w:rFonts w:eastAsiaTheme="minorHAnsi" w:cstheme="minorBidi"/>
          <w:szCs w:val="22"/>
          <w:lang w:eastAsia="en-US"/>
        </w:rPr>
        <w:t xml:space="preserve">m split between </w:t>
      </w:r>
      <w:r w:rsidR="00F6414B">
        <w:rPr>
          <w:rFonts w:eastAsiaTheme="minorHAnsi" w:cstheme="minorBidi"/>
          <w:szCs w:val="22"/>
          <w:lang w:eastAsia="en-US"/>
        </w:rPr>
        <w:t>two</w:t>
      </w:r>
      <w:r w:rsidR="00136EAF" w:rsidRPr="00136EAF">
        <w:rPr>
          <w:rFonts w:eastAsiaTheme="minorHAnsi" w:cstheme="minorBidi"/>
          <w:szCs w:val="22"/>
          <w:lang w:eastAsia="en-US"/>
        </w:rPr>
        <w:t xml:space="preserve"> </w:t>
      </w:r>
      <w:proofErr w:type="gramStart"/>
      <w:r w:rsidR="00136EAF" w:rsidRPr="00136EAF">
        <w:rPr>
          <w:rFonts w:eastAsiaTheme="minorHAnsi" w:cstheme="minorBidi"/>
          <w:szCs w:val="22"/>
          <w:lang w:eastAsia="en-US"/>
        </w:rPr>
        <w:t>schools</w:t>
      </w:r>
      <w:proofErr w:type="gramEnd"/>
      <w:r w:rsidR="00136EAF" w:rsidRPr="00136EAF">
        <w:rPr>
          <w:rFonts w:eastAsiaTheme="minorHAnsi" w:cstheme="minorBidi"/>
          <w:szCs w:val="22"/>
          <w:lang w:eastAsia="en-US"/>
        </w:rPr>
        <w:t xml:space="preserve"> so each school no longer has a fulltime librarian</w:t>
      </w:r>
      <w:r w:rsidR="00F6414B">
        <w:rPr>
          <w:rFonts w:eastAsiaTheme="minorHAnsi" w:cstheme="minorBidi"/>
          <w:szCs w:val="22"/>
          <w:lang w:eastAsia="en-US"/>
        </w:rPr>
        <w:t>.</w:t>
      </w:r>
      <w:r>
        <w:rPr>
          <w:rFonts w:eastAsiaTheme="minorHAnsi" w:cstheme="minorBidi"/>
          <w:szCs w:val="22"/>
          <w:lang w:eastAsia="en-US"/>
        </w:rPr>
        <w:t>'</w:t>
      </w:r>
    </w:p>
    <w:p w14:paraId="6B0608CC" w14:textId="4DA5C937" w:rsidR="00C47797" w:rsidRPr="00DE3A08" w:rsidRDefault="001E468A" w:rsidP="00FE7CAF">
      <w:pPr>
        <w:pStyle w:val="ListParagraph"/>
        <w:numPr>
          <w:ilvl w:val="0"/>
          <w:numId w:val="8"/>
        </w:numPr>
        <w:spacing w:after="160"/>
        <w:contextualSpacing w:val="0"/>
        <w:rPr>
          <w:rFonts w:eastAsiaTheme="minorHAnsi" w:cstheme="minorBidi"/>
          <w:szCs w:val="22"/>
          <w:lang w:eastAsia="en-US"/>
        </w:rPr>
      </w:pPr>
      <w:r>
        <w:rPr>
          <w:rFonts w:eastAsiaTheme="minorHAnsi" w:cstheme="minorBidi"/>
          <w:szCs w:val="22"/>
          <w:lang w:eastAsia="en-US"/>
        </w:rPr>
        <w:t>'</w:t>
      </w:r>
      <w:r w:rsidR="00C47797" w:rsidRPr="00C47797">
        <w:rPr>
          <w:rFonts w:eastAsiaTheme="minorHAnsi" w:cstheme="minorBidi"/>
          <w:szCs w:val="22"/>
          <w:lang w:eastAsia="en-US"/>
        </w:rPr>
        <w:t xml:space="preserve">Restructure within the service meant school library assistant hours were removed. Some secondary schools are staffed by non-qualified staff. Staff are employed as </w:t>
      </w:r>
      <w:r w:rsidR="00EE4236">
        <w:rPr>
          <w:rFonts w:eastAsiaTheme="minorHAnsi" w:cstheme="minorBidi"/>
          <w:szCs w:val="22"/>
          <w:lang w:eastAsia="en-US"/>
        </w:rPr>
        <w:t>'</w:t>
      </w:r>
      <w:r w:rsidR="00C47797" w:rsidRPr="00C47797">
        <w:rPr>
          <w:rFonts w:eastAsiaTheme="minorHAnsi" w:cstheme="minorBidi"/>
          <w:szCs w:val="22"/>
          <w:lang w:eastAsia="en-US"/>
        </w:rPr>
        <w:t>School Librarians</w:t>
      </w:r>
      <w:r w:rsidR="00EE4236">
        <w:rPr>
          <w:rFonts w:eastAsiaTheme="minorHAnsi" w:cstheme="minorBidi"/>
          <w:szCs w:val="22"/>
          <w:lang w:eastAsia="en-US"/>
        </w:rPr>
        <w:t>'</w:t>
      </w:r>
      <w:r w:rsidR="00C47797" w:rsidRPr="00C47797">
        <w:rPr>
          <w:rFonts w:eastAsiaTheme="minorHAnsi" w:cstheme="minorBidi"/>
          <w:szCs w:val="22"/>
          <w:lang w:eastAsia="en-US"/>
        </w:rPr>
        <w:t xml:space="preserve"> but do not have the necessary qualifications of a librarian. Some secondary schools have only part-time staff.</w:t>
      </w:r>
      <w:r>
        <w:rPr>
          <w:rFonts w:eastAsiaTheme="minorHAnsi" w:cstheme="minorBidi"/>
          <w:szCs w:val="22"/>
          <w:lang w:eastAsia="en-US"/>
        </w:rPr>
        <w:t>'</w:t>
      </w:r>
    </w:p>
    <w:p w14:paraId="1E3E7A38" w14:textId="77777777" w:rsidR="00B0529E" w:rsidRDefault="00B0529E">
      <w:pPr>
        <w:spacing w:after="160" w:line="259" w:lineRule="auto"/>
        <w:rPr>
          <w:bCs/>
          <w:sz w:val="28"/>
          <w:szCs w:val="28"/>
          <w:u w:val="single"/>
        </w:rPr>
      </w:pPr>
      <w:r>
        <w:br w:type="page"/>
      </w:r>
    </w:p>
    <w:p w14:paraId="07BB9C9B" w14:textId="2E055945" w:rsidR="00266FEF" w:rsidRDefault="00266FEF" w:rsidP="00266FEF">
      <w:pPr>
        <w:pStyle w:val="Heading3"/>
      </w:pPr>
      <w:bookmarkStart w:id="26" w:name="_Toc165548406"/>
      <w:r>
        <w:lastRenderedPageBreak/>
        <w:t>Public librarian survey findings</w:t>
      </w:r>
      <w:bookmarkEnd w:id="26"/>
    </w:p>
    <w:p w14:paraId="2E4101C2" w14:textId="3C33C125" w:rsidR="008854A1" w:rsidRDefault="008854A1" w:rsidP="008854A1">
      <w:pPr>
        <w:pStyle w:val="Heading4"/>
      </w:pPr>
      <w:bookmarkStart w:id="27" w:name="_Toc165548407"/>
      <w:r>
        <w:t>Threats to public library services</w:t>
      </w:r>
      <w:bookmarkEnd w:id="27"/>
    </w:p>
    <w:p w14:paraId="2197997D" w14:textId="62922DB4" w:rsidR="00582E27" w:rsidRDefault="00A50969" w:rsidP="00FE7CAF">
      <w:pPr>
        <w:spacing w:after="160" w:line="360" w:lineRule="auto"/>
      </w:pPr>
      <w:r>
        <w:t xml:space="preserve">To gain a better picture of the current stresses on the library service, </w:t>
      </w:r>
      <w:r w:rsidR="00B637A8">
        <w:t xml:space="preserve">the </w:t>
      </w:r>
      <w:r w:rsidR="003705A1">
        <w:t>p</w:t>
      </w:r>
      <w:r w:rsidR="00B637A8">
        <w:t xml:space="preserve">ublic librarian survey led with a question asking librarians to indicate from a checklist what restrictions or losses their service has recently faced. </w:t>
      </w:r>
    </w:p>
    <w:p w14:paraId="710AE123" w14:textId="6D168231" w:rsidR="00840B96" w:rsidRDefault="00B637A8" w:rsidP="00FE7CAF">
      <w:pPr>
        <w:spacing w:after="160" w:line="360" w:lineRule="auto"/>
      </w:pPr>
      <w:r>
        <w:t xml:space="preserve">The responses were strongly illustrative of how the public library sector is being </w:t>
      </w:r>
      <w:r w:rsidR="0024163A">
        <w:t xml:space="preserve">systemically </w:t>
      </w:r>
      <w:r w:rsidR="00840B96">
        <w:t>under-resourced</w:t>
      </w:r>
      <w:r w:rsidR="0024163A">
        <w:t xml:space="preserve"> and depleted</w:t>
      </w:r>
      <w:r w:rsidR="00840B96">
        <w:t>:</w:t>
      </w:r>
      <w:r w:rsidR="004514CA" w:rsidRPr="004514CA">
        <w:rPr>
          <w:noProof/>
        </w:rPr>
        <w:t xml:space="preserve"> </w:t>
      </w:r>
      <w:r w:rsidR="004514CA">
        <w:rPr>
          <w:noProof/>
        </w:rPr>
        <w:drawing>
          <wp:inline distT="0" distB="0" distL="0" distR="0" wp14:anchorId="05FE3C56" wp14:editId="055D7322">
            <wp:extent cx="5486400" cy="3608962"/>
            <wp:effectExtent l="0" t="0" r="0" b="0"/>
            <wp:docPr id="1971089122" name="Chart 8" descr="A bar chart indicating the percentage of restrictions/losses reported by public librarians in terms of funding/resources, dedicated librarian role, space, or entire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695272" w14:textId="7B896CFA" w:rsidR="009904F7" w:rsidRPr="00902B8C" w:rsidRDefault="00DD3A0E" w:rsidP="00FE7CAF">
      <w:pPr>
        <w:pStyle w:val="ListParagraph"/>
        <w:numPr>
          <w:ilvl w:val="0"/>
          <w:numId w:val="11"/>
        </w:numPr>
        <w:spacing w:after="160"/>
        <w:contextualSpacing w:val="0"/>
      </w:pPr>
      <w:r w:rsidRPr="00840B96">
        <w:rPr>
          <w:rFonts w:cs="Arial"/>
        </w:rPr>
        <w:t>1 in 3 public librarians report</w:t>
      </w:r>
      <w:r w:rsidR="003705A1">
        <w:rPr>
          <w:rFonts w:cs="Arial"/>
        </w:rPr>
        <w:t>ed</w:t>
      </w:r>
      <w:r w:rsidRPr="00840B96">
        <w:rPr>
          <w:rFonts w:cs="Arial"/>
        </w:rPr>
        <w:t xml:space="preserve"> that their </w:t>
      </w:r>
      <w:r w:rsidR="007F27D8" w:rsidRPr="00840B96">
        <w:rPr>
          <w:rFonts w:cs="Arial"/>
        </w:rPr>
        <w:t>whole service is at risk of reduction or losses</w:t>
      </w:r>
      <w:r w:rsidR="00902B8C">
        <w:rPr>
          <w:rFonts w:cs="Arial"/>
        </w:rPr>
        <w:t>, e.g.:</w:t>
      </w:r>
    </w:p>
    <w:p w14:paraId="33500E1D" w14:textId="2E75D9C8" w:rsidR="00902B8C" w:rsidRPr="00902B8C" w:rsidRDefault="001E468A" w:rsidP="00FE7CAF">
      <w:pPr>
        <w:pStyle w:val="ListParagraph"/>
        <w:numPr>
          <w:ilvl w:val="1"/>
          <w:numId w:val="11"/>
        </w:numPr>
        <w:spacing w:after="160"/>
        <w:contextualSpacing w:val="0"/>
        <w:rPr>
          <w:rFonts w:cs="Arial"/>
        </w:rPr>
      </w:pPr>
      <w:r>
        <w:rPr>
          <w:rFonts w:cs="Arial"/>
        </w:rPr>
        <w:t>'</w:t>
      </w:r>
      <w:r w:rsidR="00902B8C">
        <w:rPr>
          <w:rFonts w:cs="Arial"/>
        </w:rPr>
        <w:t>Reduced hours, loss of volunteers, cut staff hours and jobs, recurring threats of closure</w:t>
      </w:r>
      <w:r w:rsidR="003306C0">
        <w:rPr>
          <w:rFonts w:cs="Arial"/>
        </w:rPr>
        <w:t>.</w:t>
      </w:r>
      <w:r>
        <w:rPr>
          <w:rFonts w:cs="Arial"/>
        </w:rPr>
        <w:t>'</w:t>
      </w:r>
    </w:p>
    <w:p w14:paraId="1CDD4DF9" w14:textId="394C10B1" w:rsidR="00902B8C" w:rsidRPr="00902B8C" w:rsidRDefault="00902B8C" w:rsidP="00FE7CAF">
      <w:pPr>
        <w:pStyle w:val="ListParagraph"/>
        <w:numPr>
          <w:ilvl w:val="0"/>
          <w:numId w:val="11"/>
        </w:numPr>
        <w:spacing w:after="160"/>
        <w:contextualSpacing w:val="0"/>
      </w:pPr>
      <w:r w:rsidRPr="00840B96">
        <w:t xml:space="preserve">4 in 5 public librarians </w:t>
      </w:r>
      <w:r w:rsidRPr="00840B96">
        <w:rPr>
          <w:rFonts w:cs="Arial"/>
        </w:rPr>
        <w:t>report</w:t>
      </w:r>
      <w:r w:rsidR="00B2793F">
        <w:rPr>
          <w:rFonts w:cs="Arial"/>
        </w:rPr>
        <w:t>ed</w:t>
      </w:r>
      <w:r w:rsidRPr="00840B96">
        <w:rPr>
          <w:rFonts w:cs="Arial"/>
        </w:rPr>
        <w:t xml:space="preserve"> a restriction on their funding and resources</w:t>
      </w:r>
      <w:r>
        <w:rPr>
          <w:rFonts w:cs="Arial"/>
        </w:rPr>
        <w:t>, e.g.:</w:t>
      </w:r>
    </w:p>
    <w:p w14:paraId="14E2149A" w14:textId="7A308DB7" w:rsidR="00902B8C" w:rsidRPr="00902B8C" w:rsidRDefault="001E468A" w:rsidP="00FE7CAF">
      <w:pPr>
        <w:pStyle w:val="ListParagraph"/>
        <w:numPr>
          <w:ilvl w:val="1"/>
          <w:numId w:val="11"/>
        </w:numPr>
        <w:spacing w:after="160"/>
        <w:contextualSpacing w:val="0"/>
      </w:pPr>
      <w:r>
        <w:rPr>
          <w:rFonts w:cs="Arial"/>
        </w:rPr>
        <w:t>'</w:t>
      </w:r>
      <w:r w:rsidR="00902B8C" w:rsidRPr="001E6E1B">
        <w:rPr>
          <w:rFonts w:cs="Arial"/>
        </w:rPr>
        <w:t>Deleting of books purchased with public money without any consultation whatsoever – of books relevant/in good condition, not only damaged books</w:t>
      </w:r>
      <w:r w:rsidR="003306C0">
        <w:rPr>
          <w:rFonts w:cs="Arial"/>
        </w:rPr>
        <w:t>.</w:t>
      </w:r>
      <w:r>
        <w:rPr>
          <w:rFonts w:cs="Arial"/>
        </w:rPr>
        <w:t>'</w:t>
      </w:r>
    </w:p>
    <w:p w14:paraId="15E7CA1F" w14:textId="75CF7481" w:rsidR="009904F7" w:rsidRPr="00902B8C" w:rsidRDefault="001E468A" w:rsidP="00FE7CAF">
      <w:pPr>
        <w:pStyle w:val="ListParagraph"/>
        <w:numPr>
          <w:ilvl w:val="1"/>
          <w:numId w:val="11"/>
        </w:numPr>
        <w:spacing w:after="160"/>
        <w:contextualSpacing w:val="0"/>
      </w:pPr>
      <w:r>
        <w:rPr>
          <w:rFonts w:cs="Arial"/>
        </w:rPr>
        <w:t>'</w:t>
      </w:r>
      <w:r w:rsidR="00902B8C" w:rsidRPr="001E6E1B">
        <w:rPr>
          <w:rFonts w:cs="Arial"/>
        </w:rPr>
        <w:t>Loss of space will be happening this year on a large scale</w:t>
      </w:r>
      <w:r w:rsidR="003705A1">
        <w:rPr>
          <w:rFonts w:cs="Arial"/>
        </w:rPr>
        <w:t>.</w:t>
      </w:r>
      <w:r>
        <w:rPr>
          <w:rFonts w:cs="Arial"/>
        </w:rPr>
        <w:t>'</w:t>
      </w:r>
    </w:p>
    <w:p w14:paraId="3F5D35A5" w14:textId="36C419E3" w:rsidR="00902B8C" w:rsidRPr="00902B8C" w:rsidRDefault="00902B8C" w:rsidP="00FE7CAF">
      <w:pPr>
        <w:pStyle w:val="ListParagraph"/>
        <w:numPr>
          <w:ilvl w:val="0"/>
          <w:numId w:val="11"/>
        </w:numPr>
        <w:spacing w:after="160"/>
        <w:contextualSpacing w:val="0"/>
      </w:pPr>
      <w:r>
        <w:rPr>
          <w:rFonts w:cs="Arial"/>
        </w:rPr>
        <w:lastRenderedPageBreak/>
        <w:t>1 in 3 report</w:t>
      </w:r>
      <w:r w:rsidR="00B2793F">
        <w:rPr>
          <w:rFonts w:cs="Arial"/>
        </w:rPr>
        <w:t>ed</w:t>
      </w:r>
      <w:r>
        <w:rPr>
          <w:rFonts w:cs="Arial"/>
        </w:rPr>
        <w:t xml:space="preserve"> a restriction on a dedicated librarian role, or an outright loss of their dedicated librarian, e.g.:</w:t>
      </w:r>
    </w:p>
    <w:p w14:paraId="1C233621" w14:textId="4F22B312" w:rsidR="00902B8C" w:rsidRPr="00902B8C" w:rsidRDefault="001E468A" w:rsidP="00FE7CAF">
      <w:pPr>
        <w:pStyle w:val="ListParagraph"/>
        <w:numPr>
          <w:ilvl w:val="1"/>
          <w:numId w:val="11"/>
        </w:numPr>
        <w:spacing w:after="160"/>
        <w:contextualSpacing w:val="0"/>
      </w:pPr>
      <w:r>
        <w:rPr>
          <w:rFonts w:cs="Arial"/>
        </w:rPr>
        <w:t>'</w:t>
      </w:r>
      <w:r w:rsidR="00902B8C" w:rsidRPr="001E6E1B">
        <w:rPr>
          <w:rFonts w:cs="Arial"/>
        </w:rPr>
        <w:t>As staff leave or retire posts are often reduced or given up completely to reduce costs</w:t>
      </w:r>
      <w:r w:rsidR="003306C0">
        <w:rPr>
          <w:rFonts w:cs="Arial"/>
        </w:rPr>
        <w:t>.</w:t>
      </w:r>
      <w:r>
        <w:rPr>
          <w:rFonts w:cs="Arial"/>
        </w:rPr>
        <w:t>'</w:t>
      </w:r>
    </w:p>
    <w:p w14:paraId="1ADF715F" w14:textId="1CF047BB" w:rsidR="00054C58" w:rsidRPr="008B15C9" w:rsidRDefault="00054C58" w:rsidP="00FE7CAF">
      <w:pPr>
        <w:spacing w:after="160" w:line="360" w:lineRule="auto"/>
        <w:rPr>
          <w:rFonts w:cs="Arial"/>
        </w:rPr>
      </w:pPr>
      <w:r>
        <w:t>Out of the 18% (</w:t>
      </w:r>
      <w:r w:rsidR="00755880">
        <w:t xml:space="preserve">58 responses) selecting </w:t>
      </w:r>
      <w:r w:rsidR="001E468A">
        <w:t>'</w:t>
      </w:r>
      <w:r w:rsidR="008A6DA3">
        <w:t>o</w:t>
      </w:r>
      <w:r w:rsidR="00755880">
        <w:t>ther (please specify)</w:t>
      </w:r>
      <w:r w:rsidR="001E468A">
        <w:t>'</w:t>
      </w:r>
      <w:r w:rsidR="00755880">
        <w:t xml:space="preserve">, the open-ended </w:t>
      </w:r>
      <w:r w:rsidR="00755880" w:rsidRPr="008B15C9">
        <w:rPr>
          <w:rFonts w:cs="Arial"/>
        </w:rPr>
        <w:t xml:space="preserve">comments </w:t>
      </w:r>
      <w:r w:rsidR="00A70373" w:rsidRPr="008B15C9">
        <w:rPr>
          <w:rFonts w:cs="Arial"/>
        </w:rPr>
        <w:t>reported</w:t>
      </w:r>
      <w:r w:rsidR="003306C0">
        <w:rPr>
          <w:rFonts w:cs="Arial"/>
        </w:rPr>
        <w:t>:</w:t>
      </w:r>
    </w:p>
    <w:p w14:paraId="4ACD3EFB" w14:textId="59EFD4CC" w:rsidR="009D1838" w:rsidRPr="00F023D3" w:rsidRDefault="00A70373" w:rsidP="00FE7CAF">
      <w:pPr>
        <w:pStyle w:val="ListParagraph"/>
        <w:numPr>
          <w:ilvl w:val="0"/>
          <w:numId w:val="9"/>
        </w:numPr>
        <w:spacing w:after="160"/>
        <w:contextualSpacing w:val="0"/>
        <w:rPr>
          <w:rFonts w:cs="Arial"/>
        </w:rPr>
      </w:pPr>
      <w:r w:rsidRPr="008B15C9">
        <w:rPr>
          <w:rFonts w:cs="Arial"/>
        </w:rPr>
        <w:t>W</w:t>
      </w:r>
      <w:r w:rsidR="00854242" w:rsidRPr="008B15C9">
        <w:rPr>
          <w:rFonts w:cs="Arial"/>
        </w:rPr>
        <w:t>hole service at risk of reduction or losses</w:t>
      </w:r>
      <w:r w:rsidR="00216727" w:rsidRPr="008B15C9">
        <w:rPr>
          <w:rFonts w:cs="Arial"/>
        </w:rPr>
        <w:t xml:space="preserve"> (34%</w:t>
      </w:r>
      <w:bookmarkStart w:id="28" w:name="_Hlk163829202"/>
      <w:r w:rsidR="00A07E59">
        <w:rPr>
          <w:rFonts w:cs="Arial"/>
        </w:rPr>
        <w:t xml:space="preserve"> of 'other' resp</w:t>
      </w:r>
      <w:r w:rsidR="005D1B2B">
        <w:rPr>
          <w:rFonts w:cs="Arial"/>
        </w:rPr>
        <w:t>ondents</w:t>
      </w:r>
      <w:bookmarkEnd w:id="28"/>
      <w:r w:rsidR="00216727" w:rsidRPr="008B15C9">
        <w:rPr>
          <w:rFonts w:cs="Arial"/>
        </w:rPr>
        <w:t>)</w:t>
      </w:r>
    </w:p>
    <w:p w14:paraId="4F5CE363" w14:textId="5E122E11" w:rsidR="009255D4" w:rsidRDefault="001E468A" w:rsidP="00FE7CAF">
      <w:pPr>
        <w:pStyle w:val="ListParagraph"/>
        <w:numPr>
          <w:ilvl w:val="1"/>
          <w:numId w:val="9"/>
        </w:numPr>
        <w:spacing w:after="160"/>
        <w:contextualSpacing w:val="0"/>
        <w:rPr>
          <w:rFonts w:cs="Arial"/>
        </w:rPr>
      </w:pPr>
      <w:r>
        <w:rPr>
          <w:rFonts w:cs="Arial"/>
        </w:rPr>
        <w:t>'</w:t>
      </w:r>
      <w:r w:rsidR="004D4F71" w:rsidRPr="009D1838">
        <w:rPr>
          <w:rFonts w:cs="Arial"/>
        </w:rPr>
        <w:t>Bookfund continually dropping, no roles described as library only focused, closest being local history librarian</w:t>
      </w:r>
      <w:r w:rsidR="003306C0">
        <w:rPr>
          <w:rFonts w:cs="Arial"/>
        </w:rPr>
        <w:t>.</w:t>
      </w:r>
      <w:r>
        <w:rPr>
          <w:rFonts w:cs="Arial"/>
        </w:rPr>
        <w:t>'</w:t>
      </w:r>
    </w:p>
    <w:p w14:paraId="267C8E4A" w14:textId="3472EFFF" w:rsidR="00806425" w:rsidRDefault="001E468A" w:rsidP="00FE7CAF">
      <w:pPr>
        <w:pStyle w:val="ListParagraph"/>
        <w:numPr>
          <w:ilvl w:val="1"/>
          <w:numId w:val="9"/>
        </w:numPr>
        <w:spacing w:after="160"/>
        <w:contextualSpacing w:val="0"/>
        <w:rPr>
          <w:rFonts w:cs="Arial"/>
        </w:rPr>
      </w:pPr>
      <w:r>
        <w:rPr>
          <w:rFonts w:cs="Arial"/>
        </w:rPr>
        <w:t>'</w:t>
      </w:r>
      <w:r w:rsidR="00806425">
        <w:rPr>
          <w:rFonts w:cs="Arial"/>
        </w:rPr>
        <w:t>Reduced hours, loss of volunteers, cut staff hours and jobs, recurring threats of closure</w:t>
      </w:r>
      <w:r w:rsidR="003306C0">
        <w:rPr>
          <w:rFonts w:cs="Arial"/>
        </w:rPr>
        <w:t>.</w:t>
      </w:r>
      <w:r>
        <w:rPr>
          <w:rFonts w:cs="Arial"/>
        </w:rPr>
        <w:t>'</w:t>
      </w:r>
    </w:p>
    <w:p w14:paraId="6DCC129F" w14:textId="35E68D6E" w:rsidR="009D1838" w:rsidRDefault="00A70373" w:rsidP="00FE7CAF">
      <w:pPr>
        <w:pStyle w:val="ListParagraph"/>
        <w:numPr>
          <w:ilvl w:val="0"/>
          <w:numId w:val="9"/>
        </w:numPr>
        <w:spacing w:after="160"/>
        <w:contextualSpacing w:val="0"/>
        <w:rPr>
          <w:rFonts w:cs="Arial"/>
        </w:rPr>
      </w:pPr>
      <w:r w:rsidRPr="008B15C9">
        <w:rPr>
          <w:rFonts w:cs="Arial"/>
        </w:rPr>
        <w:t>L</w:t>
      </w:r>
      <w:r w:rsidR="00854242" w:rsidRPr="008B15C9">
        <w:rPr>
          <w:rFonts w:cs="Arial"/>
        </w:rPr>
        <w:t>oss of staff</w:t>
      </w:r>
      <w:r w:rsidR="00216727" w:rsidRPr="008B15C9">
        <w:rPr>
          <w:rFonts w:cs="Arial"/>
        </w:rPr>
        <w:t xml:space="preserve"> </w:t>
      </w:r>
      <w:r w:rsidR="00F37F18" w:rsidRPr="008B15C9">
        <w:rPr>
          <w:rFonts w:cs="Arial"/>
        </w:rPr>
        <w:t>(34%</w:t>
      </w:r>
      <w:r w:rsidR="005D1B2B">
        <w:rPr>
          <w:rFonts w:cs="Arial"/>
        </w:rPr>
        <w:t xml:space="preserve"> of 'other' respondents</w:t>
      </w:r>
      <w:r w:rsidR="00F37F18" w:rsidRPr="008B15C9">
        <w:rPr>
          <w:rFonts w:cs="Arial"/>
        </w:rPr>
        <w:t>)</w:t>
      </w:r>
    </w:p>
    <w:p w14:paraId="3B3564B3" w14:textId="386DE400" w:rsidR="009255D4" w:rsidRDefault="001E468A" w:rsidP="00FE7CAF">
      <w:pPr>
        <w:pStyle w:val="ListParagraph"/>
        <w:numPr>
          <w:ilvl w:val="1"/>
          <w:numId w:val="9"/>
        </w:numPr>
        <w:spacing w:after="160"/>
        <w:contextualSpacing w:val="0"/>
        <w:rPr>
          <w:rFonts w:cs="Arial"/>
        </w:rPr>
      </w:pPr>
      <w:r>
        <w:rPr>
          <w:rFonts w:cs="Arial"/>
        </w:rPr>
        <w:t>'</w:t>
      </w:r>
      <w:r w:rsidR="008B15C9" w:rsidRPr="009D1838">
        <w:rPr>
          <w:rFonts w:cs="Arial"/>
        </w:rPr>
        <w:t>Front-facing library staff have not been replaced when they leave</w:t>
      </w:r>
      <w:r w:rsidR="003306C0">
        <w:rPr>
          <w:rFonts w:cs="Arial"/>
        </w:rPr>
        <w:t>.</w:t>
      </w:r>
      <w:r>
        <w:rPr>
          <w:rFonts w:cs="Arial"/>
        </w:rPr>
        <w:t>'</w:t>
      </w:r>
    </w:p>
    <w:p w14:paraId="2FE3C79F" w14:textId="6AD0B016" w:rsidR="00832429" w:rsidRDefault="001E468A" w:rsidP="00FE7CAF">
      <w:pPr>
        <w:pStyle w:val="ListParagraph"/>
        <w:numPr>
          <w:ilvl w:val="1"/>
          <w:numId w:val="9"/>
        </w:numPr>
        <w:spacing w:after="160"/>
        <w:contextualSpacing w:val="0"/>
        <w:rPr>
          <w:rFonts w:cs="Arial"/>
        </w:rPr>
      </w:pPr>
      <w:r>
        <w:rPr>
          <w:rFonts w:cs="Arial"/>
        </w:rPr>
        <w:t>'</w:t>
      </w:r>
      <w:r w:rsidR="00832429">
        <w:rPr>
          <w:rFonts w:cs="Arial"/>
        </w:rPr>
        <w:t>Loss of one Library Manager who was not being replaced</w:t>
      </w:r>
      <w:r w:rsidR="003306C0">
        <w:rPr>
          <w:rFonts w:cs="Arial"/>
        </w:rPr>
        <w:t>.</w:t>
      </w:r>
      <w:r>
        <w:rPr>
          <w:rFonts w:cs="Arial"/>
        </w:rPr>
        <w:t>'</w:t>
      </w:r>
    </w:p>
    <w:p w14:paraId="52A20615" w14:textId="63001EE5" w:rsidR="00166AFB" w:rsidRPr="00F023D3" w:rsidRDefault="001E468A" w:rsidP="00FE7CAF">
      <w:pPr>
        <w:pStyle w:val="ListParagraph"/>
        <w:numPr>
          <w:ilvl w:val="1"/>
          <w:numId w:val="9"/>
        </w:numPr>
        <w:spacing w:after="160"/>
        <w:contextualSpacing w:val="0"/>
        <w:rPr>
          <w:rFonts w:cs="Arial"/>
        </w:rPr>
      </w:pPr>
      <w:r>
        <w:rPr>
          <w:rFonts w:cs="Arial"/>
        </w:rPr>
        <w:t>'</w:t>
      </w:r>
      <w:r w:rsidR="00166AFB">
        <w:rPr>
          <w:rFonts w:cs="Arial"/>
        </w:rPr>
        <w:t>Currently no Library Head of service</w:t>
      </w:r>
      <w:r w:rsidR="003306C0">
        <w:rPr>
          <w:rFonts w:cs="Arial"/>
        </w:rPr>
        <w:t>.</w:t>
      </w:r>
      <w:r>
        <w:rPr>
          <w:rFonts w:cs="Arial"/>
        </w:rPr>
        <w:t>'</w:t>
      </w:r>
    </w:p>
    <w:p w14:paraId="5B3BD4FA" w14:textId="16AE2E68" w:rsidR="00765C29" w:rsidRDefault="001E468A" w:rsidP="00FE7CAF">
      <w:pPr>
        <w:pStyle w:val="ListParagraph"/>
        <w:numPr>
          <w:ilvl w:val="1"/>
          <w:numId w:val="9"/>
        </w:numPr>
        <w:spacing w:after="160"/>
        <w:contextualSpacing w:val="0"/>
        <w:rPr>
          <w:rFonts w:cs="Arial"/>
        </w:rPr>
      </w:pPr>
      <w:r>
        <w:rPr>
          <w:rFonts w:cs="Arial"/>
        </w:rPr>
        <w:t>'</w:t>
      </w:r>
      <w:r w:rsidR="00765C29">
        <w:rPr>
          <w:rFonts w:cs="Arial"/>
        </w:rPr>
        <w:t>Loss of library HQ staff (equivalent to 2.5 f/t posts)</w:t>
      </w:r>
      <w:r w:rsidR="003306C0">
        <w:rPr>
          <w:rFonts w:cs="Arial"/>
        </w:rPr>
        <w:t>.</w:t>
      </w:r>
      <w:r>
        <w:rPr>
          <w:rFonts w:cs="Arial"/>
        </w:rPr>
        <w:t>'</w:t>
      </w:r>
    </w:p>
    <w:p w14:paraId="69870B97" w14:textId="3336FEE2" w:rsidR="00100750" w:rsidRDefault="001E468A" w:rsidP="00FE7CAF">
      <w:pPr>
        <w:pStyle w:val="ListParagraph"/>
        <w:numPr>
          <w:ilvl w:val="1"/>
          <w:numId w:val="9"/>
        </w:numPr>
        <w:spacing w:after="160"/>
        <w:contextualSpacing w:val="0"/>
        <w:rPr>
          <w:rFonts w:cs="Arial"/>
        </w:rPr>
      </w:pPr>
      <w:r>
        <w:rPr>
          <w:rFonts w:cs="Arial"/>
        </w:rPr>
        <w:t>'</w:t>
      </w:r>
      <w:r w:rsidR="00100750">
        <w:rPr>
          <w:rFonts w:cs="Arial"/>
        </w:rPr>
        <w:t>As staff leave or retire posts are often reduced or given up completely to reduce costs</w:t>
      </w:r>
      <w:r w:rsidR="003306C0">
        <w:rPr>
          <w:rFonts w:cs="Arial"/>
        </w:rPr>
        <w:t>.</w:t>
      </w:r>
      <w:r>
        <w:rPr>
          <w:rFonts w:cs="Arial"/>
        </w:rPr>
        <w:t>'</w:t>
      </w:r>
    </w:p>
    <w:p w14:paraId="6BC4E7CB" w14:textId="207C6022" w:rsidR="009255D4" w:rsidRDefault="00A70373" w:rsidP="00FE7CAF">
      <w:pPr>
        <w:pStyle w:val="ListParagraph"/>
        <w:numPr>
          <w:ilvl w:val="0"/>
          <w:numId w:val="9"/>
        </w:numPr>
        <w:spacing w:after="160"/>
        <w:contextualSpacing w:val="0"/>
        <w:rPr>
          <w:rFonts w:cs="Arial"/>
        </w:rPr>
      </w:pPr>
      <w:r w:rsidRPr="008B15C9">
        <w:rPr>
          <w:rFonts w:cs="Arial"/>
        </w:rPr>
        <w:t>Reductions in hours</w:t>
      </w:r>
      <w:r w:rsidR="00F37F18" w:rsidRPr="008B15C9">
        <w:rPr>
          <w:rFonts w:cs="Arial"/>
        </w:rPr>
        <w:t xml:space="preserve"> (19%</w:t>
      </w:r>
      <w:r w:rsidR="005D1B2B">
        <w:rPr>
          <w:rFonts w:cs="Arial"/>
        </w:rPr>
        <w:t xml:space="preserve"> of 'other' respondents</w:t>
      </w:r>
      <w:r w:rsidR="00F37F18" w:rsidRPr="008B15C9">
        <w:rPr>
          <w:rFonts w:cs="Arial"/>
        </w:rPr>
        <w:t>)</w:t>
      </w:r>
    </w:p>
    <w:p w14:paraId="41B4643F" w14:textId="5FDCF94B" w:rsidR="00765C29" w:rsidRDefault="001E468A" w:rsidP="00FE7CAF">
      <w:pPr>
        <w:pStyle w:val="ListParagraph"/>
        <w:numPr>
          <w:ilvl w:val="1"/>
          <w:numId w:val="9"/>
        </w:numPr>
        <w:spacing w:after="160"/>
        <w:contextualSpacing w:val="0"/>
        <w:rPr>
          <w:rFonts w:cs="Arial"/>
        </w:rPr>
      </w:pPr>
      <w:r>
        <w:rPr>
          <w:rFonts w:cs="Arial"/>
        </w:rPr>
        <w:t>'</w:t>
      </w:r>
      <w:r w:rsidR="00765C29">
        <w:rPr>
          <w:rFonts w:cs="Arial"/>
        </w:rPr>
        <w:t>Loss of Library Assistant hours</w:t>
      </w:r>
      <w:r w:rsidR="003306C0">
        <w:rPr>
          <w:rFonts w:cs="Arial"/>
        </w:rPr>
        <w:t>.</w:t>
      </w:r>
      <w:r>
        <w:rPr>
          <w:rFonts w:cs="Arial"/>
        </w:rPr>
        <w:t>'</w:t>
      </w:r>
    </w:p>
    <w:p w14:paraId="4C54E4FE" w14:textId="290A0CBD" w:rsidR="00806425" w:rsidRDefault="001E468A" w:rsidP="00FE7CAF">
      <w:pPr>
        <w:pStyle w:val="ListParagraph"/>
        <w:numPr>
          <w:ilvl w:val="1"/>
          <w:numId w:val="9"/>
        </w:numPr>
        <w:spacing w:after="160"/>
        <w:contextualSpacing w:val="0"/>
        <w:rPr>
          <w:rFonts w:cs="Arial"/>
        </w:rPr>
      </w:pPr>
      <w:r>
        <w:rPr>
          <w:rFonts w:cs="Arial"/>
        </w:rPr>
        <w:t>'</w:t>
      </w:r>
      <w:r w:rsidR="003306C0">
        <w:rPr>
          <w:rFonts w:cs="Arial"/>
        </w:rPr>
        <w:t>C</w:t>
      </w:r>
      <w:r w:rsidR="00806425">
        <w:rPr>
          <w:rFonts w:cs="Arial"/>
        </w:rPr>
        <w:t>onstant understaffing</w:t>
      </w:r>
      <w:r w:rsidR="003306C0">
        <w:rPr>
          <w:rFonts w:cs="Arial"/>
        </w:rPr>
        <w:t>.</w:t>
      </w:r>
      <w:r>
        <w:rPr>
          <w:rFonts w:cs="Arial"/>
        </w:rPr>
        <w:t>'</w:t>
      </w:r>
    </w:p>
    <w:p w14:paraId="2F0E785E" w14:textId="56CDADC1" w:rsidR="006E418B" w:rsidRDefault="001E468A" w:rsidP="00FE7CAF">
      <w:pPr>
        <w:pStyle w:val="ListParagraph"/>
        <w:numPr>
          <w:ilvl w:val="1"/>
          <w:numId w:val="9"/>
        </w:numPr>
        <w:spacing w:after="160"/>
        <w:contextualSpacing w:val="0"/>
        <w:rPr>
          <w:rFonts w:cs="Arial"/>
        </w:rPr>
      </w:pPr>
      <w:r>
        <w:rPr>
          <w:rFonts w:cs="Arial"/>
        </w:rPr>
        <w:t>'</w:t>
      </w:r>
      <w:r w:rsidR="006E418B">
        <w:rPr>
          <w:rFonts w:cs="Arial"/>
        </w:rPr>
        <w:t xml:space="preserve">We have gone from being open </w:t>
      </w:r>
      <w:r w:rsidR="00E121A2">
        <w:rPr>
          <w:rFonts w:cs="Arial"/>
        </w:rPr>
        <w:t>six</w:t>
      </w:r>
      <w:r w:rsidR="006E418B">
        <w:rPr>
          <w:rFonts w:cs="Arial"/>
        </w:rPr>
        <w:t xml:space="preserve"> full days a week to 3.5 days</w:t>
      </w:r>
      <w:r w:rsidR="003306C0">
        <w:rPr>
          <w:rFonts w:cs="Arial"/>
        </w:rPr>
        <w:t>.</w:t>
      </w:r>
      <w:r>
        <w:rPr>
          <w:rFonts w:cs="Arial"/>
        </w:rPr>
        <w:t>'</w:t>
      </w:r>
    </w:p>
    <w:p w14:paraId="5517F8A9" w14:textId="56EB7FFC" w:rsidR="004C4ED1" w:rsidRPr="004C4ED1" w:rsidRDefault="00C2461F" w:rsidP="00FE7CAF">
      <w:pPr>
        <w:pStyle w:val="ListParagraph"/>
        <w:numPr>
          <w:ilvl w:val="0"/>
          <w:numId w:val="9"/>
        </w:numPr>
        <w:spacing w:after="160"/>
        <w:contextualSpacing w:val="0"/>
        <w:rPr>
          <w:rFonts w:cs="Arial"/>
        </w:rPr>
      </w:pPr>
      <w:r w:rsidRPr="008B15C9">
        <w:rPr>
          <w:rFonts w:cs="Arial"/>
        </w:rPr>
        <w:t>Reduction in staff</w:t>
      </w:r>
      <w:r w:rsidR="006B4D3D" w:rsidRPr="008B15C9">
        <w:rPr>
          <w:rFonts w:cs="Arial"/>
        </w:rPr>
        <w:t xml:space="preserve"> (12%</w:t>
      </w:r>
      <w:r w:rsidR="005D1B2B">
        <w:rPr>
          <w:rFonts w:cs="Arial"/>
        </w:rPr>
        <w:t xml:space="preserve"> of 'other' respondents</w:t>
      </w:r>
      <w:r w:rsidR="006B4D3D" w:rsidRPr="008B15C9">
        <w:rPr>
          <w:rFonts w:cs="Arial"/>
        </w:rPr>
        <w:t>)</w:t>
      </w:r>
    </w:p>
    <w:p w14:paraId="09B679EB" w14:textId="2979D4EC" w:rsidR="004C4ED1" w:rsidRDefault="001E468A" w:rsidP="00FE7CAF">
      <w:pPr>
        <w:pStyle w:val="ListParagraph"/>
        <w:numPr>
          <w:ilvl w:val="1"/>
          <w:numId w:val="9"/>
        </w:numPr>
        <w:spacing w:after="160"/>
        <w:contextualSpacing w:val="0"/>
        <w:rPr>
          <w:rFonts w:cs="Arial"/>
        </w:rPr>
      </w:pPr>
      <w:r>
        <w:rPr>
          <w:rFonts w:cs="Arial"/>
        </w:rPr>
        <w:t>'</w:t>
      </w:r>
      <w:r w:rsidR="004C4ED1">
        <w:rPr>
          <w:rFonts w:cs="Arial"/>
        </w:rPr>
        <w:t>Restriction on staffing (half the previous number)</w:t>
      </w:r>
      <w:r w:rsidR="003306C0">
        <w:rPr>
          <w:rFonts w:cs="Arial"/>
        </w:rPr>
        <w:t>.</w:t>
      </w:r>
      <w:r>
        <w:rPr>
          <w:rFonts w:cs="Arial"/>
        </w:rPr>
        <w:t>'</w:t>
      </w:r>
    </w:p>
    <w:p w14:paraId="126EF4B7" w14:textId="11E24188" w:rsidR="008B1067" w:rsidRDefault="001E468A" w:rsidP="00FE7CAF">
      <w:pPr>
        <w:pStyle w:val="ListParagraph"/>
        <w:numPr>
          <w:ilvl w:val="1"/>
          <w:numId w:val="9"/>
        </w:numPr>
        <w:spacing w:after="160"/>
        <w:contextualSpacing w:val="0"/>
        <w:rPr>
          <w:rFonts w:cs="Arial"/>
        </w:rPr>
      </w:pPr>
      <w:r>
        <w:rPr>
          <w:rFonts w:cs="Arial"/>
        </w:rPr>
        <w:t>'</w:t>
      </w:r>
      <w:r w:rsidR="008B1067">
        <w:rPr>
          <w:rFonts w:cs="Arial"/>
        </w:rPr>
        <w:t>Struggle to get vacant post approved for recruitment and restriction on covering vacancies and absences with relief staff.</w:t>
      </w:r>
      <w:r>
        <w:rPr>
          <w:rFonts w:cs="Arial"/>
        </w:rPr>
        <w:t>'</w:t>
      </w:r>
    </w:p>
    <w:p w14:paraId="4A930585" w14:textId="19ED3E2A" w:rsidR="009D1838" w:rsidRDefault="00C2461F" w:rsidP="00FE7CAF">
      <w:pPr>
        <w:pStyle w:val="ListParagraph"/>
        <w:numPr>
          <w:ilvl w:val="0"/>
          <w:numId w:val="9"/>
        </w:numPr>
        <w:spacing w:after="160"/>
        <w:contextualSpacing w:val="0"/>
        <w:rPr>
          <w:rFonts w:cs="Arial"/>
        </w:rPr>
      </w:pPr>
      <w:r w:rsidRPr="008B15C9">
        <w:rPr>
          <w:rFonts w:cs="Arial"/>
        </w:rPr>
        <w:lastRenderedPageBreak/>
        <w:t>Loss of dedicated library space</w:t>
      </w:r>
      <w:r w:rsidR="006B4D3D" w:rsidRPr="008B15C9">
        <w:rPr>
          <w:rFonts w:cs="Arial"/>
        </w:rPr>
        <w:t xml:space="preserve"> (8%</w:t>
      </w:r>
      <w:r w:rsidR="005D1B2B">
        <w:rPr>
          <w:rFonts w:cs="Arial"/>
        </w:rPr>
        <w:t xml:space="preserve"> of 'other' respondents</w:t>
      </w:r>
      <w:r w:rsidR="006B4D3D" w:rsidRPr="008B15C9">
        <w:rPr>
          <w:rFonts w:cs="Arial"/>
        </w:rPr>
        <w:t>)</w:t>
      </w:r>
    </w:p>
    <w:p w14:paraId="15DF7F8C" w14:textId="41EA1B35" w:rsidR="009255D4" w:rsidRDefault="001E468A" w:rsidP="00FE7CAF">
      <w:pPr>
        <w:pStyle w:val="ListParagraph"/>
        <w:numPr>
          <w:ilvl w:val="1"/>
          <w:numId w:val="9"/>
        </w:numPr>
        <w:spacing w:after="160"/>
        <w:contextualSpacing w:val="0"/>
        <w:rPr>
          <w:rFonts w:cs="Arial"/>
        </w:rPr>
      </w:pPr>
      <w:r>
        <w:rPr>
          <w:rFonts w:cs="Arial"/>
        </w:rPr>
        <w:t>'</w:t>
      </w:r>
      <w:r w:rsidR="004D4F71" w:rsidRPr="009D1838">
        <w:rPr>
          <w:rFonts w:cs="Arial"/>
        </w:rPr>
        <w:t>Loss of space will be happening this year on a large scale</w:t>
      </w:r>
      <w:r w:rsidR="003306C0">
        <w:rPr>
          <w:rFonts w:cs="Arial"/>
        </w:rPr>
        <w:t>.</w:t>
      </w:r>
      <w:r>
        <w:rPr>
          <w:rFonts w:cs="Arial"/>
        </w:rPr>
        <w:t>'</w:t>
      </w:r>
    </w:p>
    <w:p w14:paraId="13E69995" w14:textId="4D228B72" w:rsidR="00806425" w:rsidRDefault="001E468A" w:rsidP="00FE7CAF">
      <w:pPr>
        <w:pStyle w:val="ListParagraph"/>
        <w:numPr>
          <w:ilvl w:val="1"/>
          <w:numId w:val="9"/>
        </w:numPr>
        <w:spacing w:after="160"/>
        <w:contextualSpacing w:val="0"/>
        <w:rPr>
          <w:rFonts w:cs="Arial"/>
        </w:rPr>
      </w:pPr>
      <w:r>
        <w:rPr>
          <w:rFonts w:cs="Arial"/>
        </w:rPr>
        <w:t>'</w:t>
      </w:r>
      <w:r w:rsidR="00806425">
        <w:rPr>
          <w:rFonts w:cs="Arial"/>
        </w:rPr>
        <w:t>Currently trying to source alternative accommodation for a few libraries where we can share buildings with other services</w:t>
      </w:r>
      <w:r w:rsidR="003306C0">
        <w:rPr>
          <w:rFonts w:cs="Arial"/>
        </w:rPr>
        <w:t>.</w:t>
      </w:r>
      <w:r>
        <w:rPr>
          <w:rFonts w:cs="Arial"/>
        </w:rPr>
        <w:t>'</w:t>
      </w:r>
    </w:p>
    <w:p w14:paraId="522D4F97" w14:textId="414C65A3" w:rsidR="006E418B" w:rsidRPr="000E1926" w:rsidRDefault="001E468A" w:rsidP="00FE7CAF">
      <w:pPr>
        <w:pStyle w:val="ListParagraph"/>
        <w:numPr>
          <w:ilvl w:val="1"/>
          <w:numId w:val="9"/>
        </w:numPr>
        <w:spacing w:after="160"/>
        <w:contextualSpacing w:val="0"/>
        <w:rPr>
          <w:rFonts w:cs="Arial"/>
        </w:rPr>
      </w:pPr>
      <w:r>
        <w:rPr>
          <w:rFonts w:cs="Arial"/>
        </w:rPr>
        <w:t>'</w:t>
      </w:r>
      <w:r w:rsidR="006E418B">
        <w:rPr>
          <w:rFonts w:cs="Arial"/>
        </w:rPr>
        <w:t>Library integrated with customer advice service</w:t>
      </w:r>
      <w:r w:rsidR="003306C0">
        <w:rPr>
          <w:rFonts w:cs="Arial"/>
        </w:rPr>
        <w:t>.</w:t>
      </w:r>
      <w:r>
        <w:rPr>
          <w:rFonts w:cs="Arial"/>
        </w:rPr>
        <w:t>'</w:t>
      </w:r>
    </w:p>
    <w:p w14:paraId="7B563D4E" w14:textId="43EE1250" w:rsidR="009255D4" w:rsidRDefault="00C206AE" w:rsidP="00FE7CAF">
      <w:pPr>
        <w:pStyle w:val="ListParagraph"/>
        <w:numPr>
          <w:ilvl w:val="0"/>
          <w:numId w:val="9"/>
        </w:numPr>
        <w:spacing w:after="160"/>
        <w:contextualSpacing w:val="0"/>
        <w:rPr>
          <w:rFonts w:cs="Arial"/>
        </w:rPr>
      </w:pPr>
      <w:r w:rsidRPr="008B15C9">
        <w:rPr>
          <w:rFonts w:cs="Arial"/>
        </w:rPr>
        <w:t>Restrictions on funding</w:t>
      </w:r>
      <w:r w:rsidR="0066352D">
        <w:rPr>
          <w:rFonts w:cs="Arial"/>
        </w:rPr>
        <w:t xml:space="preserve"> </w:t>
      </w:r>
      <w:r w:rsidRPr="008B15C9">
        <w:rPr>
          <w:rFonts w:cs="Arial"/>
        </w:rPr>
        <w:t>/</w:t>
      </w:r>
      <w:r w:rsidR="0066352D">
        <w:rPr>
          <w:rFonts w:cs="Arial"/>
        </w:rPr>
        <w:t xml:space="preserve"> </w:t>
      </w:r>
      <w:r w:rsidRPr="008B15C9">
        <w:rPr>
          <w:rFonts w:cs="Arial"/>
        </w:rPr>
        <w:t xml:space="preserve">resources </w:t>
      </w:r>
      <w:r w:rsidR="004A55AA" w:rsidRPr="008B15C9">
        <w:rPr>
          <w:rFonts w:cs="Arial"/>
        </w:rPr>
        <w:t>(5%</w:t>
      </w:r>
      <w:r w:rsidR="005D1B2B">
        <w:rPr>
          <w:rFonts w:cs="Arial"/>
        </w:rPr>
        <w:t xml:space="preserve"> of 'other' respondents</w:t>
      </w:r>
      <w:r w:rsidR="004A55AA" w:rsidRPr="008B15C9">
        <w:rPr>
          <w:rFonts w:cs="Arial"/>
        </w:rPr>
        <w:t>)</w:t>
      </w:r>
    </w:p>
    <w:p w14:paraId="11F16CD5" w14:textId="2AE3F429" w:rsidR="00832429" w:rsidRDefault="001E468A" w:rsidP="00FE7CAF">
      <w:pPr>
        <w:pStyle w:val="ListParagraph"/>
        <w:numPr>
          <w:ilvl w:val="1"/>
          <w:numId w:val="9"/>
        </w:numPr>
        <w:spacing w:after="160"/>
        <w:contextualSpacing w:val="0"/>
        <w:rPr>
          <w:rFonts w:cs="Arial"/>
        </w:rPr>
      </w:pPr>
      <w:r>
        <w:rPr>
          <w:rFonts w:cs="Arial"/>
        </w:rPr>
        <w:t>'</w:t>
      </w:r>
      <w:r w:rsidR="00832429">
        <w:rPr>
          <w:rFonts w:cs="Arial"/>
        </w:rPr>
        <w:t>Closure of 6 of 17 libraries and a freeze on recruitment</w:t>
      </w:r>
      <w:r w:rsidR="003306C0">
        <w:rPr>
          <w:rFonts w:cs="Arial"/>
        </w:rPr>
        <w:t>.</w:t>
      </w:r>
      <w:r>
        <w:rPr>
          <w:rFonts w:cs="Arial"/>
        </w:rPr>
        <w:t>'</w:t>
      </w:r>
    </w:p>
    <w:p w14:paraId="00D80B6C" w14:textId="061A897D" w:rsidR="00166AFB" w:rsidRPr="00832429" w:rsidRDefault="001E468A" w:rsidP="00FE7CAF">
      <w:pPr>
        <w:pStyle w:val="ListParagraph"/>
        <w:numPr>
          <w:ilvl w:val="1"/>
          <w:numId w:val="9"/>
        </w:numPr>
        <w:spacing w:after="160"/>
        <w:contextualSpacing w:val="0"/>
        <w:rPr>
          <w:rFonts w:cs="Arial"/>
        </w:rPr>
      </w:pPr>
      <w:r>
        <w:rPr>
          <w:rFonts w:cs="Arial"/>
        </w:rPr>
        <w:t>'</w:t>
      </w:r>
      <w:r w:rsidR="00166AFB">
        <w:rPr>
          <w:rFonts w:cs="Arial"/>
        </w:rPr>
        <w:t>Deleting of books purchased</w:t>
      </w:r>
      <w:r w:rsidR="00420D43">
        <w:rPr>
          <w:rFonts w:cs="Arial"/>
        </w:rPr>
        <w:t xml:space="preserve"> with public money without any consultation whatsoever – of books relevant/in good condition, not only damaged books</w:t>
      </w:r>
      <w:r w:rsidR="003306C0">
        <w:rPr>
          <w:rFonts w:cs="Arial"/>
        </w:rPr>
        <w:t>.</w:t>
      </w:r>
      <w:r>
        <w:rPr>
          <w:rFonts w:cs="Arial"/>
        </w:rPr>
        <w:t>'</w:t>
      </w:r>
    </w:p>
    <w:p w14:paraId="3140BED0" w14:textId="390622D4" w:rsidR="009255D4" w:rsidRPr="000E1926" w:rsidRDefault="00E0119B" w:rsidP="00FE7CAF">
      <w:pPr>
        <w:pStyle w:val="ListParagraph"/>
        <w:numPr>
          <w:ilvl w:val="0"/>
          <w:numId w:val="9"/>
        </w:numPr>
        <w:spacing w:after="160"/>
        <w:contextualSpacing w:val="0"/>
        <w:rPr>
          <w:rFonts w:cs="Arial"/>
        </w:rPr>
      </w:pPr>
      <w:r w:rsidRPr="008B15C9">
        <w:rPr>
          <w:rFonts w:cs="Arial"/>
        </w:rPr>
        <w:t>Reduction in facilities</w:t>
      </w:r>
      <w:r w:rsidR="005D1B2B">
        <w:rPr>
          <w:rFonts w:cs="Arial"/>
        </w:rPr>
        <w:t xml:space="preserve"> </w:t>
      </w:r>
      <w:r w:rsidRPr="008B15C9">
        <w:rPr>
          <w:rFonts w:cs="Arial"/>
        </w:rPr>
        <w:t>/</w:t>
      </w:r>
      <w:r w:rsidR="005D1B2B">
        <w:rPr>
          <w:rFonts w:cs="Arial"/>
        </w:rPr>
        <w:t xml:space="preserve"> </w:t>
      </w:r>
      <w:r w:rsidRPr="008B15C9">
        <w:rPr>
          <w:rFonts w:cs="Arial"/>
        </w:rPr>
        <w:t>equipment</w:t>
      </w:r>
      <w:r w:rsidR="004A55AA" w:rsidRPr="008B15C9">
        <w:rPr>
          <w:rFonts w:cs="Arial"/>
        </w:rPr>
        <w:t xml:space="preserve"> (5%</w:t>
      </w:r>
      <w:r w:rsidR="005D1B2B">
        <w:rPr>
          <w:rFonts w:cs="Arial"/>
        </w:rPr>
        <w:t xml:space="preserve"> of 'other' respondents</w:t>
      </w:r>
      <w:r w:rsidR="004A55AA" w:rsidRPr="008B15C9">
        <w:rPr>
          <w:rFonts w:cs="Arial"/>
        </w:rPr>
        <w:t>)</w:t>
      </w:r>
    </w:p>
    <w:p w14:paraId="3EDB9370" w14:textId="0376F970" w:rsidR="009255D4" w:rsidRPr="000E1926" w:rsidRDefault="00430B46" w:rsidP="00FE7CAF">
      <w:pPr>
        <w:pStyle w:val="ListParagraph"/>
        <w:numPr>
          <w:ilvl w:val="0"/>
          <w:numId w:val="9"/>
        </w:numPr>
        <w:spacing w:after="160"/>
        <w:contextualSpacing w:val="0"/>
        <w:rPr>
          <w:rFonts w:cs="Arial"/>
        </w:rPr>
      </w:pPr>
      <w:r w:rsidRPr="008B15C9">
        <w:rPr>
          <w:rFonts w:cs="Arial"/>
        </w:rPr>
        <w:t>RACC-related closures</w:t>
      </w:r>
      <w:r w:rsidR="004A55AA" w:rsidRPr="008B15C9">
        <w:rPr>
          <w:rFonts w:cs="Arial"/>
        </w:rPr>
        <w:t xml:space="preserve"> (1%</w:t>
      </w:r>
      <w:r w:rsidR="005D1B2B">
        <w:rPr>
          <w:rFonts w:cs="Arial"/>
        </w:rPr>
        <w:t xml:space="preserve"> of 'other' respondents</w:t>
      </w:r>
      <w:r w:rsidR="004A55AA" w:rsidRPr="008B15C9">
        <w:rPr>
          <w:rFonts w:cs="Arial"/>
        </w:rPr>
        <w:t>)</w:t>
      </w:r>
    </w:p>
    <w:p w14:paraId="2D25E8FD" w14:textId="33E1B31A" w:rsidR="00430B46" w:rsidRPr="008B15C9" w:rsidRDefault="00430B46" w:rsidP="00FE7CAF">
      <w:pPr>
        <w:pStyle w:val="ListParagraph"/>
        <w:numPr>
          <w:ilvl w:val="0"/>
          <w:numId w:val="9"/>
        </w:numPr>
        <w:spacing w:after="160"/>
        <w:contextualSpacing w:val="0"/>
        <w:rPr>
          <w:rFonts w:cs="Arial"/>
        </w:rPr>
      </w:pPr>
      <w:r w:rsidRPr="008B15C9">
        <w:rPr>
          <w:rFonts w:cs="Arial"/>
        </w:rPr>
        <w:t>Unsure (</w:t>
      </w:r>
      <w:r w:rsidR="00216727" w:rsidRPr="008B15C9">
        <w:rPr>
          <w:rFonts w:cs="Arial"/>
        </w:rPr>
        <w:t>3%</w:t>
      </w:r>
      <w:r w:rsidR="005D1B2B">
        <w:rPr>
          <w:rFonts w:cs="Arial"/>
        </w:rPr>
        <w:t xml:space="preserve"> of 'other' respondents</w:t>
      </w:r>
      <w:r w:rsidR="00216727" w:rsidRPr="008B15C9">
        <w:rPr>
          <w:rFonts w:cs="Arial"/>
        </w:rPr>
        <w:t>)</w:t>
      </w:r>
    </w:p>
    <w:p w14:paraId="3F6C9C41" w14:textId="3675B955" w:rsidR="00C206AE" w:rsidRDefault="00C206AE" w:rsidP="00FE7CAF">
      <w:pPr>
        <w:spacing w:after="160" w:line="360" w:lineRule="auto"/>
        <w:rPr>
          <w:rFonts w:cs="Arial"/>
        </w:rPr>
      </w:pPr>
      <w:r w:rsidRPr="00C206AE">
        <w:rPr>
          <w:rFonts w:cs="Arial"/>
        </w:rPr>
        <w:t>The</w:t>
      </w:r>
      <w:r w:rsidR="00E0119B">
        <w:rPr>
          <w:rFonts w:cs="Arial"/>
        </w:rPr>
        <w:t>y also reported</w:t>
      </w:r>
      <w:r w:rsidR="003306C0">
        <w:rPr>
          <w:rFonts w:cs="Arial"/>
        </w:rPr>
        <w:t>:</w:t>
      </w:r>
    </w:p>
    <w:p w14:paraId="79817C06" w14:textId="11D3E517" w:rsidR="009255D4" w:rsidRDefault="00E0119B" w:rsidP="00FE7CAF">
      <w:pPr>
        <w:pStyle w:val="ListParagraph"/>
        <w:numPr>
          <w:ilvl w:val="0"/>
          <w:numId w:val="10"/>
        </w:numPr>
        <w:spacing w:after="160"/>
        <w:contextualSpacing w:val="0"/>
        <w:rPr>
          <w:rFonts w:cs="Arial"/>
        </w:rPr>
      </w:pPr>
      <w:r>
        <w:rPr>
          <w:rFonts w:cs="Arial"/>
        </w:rPr>
        <w:t>Loss of opportunities for professional development</w:t>
      </w:r>
      <w:r w:rsidR="004A55AA">
        <w:rPr>
          <w:rFonts w:cs="Arial"/>
        </w:rPr>
        <w:t xml:space="preserve"> (</w:t>
      </w:r>
      <w:r w:rsidR="00532930">
        <w:rPr>
          <w:rFonts w:cs="Arial"/>
        </w:rPr>
        <w:t>5%</w:t>
      </w:r>
      <w:r w:rsidR="00526C50">
        <w:rPr>
          <w:rFonts w:cs="Arial"/>
        </w:rPr>
        <w:t xml:space="preserve"> of 'other' respondents</w:t>
      </w:r>
      <w:r w:rsidR="00532930">
        <w:rPr>
          <w:rFonts w:cs="Arial"/>
        </w:rPr>
        <w:t>)</w:t>
      </w:r>
    </w:p>
    <w:p w14:paraId="0D11BFF9" w14:textId="5D53B4F0" w:rsidR="006E418B" w:rsidRDefault="001E468A" w:rsidP="00FE7CAF">
      <w:pPr>
        <w:pStyle w:val="ListParagraph"/>
        <w:numPr>
          <w:ilvl w:val="1"/>
          <w:numId w:val="10"/>
        </w:numPr>
        <w:spacing w:after="160"/>
        <w:contextualSpacing w:val="0"/>
        <w:rPr>
          <w:rFonts w:cs="Arial"/>
        </w:rPr>
      </w:pPr>
      <w:r>
        <w:rPr>
          <w:rFonts w:cs="Arial"/>
        </w:rPr>
        <w:t>'</w:t>
      </w:r>
      <w:r w:rsidR="006E418B">
        <w:rPr>
          <w:rFonts w:cs="Arial"/>
        </w:rPr>
        <w:t>Loss of Professional Qualifications to practice</w:t>
      </w:r>
      <w:r w:rsidR="003306C0">
        <w:rPr>
          <w:rFonts w:cs="Arial"/>
        </w:rPr>
        <w:t>.</w:t>
      </w:r>
      <w:r>
        <w:rPr>
          <w:rFonts w:cs="Arial"/>
        </w:rPr>
        <w:t>'</w:t>
      </w:r>
    </w:p>
    <w:p w14:paraId="6740BD3A" w14:textId="3E00B8A1" w:rsidR="00F023D3" w:rsidRPr="006E418B" w:rsidRDefault="001E468A" w:rsidP="00FE7CAF">
      <w:pPr>
        <w:pStyle w:val="ListParagraph"/>
        <w:numPr>
          <w:ilvl w:val="1"/>
          <w:numId w:val="10"/>
        </w:numPr>
        <w:spacing w:after="160"/>
        <w:contextualSpacing w:val="0"/>
        <w:rPr>
          <w:rFonts w:cs="Arial"/>
        </w:rPr>
      </w:pPr>
      <w:r>
        <w:rPr>
          <w:rFonts w:cs="Arial"/>
        </w:rPr>
        <w:t>'</w:t>
      </w:r>
      <w:r w:rsidR="003306C0">
        <w:rPr>
          <w:rFonts w:cs="Arial"/>
        </w:rPr>
        <w:t>N</w:t>
      </w:r>
      <w:r w:rsidR="00F023D3">
        <w:rPr>
          <w:rFonts w:cs="Arial"/>
        </w:rPr>
        <w:t>o requirement for a qualified librarian within public branches, only within academy libraries</w:t>
      </w:r>
      <w:r w:rsidR="003306C0">
        <w:rPr>
          <w:rFonts w:cs="Arial"/>
        </w:rPr>
        <w:t>.</w:t>
      </w:r>
      <w:r>
        <w:rPr>
          <w:rFonts w:cs="Arial"/>
        </w:rPr>
        <w:t>'</w:t>
      </w:r>
    </w:p>
    <w:p w14:paraId="528C51C2" w14:textId="08023B78" w:rsidR="006E418B" w:rsidRPr="006E418B" w:rsidRDefault="00430B46" w:rsidP="00FE7CAF">
      <w:pPr>
        <w:pStyle w:val="ListParagraph"/>
        <w:numPr>
          <w:ilvl w:val="0"/>
          <w:numId w:val="10"/>
        </w:numPr>
        <w:spacing w:after="160"/>
        <w:contextualSpacing w:val="0"/>
        <w:rPr>
          <w:rFonts w:cs="Arial"/>
        </w:rPr>
      </w:pPr>
      <w:r>
        <w:rPr>
          <w:rFonts w:cs="Arial"/>
        </w:rPr>
        <w:t>Negative impact of constant scrutiny on librarians</w:t>
      </w:r>
      <w:r w:rsidR="001E468A">
        <w:rPr>
          <w:rFonts w:cs="Arial"/>
        </w:rPr>
        <w:t>'</w:t>
      </w:r>
      <w:r>
        <w:rPr>
          <w:rFonts w:cs="Arial"/>
        </w:rPr>
        <w:t xml:space="preserve"> wellbeing</w:t>
      </w:r>
      <w:r w:rsidR="004726A0">
        <w:rPr>
          <w:rFonts w:cs="Arial"/>
        </w:rPr>
        <w:t xml:space="preserve"> (3%</w:t>
      </w:r>
      <w:r w:rsidR="00526C50">
        <w:rPr>
          <w:rFonts w:cs="Arial"/>
        </w:rPr>
        <w:t xml:space="preserve"> of 'other' respondents</w:t>
      </w:r>
      <w:r w:rsidR="004726A0">
        <w:rPr>
          <w:rFonts w:cs="Arial"/>
        </w:rPr>
        <w:t>)</w:t>
      </w:r>
    </w:p>
    <w:p w14:paraId="7B9D09C2" w14:textId="0F546C6F" w:rsidR="006E418B" w:rsidRPr="006E418B" w:rsidRDefault="001E468A" w:rsidP="00FE7CAF">
      <w:pPr>
        <w:pStyle w:val="ListParagraph"/>
        <w:numPr>
          <w:ilvl w:val="1"/>
          <w:numId w:val="10"/>
        </w:numPr>
        <w:spacing w:after="160"/>
        <w:contextualSpacing w:val="0"/>
        <w:rPr>
          <w:rFonts w:cs="Arial"/>
        </w:rPr>
      </w:pPr>
      <w:r>
        <w:rPr>
          <w:rFonts w:cs="Arial"/>
        </w:rPr>
        <w:t>'</w:t>
      </w:r>
      <w:r w:rsidR="006E418B">
        <w:rPr>
          <w:rFonts w:cs="Arial"/>
        </w:rPr>
        <w:t>I think the constant scrutiny over our worth and value has a significant impact although not on anything physical</w:t>
      </w:r>
      <w:r w:rsidR="00C731EA">
        <w:rPr>
          <w:rFonts w:cs="Arial"/>
        </w:rPr>
        <w:t xml:space="preserve"> </w:t>
      </w:r>
      <w:r w:rsidR="006E418B">
        <w:rPr>
          <w:rFonts w:cs="Arial"/>
        </w:rPr>
        <w:t>/</w:t>
      </w:r>
      <w:r w:rsidR="00526C50">
        <w:rPr>
          <w:rFonts w:cs="Arial"/>
        </w:rPr>
        <w:t xml:space="preserve"> </w:t>
      </w:r>
      <w:r w:rsidR="006E418B">
        <w:rPr>
          <w:rFonts w:cs="Arial"/>
        </w:rPr>
        <w:t>tangible.</w:t>
      </w:r>
      <w:r>
        <w:rPr>
          <w:rFonts w:cs="Arial"/>
        </w:rPr>
        <w:t>'</w:t>
      </w:r>
    </w:p>
    <w:p w14:paraId="4F63638B" w14:textId="77777777" w:rsidR="009255D4" w:rsidRPr="009255D4" w:rsidRDefault="009255D4" w:rsidP="00FE7CAF">
      <w:pPr>
        <w:pStyle w:val="ListParagraph"/>
        <w:spacing w:after="160"/>
        <w:contextualSpacing w:val="0"/>
        <w:rPr>
          <w:rFonts w:cs="Arial"/>
        </w:rPr>
      </w:pPr>
    </w:p>
    <w:p w14:paraId="3D848E04" w14:textId="77777777" w:rsidR="00305A02" w:rsidRDefault="00305A02">
      <w:pPr>
        <w:spacing w:after="160" w:line="259" w:lineRule="auto"/>
        <w:rPr>
          <w:rFonts w:eastAsiaTheme="majorEastAsia" w:cstheme="majorBidi"/>
          <w:b/>
          <w:iCs/>
        </w:rPr>
      </w:pPr>
      <w:r>
        <w:br w:type="page"/>
      </w:r>
    </w:p>
    <w:p w14:paraId="7EF1E47F" w14:textId="553214F8" w:rsidR="0001431A" w:rsidRDefault="00305A02" w:rsidP="008854A1">
      <w:pPr>
        <w:pStyle w:val="Heading4"/>
      </w:pPr>
      <w:bookmarkStart w:id="29" w:name="_Toc165548408"/>
      <w:r>
        <w:lastRenderedPageBreak/>
        <w:t>Reading for pleasure</w:t>
      </w:r>
      <w:bookmarkEnd w:id="29"/>
      <w:r w:rsidR="005F6012">
        <w:t xml:space="preserve"> </w:t>
      </w:r>
    </w:p>
    <w:p w14:paraId="3C8B8468" w14:textId="56E24781" w:rsidR="009255D4" w:rsidRPr="0036757E" w:rsidRDefault="0001431A" w:rsidP="00DA0B22">
      <w:pPr>
        <w:spacing w:after="160" w:line="360" w:lineRule="auto"/>
        <w:rPr>
          <w:b/>
          <w:i/>
        </w:rPr>
      </w:pPr>
      <w:r w:rsidRPr="0036757E">
        <w:rPr>
          <w:b/>
          <w:i/>
        </w:rPr>
        <w:t>R</w:t>
      </w:r>
      <w:r w:rsidR="008854A1" w:rsidRPr="0036757E">
        <w:rPr>
          <w:b/>
          <w:i/>
        </w:rPr>
        <w:t xml:space="preserve">eading </w:t>
      </w:r>
      <w:r w:rsidR="002E2CE6" w:rsidRPr="0036757E">
        <w:rPr>
          <w:b/>
          <w:i/>
        </w:rPr>
        <w:t xml:space="preserve">recommendations </w:t>
      </w:r>
      <w:r w:rsidR="00526C50" w:rsidRPr="0036757E">
        <w:rPr>
          <w:b/>
          <w:i/>
        </w:rPr>
        <w:t>and</w:t>
      </w:r>
      <w:r w:rsidR="002E2CE6" w:rsidRPr="0036757E">
        <w:rPr>
          <w:b/>
          <w:i/>
        </w:rPr>
        <w:t xml:space="preserve"> activities</w:t>
      </w:r>
    </w:p>
    <w:p w14:paraId="31AEC394" w14:textId="1AD46F0D" w:rsidR="0064794D" w:rsidRDefault="0064794D" w:rsidP="00313FB7">
      <w:pPr>
        <w:spacing w:after="160" w:line="360" w:lineRule="auto"/>
        <w:rPr>
          <w:rFonts w:cs="Arial"/>
        </w:rPr>
      </w:pPr>
      <w:r>
        <w:rPr>
          <w:rFonts w:cs="Arial"/>
        </w:rPr>
        <w:t>When asked how much time they spend offering reading recommendations</w:t>
      </w:r>
      <w:r w:rsidR="00A17BC1">
        <w:rPr>
          <w:rFonts w:cs="Arial"/>
        </w:rPr>
        <w:t xml:space="preserve"> o</w:t>
      </w:r>
      <w:r>
        <w:rPr>
          <w:rFonts w:cs="Arial"/>
        </w:rPr>
        <w:t>r advice to people to help them extend and develop their reading, public librarians were split</w:t>
      </w:r>
      <w:r w:rsidR="00A17BC1">
        <w:rPr>
          <w:rFonts w:cs="Arial"/>
        </w:rPr>
        <w:t>:</w:t>
      </w:r>
    </w:p>
    <w:p w14:paraId="27A8F971" w14:textId="6D0749C0" w:rsidR="0069157D" w:rsidRDefault="0069157D" w:rsidP="0045393D">
      <w:pPr>
        <w:spacing w:after="160" w:line="360" w:lineRule="auto"/>
        <w:jc w:val="center"/>
      </w:pPr>
      <w:r>
        <w:rPr>
          <w:noProof/>
        </w:rPr>
        <w:drawing>
          <wp:inline distT="0" distB="0" distL="0" distR="0" wp14:anchorId="4BA5488E" wp14:editId="7B680436">
            <wp:extent cx="5486400" cy="3752850"/>
            <wp:effectExtent l="0" t="0" r="0" b="0"/>
            <wp:docPr id="1900479989" name="Chart 1" descr="Pie chart indicating frequency of public librarians offering reading recommendati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1B6EF2" w14:textId="18763B32" w:rsidR="0015484A" w:rsidRDefault="00FE2802" w:rsidP="00313FB7">
      <w:pPr>
        <w:spacing w:after="160" w:line="360" w:lineRule="auto"/>
      </w:pPr>
      <w:r>
        <w:t xml:space="preserve">In the open-ended comments, they drew a clearer picture of the </w:t>
      </w:r>
      <w:r w:rsidR="008C1AE5">
        <w:t>impediments to this work:</w:t>
      </w:r>
    </w:p>
    <w:p w14:paraId="262C0240" w14:textId="0D596322" w:rsidR="008C1AE5" w:rsidRPr="004E5996" w:rsidRDefault="001E468A" w:rsidP="00313FB7">
      <w:pPr>
        <w:pStyle w:val="ListParagraph"/>
        <w:numPr>
          <w:ilvl w:val="0"/>
          <w:numId w:val="12"/>
        </w:numPr>
        <w:spacing w:after="160"/>
        <w:contextualSpacing w:val="0"/>
      </w:pPr>
      <w:r>
        <w:t>'</w:t>
      </w:r>
      <w:r w:rsidR="008C1AE5" w:rsidRPr="004E5996">
        <w:t>The library service is becoming more and more about helping people access public services, providing support for internet use and dealing with technical issues than offering suggestions for reading.</w:t>
      </w:r>
      <w:r>
        <w:t>'</w:t>
      </w:r>
    </w:p>
    <w:p w14:paraId="61E4A05D" w14:textId="340E66AB" w:rsidR="008C1AE5" w:rsidRPr="004E5996" w:rsidRDefault="001E468A" w:rsidP="00313FB7">
      <w:pPr>
        <w:pStyle w:val="ListParagraph"/>
        <w:numPr>
          <w:ilvl w:val="0"/>
          <w:numId w:val="12"/>
        </w:numPr>
        <w:spacing w:after="160"/>
        <w:contextualSpacing w:val="0"/>
      </w:pPr>
      <w:r>
        <w:t>'</w:t>
      </w:r>
      <w:r w:rsidR="00D62581" w:rsidRPr="004E5996">
        <w:t>I would like to do this more and while it</w:t>
      </w:r>
      <w:r>
        <w:t>'</w:t>
      </w:r>
      <w:r w:rsidR="00D62581" w:rsidRPr="004E5996">
        <w:t>s mostly children that I help with recommendations, I am aware that I don</w:t>
      </w:r>
      <w:r>
        <w:t>'</w:t>
      </w:r>
      <w:r w:rsidR="00D62581" w:rsidRPr="004E5996">
        <w:t>t know a lot of the kid</w:t>
      </w:r>
      <w:r>
        <w:t>'</w:t>
      </w:r>
      <w:r w:rsidR="00D62581" w:rsidRPr="004E5996">
        <w:t>s stock now apart from what frequently goes out, but even that is just a passing recognition</w:t>
      </w:r>
      <w:r w:rsidR="003C406C">
        <w:t>.</w:t>
      </w:r>
      <w:r>
        <w:t>'</w:t>
      </w:r>
    </w:p>
    <w:p w14:paraId="353598C8" w14:textId="10978A92" w:rsidR="00D62581" w:rsidRDefault="001E468A" w:rsidP="00313FB7">
      <w:pPr>
        <w:pStyle w:val="ListParagraph"/>
        <w:numPr>
          <w:ilvl w:val="0"/>
          <w:numId w:val="12"/>
        </w:numPr>
        <w:spacing w:after="160"/>
        <w:contextualSpacing w:val="0"/>
      </w:pPr>
      <w:r>
        <w:t>'</w:t>
      </w:r>
      <w:r w:rsidR="004E5996" w:rsidRPr="004E5996">
        <w:t>Due to low staff numbers my only interaction with books is checking in</w:t>
      </w:r>
      <w:r w:rsidR="00C731EA">
        <w:t xml:space="preserve"> </w:t>
      </w:r>
      <w:r w:rsidR="004E5996" w:rsidRPr="004E5996">
        <w:t>/</w:t>
      </w:r>
      <w:r w:rsidR="00C731EA">
        <w:t xml:space="preserve"> </w:t>
      </w:r>
      <w:r w:rsidR="004E5996" w:rsidRPr="004E5996">
        <w:t>checking out and shelving</w:t>
      </w:r>
      <w:r w:rsidR="00C731EA">
        <w:t xml:space="preserve"> </w:t>
      </w:r>
      <w:r w:rsidR="004E5996" w:rsidRPr="004E5996">
        <w:t>/</w:t>
      </w:r>
      <w:r w:rsidR="00C731EA">
        <w:t xml:space="preserve"> </w:t>
      </w:r>
      <w:r w:rsidR="004E5996" w:rsidRPr="004E5996">
        <w:t xml:space="preserve">tidying. On the rare occasion I have time to assist readers, I am very much restricted as there will be a queue of people needing help or assistance, and maybe only two staff available. A lot of the library role </w:t>
      </w:r>
      <w:r w:rsidR="004E5996" w:rsidRPr="004E5996">
        <w:lastRenderedPageBreak/>
        <w:t>for me is signposting other services</w:t>
      </w:r>
      <w:r w:rsidR="00C731EA">
        <w:t xml:space="preserve"> </w:t>
      </w:r>
      <w:r w:rsidR="004E5996" w:rsidRPr="004E5996">
        <w:t>/</w:t>
      </w:r>
      <w:r w:rsidR="00C731EA">
        <w:t xml:space="preserve"> </w:t>
      </w:r>
      <w:r w:rsidR="004E5996" w:rsidRPr="004E5996">
        <w:t>looking up help and advice for those in need, finding numbers for housing</w:t>
      </w:r>
      <w:r w:rsidR="00C731EA">
        <w:t xml:space="preserve"> </w:t>
      </w:r>
      <w:r w:rsidR="004E5996" w:rsidRPr="004E5996">
        <w:t>/</w:t>
      </w:r>
      <w:r w:rsidR="00C731EA">
        <w:t xml:space="preserve"> </w:t>
      </w:r>
      <w:r w:rsidR="004E5996" w:rsidRPr="004E5996">
        <w:t>emergency assistance/mental health services</w:t>
      </w:r>
      <w:r w:rsidR="00C731EA">
        <w:t xml:space="preserve"> </w:t>
      </w:r>
      <w:r w:rsidR="004E5996" w:rsidRPr="004E5996">
        <w:t>/</w:t>
      </w:r>
      <w:r w:rsidR="00C731EA">
        <w:t xml:space="preserve"> </w:t>
      </w:r>
      <w:r w:rsidR="004E5996" w:rsidRPr="004E5996">
        <w:t>visa help</w:t>
      </w:r>
      <w:r w:rsidR="00C731EA">
        <w:t xml:space="preserve"> </w:t>
      </w:r>
      <w:r w:rsidR="004E5996" w:rsidRPr="004E5996">
        <w:t>/</w:t>
      </w:r>
      <w:r w:rsidR="00C731EA">
        <w:t xml:space="preserve"> </w:t>
      </w:r>
      <w:r w:rsidR="004E5996" w:rsidRPr="004E5996">
        <w:t>food banks etc</w:t>
      </w:r>
      <w:r w:rsidR="00C731EA">
        <w:t>.</w:t>
      </w:r>
      <w:r w:rsidR="004E5996" w:rsidRPr="004E5996">
        <w:t>, and bus pass help. I work part</w:t>
      </w:r>
      <w:r w:rsidR="00C731EA">
        <w:t>-</w:t>
      </w:r>
      <w:r w:rsidR="004E5996" w:rsidRPr="004E5996">
        <w:t>time hours during very busy time periods of the day so this may be why my role doesn</w:t>
      </w:r>
      <w:r>
        <w:t>'</w:t>
      </w:r>
      <w:r w:rsidR="004E5996" w:rsidRPr="004E5996">
        <w:t>t every really involve any book recommendations or time to work with books. The other part of my role is to deliver Bookbug activities for children, where I can spend more time encouraging them to try new books, but again time is very limited due to staffing numbers and high attendance at events for children covered by one member of staff.</w:t>
      </w:r>
      <w:r>
        <w:t>'</w:t>
      </w:r>
    </w:p>
    <w:p w14:paraId="363D3C76" w14:textId="430DB991" w:rsidR="00C3371B" w:rsidRDefault="001E468A" w:rsidP="00313FB7">
      <w:pPr>
        <w:pStyle w:val="ListParagraph"/>
        <w:numPr>
          <w:ilvl w:val="0"/>
          <w:numId w:val="12"/>
        </w:numPr>
        <w:spacing w:after="160"/>
        <w:contextualSpacing w:val="0"/>
      </w:pPr>
      <w:r>
        <w:t>'</w:t>
      </w:r>
      <w:r w:rsidR="00C3371B">
        <w:t>Time is the main barrier. Lack of sufficient staff makes it unable to give enough time to an individual reader.</w:t>
      </w:r>
      <w:r>
        <w:t>'</w:t>
      </w:r>
    </w:p>
    <w:p w14:paraId="654A1636" w14:textId="4B7CB099" w:rsidR="0067683F" w:rsidRDefault="001E468A" w:rsidP="00313FB7">
      <w:pPr>
        <w:pStyle w:val="ListParagraph"/>
        <w:numPr>
          <w:ilvl w:val="0"/>
          <w:numId w:val="12"/>
        </w:numPr>
        <w:spacing w:after="160"/>
        <w:contextualSpacing w:val="0"/>
      </w:pPr>
      <w:r>
        <w:t>'</w:t>
      </w:r>
      <w:r w:rsidR="00DB51FB">
        <w:t>Old stock is not being replaced because of budgetary restrictions, also limited amounts of new stock purchased. Staff not being replaced or recruited so existing staff have less time to focus on customers</w:t>
      </w:r>
      <w:r w:rsidR="00580FC7">
        <w:t>'</w:t>
      </w:r>
      <w:r w:rsidR="00DB51FB">
        <w:t xml:space="preserve"> individual needs.</w:t>
      </w:r>
      <w:r>
        <w:t>'</w:t>
      </w:r>
    </w:p>
    <w:p w14:paraId="153D477E" w14:textId="35CE1158" w:rsidR="00443087" w:rsidRDefault="001E468A" w:rsidP="00313FB7">
      <w:pPr>
        <w:pStyle w:val="ListParagraph"/>
        <w:numPr>
          <w:ilvl w:val="0"/>
          <w:numId w:val="12"/>
        </w:numPr>
        <w:spacing w:after="160"/>
        <w:contextualSpacing w:val="0"/>
      </w:pPr>
      <w:r>
        <w:t>'</w:t>
      </w:r>
      <w:r w:rsidR="00443087">
        <w:t xml:space="preserve">I am only part time (18hrs a week) and my time at work is filled up with fixing staffing issues and dealing with building maintenance, risk assessments, HR rather than doing what I </w:t>
      </w:r>
      <w:proofErr w:type="gramStart"/>
      <w:r w:rsidR="00443087">
        <w:t>actually want</w:t>
      </w:r>
      <w:proofErr w:type="gramEnd"/>
      <w:r w:rsidR="00443087">
        <w:t xml:space="preserve"> to do which is working with the community. I would have time to develop the library and its program</w:t>
      </w:r>
      <w:r w:rsidR="002B422D">
        <w:t>me</w:t>
      </w:r>
      <w:r w:rsidR="00443087">
        <w:t xml:space="preserve">s if I was full time but apparently there is no budget to make me full time so </w:t>
      </w:r>
      <w:proofErr w:type="gramStart"/>
      <w:r w:rsidR="00443087">
        <w:t>instead</w:t>
      </w:r>
      <w:proofErr w:type="gramEnd"/>
      <w:r w:rsidR="00443087">
        <w:t xml:space="preserve"> they give me a full</w:t>
      </w:r>
      <w:r w:rsidR="002B422D">
        <w:t>-</w:t>
      </w:r>
      <w:r w:rsidR="00443087">
        <w:t>time work load and expectations and cram it into 18hrs.</w:t>
      </w:r>
      <w:r>
        <w:t>'</w:t>
      </w:r>
    </w:p>
    <w:p w14:paraId="26399924" w14:textId="65E013D5" w:rsidR="0065740A" w:rsidRDefault="001E468A" w:rsidP="00313FB7">
      <w:pPr>
        <w:pStyle w:val="ListParagraph"/>
        <w:numPr>
          <w:ilvl w:val="0"/>
          <w:numId w:val="12"/>
        </w:numPr>
        <w:spacing w:after="160"/>
        <w:contextualSpacing w:val="0"/>
      </w:pPr>
      <w:r w:rsidDel="00996814">
        <w:t>'</w:t>
      </w:r>
      <w:r w:rsidR="005F2BBE">
        <w:t>Librarians in public library settings are very rarely frontline workers anymore. We are not based in one library anymore either.</w:t>
      </w:r>
      <w:r>
        <w:t>'</w:t>
      </w:r>
    </w:p>
    <w:p w14:paraId="15EB76EA" w14:textId="3983BB62" w:rsidR="00993C9A" w:rsidRPr="0096286E" w:rsidRDefault="001E468A" w:rsidP="3B84C30F">
      <w:pPr>
        <w:pStyle w:val="ListParagraph"/>
        <w:numPr>
          <w:ilvl w:val="0"/>
          <w:numId w:val="12"/>
        </w:numPr>
        <w:spacing w:after="160"/>
      </w:pPr>
      <w:r>
        <w:t>'</w:t>
      </w:r>
      <w:r w:rsidR="00993C9A">
        <w:t>Role wasn</w:t>
      </w:r>
      <w:r>
        <w:t>'</w:t>
      </w:r>
      <w:r w:rsidR="00993C9A">
        <w:t>t public facing. I</w:t>
      </w:r>
      <w:r>
        <w:t>'</w:t>
      </w:r>
      <w:r w:rsidR="00993C9A">
        <w:t>m not convinced newer appointments to customer facing roles have the confidence to be able to recommend titles to readers. We struggled to get time to offer reader dev</w:t>
      </w:r>
      <w:r w:rsidR="00E655D3">
        <w:t>[elopment]</w:t>
      </w:r>
      <w:r w:rsidR="00993C9A">
        <w:t xml:space="preserve"> training to team members. We</w:t>
      </w:r>
      <w:r>
        <w:t>'</w:t>
      </w:r>
      <w:r w:rsidR="00993C9A">
        <w:t xml:space="preserve">ve also seen appointments at supervisor level take place where no library knowledge was part of skill set </w:t>
      </w:r>
      <w:r w:rsidR="007E2F23">
        <w:t>o</w:t>
      </w:r>
      <w:r w:rsidR="00993C9A">
        <w:t xml:space="preserve">f successful </w:t>
      </w:r>
      <w:proofErr w:type="gramStart"/>
      <w:r w:rsidR="00993C9A">
        <w:t>candidate</w:t>
      </w:r>
      <w:proofErr w:type="gramEnd"/>
      <w:r w:rsidR="00993C9A">
        <w:t>, depleting pool of those who could offer training</w:t>
      </w:r>
      <w:r w:rsidR="003C406C">
        <w:t>.</w:t>
      </w:r>
      <w:r>
        <w:t>'</w:t>
      </w:r>
    </w:p>
    <w:p w14:paraId="3DF80EB2" w14:textId="05D47CD6" w:rsidR="005752DA" w:rsidRDefault="00A44C66" w:rsidP="0045393D">
      <w:pPr>
        <w:spacing w:line="360" w:lineRule="auto"/>
        <w:jc w:val="center"/>
      </w:pPr>
      <w:r>
        <w:rPr>
          <w:noProof/>
        </w:rPr>
        <w:lastRenderedPageBreak/>
        <w:drawing>
          <wp:inline distT="0" distB="0" distL="0" distR="0" wp14:anchorId="43C5C2AF" wp14:editId="26ACAEEB">
            <wp:extent cx="5486400" cy="4182894"/>
            <wp:effectExtent l="0" t="0" r="0" b="8255"/>
            <wp:docPr id="672047444" name="Chart 7" descr="A bar chart indicating percentage of activities reported to be taking place in the library service over the next 12 months, including author visit, Bookbug session, book club/cafe, Book Week Scotland activity, craft session, reading promotions, storytelling session, Summer Reading Challenge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B6274F" w14:textId="2693A9FE" w:rsidR="00082E29" w:rsidRDefault="00FA27DB" w:rsidP="0028025F">
      <w:pPr>
        <w:spacing w:after="120" w:line="360" w:lineRule="auto"/>
      </w:pPr>
      <w:r>
        <w:t xml:space="preserve">These figures indicate </w:t>
      </w:r>
      <w:r w:rsidR="009A6305">
        <w:t xml:space="preserve">the breadth of work being undertaken by public libraries to encourage reading for pleasure. </w:t>
      </w:r>
    </w:p>
    <w:p w14:paraId="281DEFB0" w14:textId="09ED41A1" w:rsidR="00B1583B" w:rsidRDefault="009A6305" w:rsidP="0028025F">
      <w:pPr>
        <w:spacing w:after="120" w:line="360" w:lineRule="auto"/>
      </w:pPr>
      <w:r>
        <w:t xml:space="preserve">The most popular reading activities in libraries across Scotland are clearly Bookbug sessions, craft sessions, and reading challenges, followed closely by </w:t>
      </w:r>
      <w:r w:rsidR="00933121">
        <w:t>Book Week Scotland activit</w:t>
      </w:r>
      <w:r w:rsidR="6D5869DF">
        <w:t>ies</w:t>
      </w:r>
      <w:r w:rsidR="00933121">
        <w:t>, book clubs</w:t>
      </w:r>
      <w:r w:rsidR="007E2F23">
        <w:t xml:space="preserve"> </w:t>
      </w:r>
      <w:r w:rsidR="00933121">
        <w:t>/</w:t>
      </w:r>
      <w:r w:rsidR="007E2F23">
        <w:t xml:space="preserve"> </w:t>
      </w:r>
      <w:r w:rsidR="00933121">
        <w:t>cafés, and author visits.</w:t>
      </w:r>
    </w:p>
    <w:p w14:paraId="161BF5C3" w14:textId="6DFB747C" w:rsidR="00933121" w:rsidRDefault="00933121" w:rsidP="0028025F">
      <w:pPr>
        <w:spacing w:after="120" w:line="360" w:lineRule="auto"/>
      </w:pPr>
      <w:r>
        <w:t xml:space="preserve">From the respondents who chose </w:t>
      </w:r>
      <w:r w:rsidR="001E468A">
        <w:t>'</w:t>
      </w:r>
      <w:r w:rsidR="008A6DA3">
        <w:t>o</w:t>
      </w:r>
      <w:r>
        <w:t>ther (please specify)</w:t>
      </w:r>
      <w:r w:rsidR="001E468A">
        <w:t>'</w:t>
      </w:r>
      <w:r>
        <w:t xml:space="preserve">, </w:t>
      </w:r>
      <w:proofErr w:type="gramStart"/>
      <w:r>
        <w:t xml:space="preserve">the </w:t>
      </w:r>
      <w:r w:rsidR="00B317C9">
        <w:t>majority of</w:t>
      </w:r>
      <w:proofErr w:type="gramEnd"/>
      <w:r w:rsidR="00B317C9">
        <w:t xml:space="preserve"> the </w:t>
      </w:r>
      <w:r w:rsidR="006A127F">
        <w:t>open-ended comments reported:</w:t>
      </w:r>
    </w:p>
    <w:p w14:paraId="31103C05" w14:textId="6FADF62C" w:rsidR="006A127F" w:rsidRDefault="00A666DA" w:rsidP="00100103">
      <w:pPr>
        <w:pStyle w:val="ListParagraph"/>
        <w:numPr>
          <w:ilvl w:val="0"/>
          <w:numId w:val="13"/>
        </w:numPr>
        <w:spacing w:after="120"/>
      </w:pPr>
      <w:r>
        <w:t>Other craft sessions (29%</w:t>
      </w:r>
      <w:r w:rsidR="00D34EA4">
        <w:t xml:space="preserve"> of 'other' respondents</w:t>
      </w:r>
      <w:r>
        <w:t>)</w:t>
      </w:r>
      <w:r w:rsidR="00CC0635">
        <w:t xml:space="preserve"> </w:t>
      </w:r>
      <w:r w:rsidR="00EC6DEC">
        <w:t>e.g.</w:t>
      </w:r>
      <w:r>
        <w:t xml:space="preserve"> </w:t>
      </w:r>
      <w:r w:rsidR="001E468A">
        <w:t>'</w:t>
      </w:r>
      <w:r>
        <w:t>Chess &amp; Chat</w:t>
      </w:r>
      <w:r w:rsidR="001E468A">
        <w:t>'</w:t>
      </w:r>
      <w:r w:rsidR="00CC0635">
        <w:t>,</w:t>
      </w:r>
      <w:r>
        <w:t xml:space="preserve"> </w:t>
      </w:r>
      <w:r w:rsidR="001E468A">
        <w:t>'</w:t>
      </w:r>
      <w:r w:rsidR="004D21EB">
        <w:t>Knitwits</w:t>
      </w:r>
      <w:r w:rsidR="001E468A">
        <w:t>'</w:t>
      </w:r>
      <w:r w:rsidR="00CC0635">
        <w:t>,</w:t>
      </w:r>
      <w:r w:rsidR="004D21EB">
        <w:t xml:space="preserve"> </w:t>
      </w:r>
      <w:r w:rsidR="001E468A">
        <w:t>'</w:t>
      </w:r>
      <w:r w:rsidR="00A736BC">
        <w:t>Mindfulness C</w:t>
      </w:r>
      <w:r w:rsidR="00CB1A2C">
        <w:t>olouring</w:t>
      </w:r>
      <w:r w:rsidR="001E468A">
        <w:t>'</w:t>
      </w:r>
      <w:r w:rsidR="00CC0635">
        <w:t>,</w:t>
      </w:r>
      <w:r w:rsidR="00CB1A2C">
        <w:t xml:space="preserve"> </w:t>
      </w:r>
      <w:r w:rsidR="001E468A">
        <w:t>'</w:t>
      </w:r>
      <w:r w:rsidR="00CB1A2C">
        <w:t>Art group</w:t>
      </w:r>
      <w:r w:rsidR="001E468A">
        <w:t>'</w:t>
      </w:r>
      <w:r w:rsidR="00CC0635">
        <w:t>,</w:t>
      </w:r>
      <w:r w:rsidR="00CB1A2C">
        <w:t xml:space="preserve"> </w:t>
      </w:r>
      <w:r w:rsidR="001E468A">
        <w:t>'</w:t>
      </w:r>
      <w:r w:rsidR="00614974">
        <w:t>Lend and mend</w:t>
      </w:r>
      <w:r w:rsidR="001E468A">
        <w:t>'</w:t>
      </w:r>
      <w:r w:rsidR="00CC0635">
        <w:t>,</w:t>
      </w:r>
      <w:r w:rsidR="00614974">
        <w:t xml:space="preserve"> </w:t>
      </w:r>
      <w:r w:rsidR="001E468A">
        <w:t>'</w:t>
      </w:r>
      <w:r w:rsidR="00614974">
        <w:t>gardening</w:t>
      </w:r>
      <w:r w:rsidR="001E468A">
        <w:t>'</w:t>
      </w:r>
      <w:r w:rsidR="00614974">
        <w:t xml:space="preserve"> </w:t>
      </w:r>
      <w:r w:rsidR="000E3709">
        <w:t xml:space="preserve">and </w:t>
      </w:r>
      <w:r w:rsidR="001E468A">
        <w:t>'</w:t>
      </w:r>
      <w:r w:rsidR="007547CC">
        <w:t>kids clubs for games/</w:t>
      </w:r>
      <w:proofErr w:type="gramStart"/>
      <w:r w:rsidR="007547CC">
        <w:t>crafts</w:t>
      </w:r>
      <w:proofErr w:type="gramEnd"/>
      <w:r w:rsidR="001E468A">
        <w:t>'</w:t>
      </w:r>
    </w:p>
    <w:p w14:paraId="6B506542" w14:textId="4D65C068" w:rsidR="000E3709" w:rsidRDefault="00181F8A" w:rsidP="00100103">
      <w:pPr>
        <w:pStyle w:val="ListParagraph"/>
        <w:numPr>
          <w:ilvl w:val="0"/>
          <w:numId w:val="13"/>
        </w:numPr>
        <w:spacing w:after="120"/>
      </w:pPr>
      <w:r>
        <w:t>Minecraft, Lego or Dungeons and Dragons groups (28%</w:t>
      </w:r>
      <w:r w:rsidR="00D34EA4">
        <w:t xml:space="preserve"> of 'other' respondents</w:t>
      </w:r>
      <w:r w:rsidR="00B317C9">
        <w:t>)</w:t>
      </w:r>
    </w:p>
    <w:p w14:paraId="066A029B" w14:textId="46F5C9CF" w:rsidR="00181F8A" w:rsidRDefault="00181F8A" w:rsidP="00100103">
      <w:pPr>
        <w:pStyle w:val="ListParagraph"/>
        <w:numPr>
          <w:ilvl w:val="0"/>
          <w:numId w:val="13"/>
        </w:numPr>
        <w:spacing w:after="120"/>
      </w:pPr>
      <w:r>
        <w:t>Reading</w:t>
      </w:r>
      <w:r w:rsidR="00C15275">
        <w:t xml:space="preserve"> or creative </w:t>
      </w:r>
      <w:r>
        <w:t>writing groups</w:t>
      </w:r>
      <w:r w:rsidR="00C15275">
        <w:t xml:space="preserve"> (24%</w:t>
      </w:r>
      <w:r w:rsidR="00D34EA4">
        <w:t xml:space="preserve"> of 'other' respondents</w:t>
      </w:r>
      <w:r w:rsidR="00C15275">
        <w:t>)</w:t>
      </w:r>
    </w:p>
    <w:p w14:paraId="3500A7DE" w14:textId="5F20C9C3" w:rsidR="00E7159E" w:rsidRDefault="00E7159E" w:rsidP="00100103">
      <w:pPr>
        <w:pStyle w:val="ListParagraph"/>
        <w:numPr>
          <w:ilvl w:val="0"/>
          <w:numId w:val="13"/>
        </w:numPr>
        <w:spacing w:after="120"/>
      </w:pPr>
      <w:r>
        <w:t>Games activities (19%</w:t>
      </w:r>
      <w:r w:rsidR="00D34EA4">
        <w:t xml:space="preserve"> of 'other' respondents</w:t>
      </w:r>
      <w:r>
        <w:t>)</w:t>
      </w:r>
    </w:p>
    <w:p w14:paraId="68416E87" w14:textId="62B09F52" w:rsidR="004E4874" w:rsidRPr="00B317C9" w:rsidRDefault="00C15275" w:rsidP="00100103">
      <w:pPr>
        <w:pStyle w:val="ListParagraph"/>
        <w:numPr>
          <w:ilvl w:val="0"/>
          <w:numId w:val="13"/>
        </w:numPr>
        <w:spacing w:after="120"/>
        <w:rPr>
          <w:rFonts w:cs="Arial"/>
        </w:rPr>
      </w:pPr>
      <w:r w:rsidRPr="00B317C9">
        <w:rPr>
          <w:rFonts w:cs="Arial"/>
        </w:rPr>
        <w:t>Memories / reminiscence groups (</w:t>
      </w:r>
      <w:r w:rsidR="00E7159E" w:rsidRPr="00B317C9">
        <w:rPr>
          <w:rFonts w:cs="Arial"/>
        </w:rPr>
        <w:t>17%</w:t>
      </w:r>
      <w:r w:rsidR="00D34EA4">
        <w:t xml:space="preserve"> of 'other' respondents</w:t>
      </w:r>
      <w:r w:rsidR="00E7159E" w:rsidRPr="00B317C9">
        <w:rPr>
          <w:rFonts w:cs="Arial"/>
        </w:rPr>
        <w:t>)</w:t>
      </w:r>
    </w:p>
    <w:p w14:paraId="6C80C118" w14:textId="36F201D3" w:rsidR="00B317C9" w:rsidRPr="00B317C9" w:rsidRDefault="00B317C9" w:rsidP="002D5413">
      <w:pPr>
        <w:spacing w:after="160" w:line="360" w:lineRule="auto"/>
        <w:rPr>
          <w:rFonts w:cs="Arial"/>
        </w:rPr>
      </w:pPr>
      <w:r w:rsidRPr="00B317C9">
        <w:rPr>
          <w:rFonts w:cs="Arial"/>
        </w:rPr>
        <w:lastRenderedPageBreak/>
        <w:t>Th</w:t>
      </w:r>
      <w:r>
        <w:rPr>
          <w:rFonts w:cs="Arial"/>
        </w:rPr>
        <w:t>ese open comments indicate the ways that group activit</w:t>
      </w:r>
      <w:r w:rsidR="00077C4A">
        <w:rPr>
          <w:rFonts w:cs="Arial"/>
        </w:rPr>
        <w:t>ies</w:t>
      </w:r>
      <w:r>
        <w:rPr>
          <w:rFonts w:cs="Arial"/>
        </w:rPr>
        <w:t xml:space="preserve"> in the library encourage people to treat it as a community space, </w:t>
      </w:r>
      <w:r w:rsidR="004266C3">
        <w:rPr>
          <w:rFonts w:cs="Arial"/>
        </w:rPr>
        <w:t>with</w:t>
      </w:r>
      <w:r>
        <w:rPr>
          <w:rFonts w:cs="Arial"/>
        </w:rPr>
        <w:t xml:space="preserve"> a knock-on </w:t>
      </w:r>
      <w:r w:rsidRPr="00B317C9">
        <w:rPr>
          <w:rFonts w:cs="Arial"/>
        </w:rPr>
        <w:t xml:space="preserve">effect on their </w:t>
      </w:r>
      <w:r w:rsidR="00137C31">
        <w:rPr>
          <w:rFonts w:cs="Arial"/>
        </w:rPr>
        <w:t>reading habits</w:t>
      </w:r>
      <w:r w:rsidRPr="00B317C9">
        <w:rPr>
          <w:rFonts w:cs="Arial"/>
        </w:rPr>
        <w:t>:</w:t>
      </w:r>
    </w:p>
    <w:p w14:paraId="7C7656C2" w14:textId="4B87A2EC" w:rsidR="00B317C9" w:rsidRPr="00B317C9" w:rsidRDefault="001E468A" w:rsidP="002D5413">
      <w:pPr>
        <w:spacing w:after="160" w:line="360" w:lineRule="auto"/>
        <w:ind w:firstLine="720"/>
        <w:rPr>
          <w:rFonts w:cs="Arial"/>
        </w:rPr>
      </w:pPr>
      <w:r>
        <w:rPr>
          <w:rFonts w:cs="Arial"/>
        </w:rPr>
        <w:t>'</w:t>
      </w:r>
      <w:r w:rsidR="00B317C9" w:rsidRPr="00B317C9">
        <w:rPr>
          <w:rFonts w:cs="Arial"/>
        </w:rPr>
        <w:t>Lego Club. Knit &amp; Nattering groups, always take books when in</w:t>
      </w:r>
      <w:r w:rsidR="003C406C">
        <w:rPr>
          <w:rFonts w:cs="Arial"/>
        </w:rPr>
        <w:t>.</w:t>
      </w:r>
      <w:r>
        <w:rPr>
          <w:rFonts w:cs="Arial"/>
        </w:rPr>
        <w:t>'</w:t>
      </w:r>
    </w:p>
    <w:p w14:paraId="7CAFAF36" w14:textId="19798D3D" w:rsidR="00E06801" w:rsidRDefault="00E06801">
      <w:pPr>
        <w:spacing w:after="160" w:line="259" w:lineRule="auto"/>
        <w:rPr>
          <w:rFonts w:eastAsiaTheme="majorEastAsia" w:cstheme="majorBidi"/>
          <w:b/>
          <w:iCs/>
        </w:rPr>
      </w:pPr>
    </w:p>
    <w:p w14:paraId="2AC13A66" w14:textId="4C0C3CFF" w:rsidR="005F6012" w:rsidRPr="0036757E" w:rsidRDefault="0001431A" w:rsidP="00DA0B22">
      <w:pPr>
        <w:spacing w:after="160" w:line="360" w:lineRule="auto"/>
        <w:rPr>
          <w:b/>
          <w:i/>
        </w:rPr>
      </w:pPr>
      <w:r w:rsidRPr="0036757E">
        <w:rPr>
          <w:b/>
          <w:i/>
        </w:rPr>
        <w:t>Late</w:t>
      </w:r>
      <w:r w:rsidR="005F6012" w:rsidRPr="0036757E">
        <w:rPr>
          <w:b/>
          <w:i/>
        </w:rPr>
        <w:t xml:space="preserve"> fines</w:t>
      </w:r>
    </w:p>
    <w:p w14:paraId="663CD591" w14:textId="32C5200B" w:rsidR="00137C31" w:rsidRDefault="00137C31" w:rsidP="002D5413">
      <w:pPr>
        <w:spacing w:after="160" w:line="360" w:lineRule="auto"/>
        <w:rPr>
          <w:rFonts w:cs="Arial"/>
        </w:rPr>
      </w:pPr>
      <w:r>
        <w:rPr>
          <w:rFonts w:cs="Arial"/>
        </w:rPr>
        <w:t xml:space="preserve">It is important to understand if people face any financial barriers to their reading habits, so </w:t>
      </w:r>
      <w:r w:rsidR="00F97FAE">
        <w:rPr>
          <w:rFonts w:cs="Arial"/>
        </w:rPr>
        <w:t>Scottish Book Trust</w:t>
      </w:r>
      <w:r>
        <w:rPr>
          <w:rFonts w:cs="Arial"/>
        </w:rPr>
        <w:t xml:space="preserve"> asked public librarians to indicate if their library service enforced late fines on their users.</w:t>
      </w:r>
    </w:p>
    <w:p w14:paraId="76DBF00C" w14:textId="05CFA4BA" w:rsidR="00B317C9" w:rsidRPr="00B317C9" w:rsidRDefault="003341FB" w:rsidP="00C42A1A">
      <w:pPr>
        <w:spacing w:after="160" w:line="360" w:lineRule="auto"/>
        <w:jc w:val="center"/>
        <w:rPr>
          <w:rFonts w:cs="Arial"/>
        </w:rPr>
      </w:pPr>
      <w:r>
        <w:rPr>
          <w:rFonts w:cs="Arial"/>
          <w:noProof/>
        </w:rPr>
        <w:drawing>
          <wp:inline distT="0" distB="0" distL="0" distR="0" wp14:anchorId="09EF2028" wp14:editId="2608F1D3">
            <wp:extent cx="5486400" cy="3615070"/>
            <wp:effectExtent l="0" t="0" r="0" b="4445"/>
            <wp:docPr id="821365645" name="Chart 1" descr="A pie chart detailing the proportion of public libraries that do and don't enforce late fines. 20% of respondents do, 80% do no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2CB654" w14:textId="77777777" w:rsidR="0064063B" w:rsidRDefault="00CB485B" w:rsidP="002D5413">
      <w:pPr>
        <w:spacing w:after="160" w:line="360" w:lineRule="auto"/>
      </w:pPr>
      <w:proofErr w:type="gramStart"/>
      <w:r>
        <w:t>The vast majority of</w:t>
      </w:r>
      <w:proofErr w:type="gramEnd"/>
      <w:r>
        <w:t xml:space="preserve"> public libraries do not enforce late fines, and when asked h</w:t>
      </w:r>
      <w:r w:rsidRPr="00CB485B">
        <w:t xml:space="preserve">ow recently </w:t>
      </w:r>
      <w:r w:rsidR="00803344">
        <w:t xml:space="preserve">they </w:t>
      </w:r>
      <w:r w:rsidRPr="00CB485B">
        <w:t>stop</w:t>
      </w:r>
      <w:r w:rsidR="00803344">
        <w:t xml:space="preserve">ped </w:t>
      </w:r>
      <w:r w:rsidRPr="00CB485B">
        <w:t xml:space="preserve">enforcing </w:t>
      </w:r>
      <w:r w:rsidR="0064063B">
        <w:t>them</w:t>
      </w:r>
      <w:r w:rsidR="00803344">
        <w:t>,</w:t>
      </w:r>
      <w:r w:rsidR="0064063B">
        <w:t xml:space="preserve"> the data showed a clear picture:</w:t>
      </w:r>
    </w:p>
    <w:p w14:paraId="165DBAEF" w14:textId="230D867B" w:rsidR="007022D9" w:rsidRDefault="007022D9" w:rsidP="007022D9">
      <w:pPr>
        <w:pStyle w:val="ListParagraph"/>
        <w:numPr>
          <w:ilvl w:val="0"/>
          <w:numId w:val="14"/>
        </w:numPr>
        <w:spacing w:after="160"/>
        <w:contextualSpacing w:val="0"/>
      </w:pPr>
      <w:r>
        <w:t>Over 1/3 of respondents' libraries</w:t>
      </w:r>
      <w:r w:rsidDel="007022D9">
        <w:t xml:space="preserve"> </w:t>
      </w:r>
      <w:r>
        <w:t>stopped enforcing late fines in 2019</w:t>
      </w:r>
    </w:p>
    <w:p w14:paraId="49239CE0" w14:textId="2D820E81" w:rsidR="00985249" w:rsidRDefault="00291FD4" w:rsidP="002D5413">
      <w:pPr>
        <w:pStyle w:val="ListParagraph"/>
        <w:numPr>
          <w:ilvl w:val="0"/>
          <w:numId w:val="14"/>
        </w:numPr>
        <w:spacing w:after="160"/>
        <w:contextualSpacing w:val="0"/>
      </w:pPr>
      <w:r>
        <w:t>Half (</w:t>
      </w:r>
      <w:r w:rsidR="00081926">
        <w:t>49%</w:t>
      </w:r>
      <w:r>
        <w:t>)</w:t>
      </w:r>
      <w:r w:rsidR="00081926">
        <w:t xml:space="preserve"> of respondents </w:t>
      </w:r>
      <w:r w:rsidR="001A4DEC">
        <w:t xml:space="preserve">reported late fines were suspended </w:t>
      </w:r>
      <w:r w:rsidR="006D66D5">
        <w:t>as a</w:t>
      </w:r>
      <w:r>
        <w:t>n impact of</w:t>
      </w:r>
      <w:r w:rsidR="001A4DEC">
        <w:t xml:space="preserve"> the </w:t>
      </w:r>
      <w:r w:rsidR="00081926">
        <w:t>Covid pandemic</w:t>
      </w:r>
      <w:r w:rsidR="001A4DEC">
        <w:t xml:space="preserve"> and </w:t>
      </w:r>
      <w:proofErr w:type="gramStart"/>
      <w:r w:rsidR="001A4DEC">
        <w:t>lockdowns</w:t>
      </w:r>
      <w:proofErr w:type="gramEnd"/>
    </w:p>
    <w:p w14:paraId="2CAFFF22" w14:textId="20B300F9" w:rsidR="003000CB" w:rsidRDefault="00152806" w:rsidP="002D5413">
      <w:pPr>
        <w:spacing w:after="160" w:line="360" w:lineRule="auto"/>
      </w:pPr>
      <w:r>
        <w:lastRenderedPageBreak/>
        <w:t xml:space="preserve">The additional </w:t>
      </w:r>
      <w:r w:rsidR="003000CB">
        <w:t>comments illustrated how much our public librarians try to support and encourage their library users</w:t>
      </w:r>
      <w:r w:rsidR="003B7DD0">
        <w:t>; this</w:t>
      </w:r>
      <w:r w:rsidR="003000CB">
        <w:t xml:space="preserve"> clearly has an impact on their communities, who want to look after the library in return: </w:t>
      </w:r>
    </w:p>
    <w:p w14:paraId="39025004" w14:textId="0E390C41" w:rsidR="00E4799F" w:rsidRDefault="001E468A" w:rsidP="002D5413">
      <w:pPr>
        <w:pStyle w:val="ListParagraph"/>
        <w:numPr>
          <w:ilvl w:val="0"/>
          <w:numId w:val="48"/>
        </w:numPr>
        <w:spacing w:after="160"/>
        <w:contextualSpacing w:val="0"/>
      </w:pPr>
      <w:r>
        <w:t>'</w:t>
      </w:r>
      <w:r w:rsidR="00E4799F" w:rsidRPr="00E4799F">
        <w:t>It</w:t>
      </w:r>
      <w:r w:rsidR="00FB47CB">
        <w:t>'</w:t>
      </w:r>
      <w:r w:rsidR="00E4799F" w:rsidRPr="00E4799F">
        <w:t xml:space="preserve">s unofficial, Council Policy is we charge. The decent thing to do is not charge </w:t>
      </w:r>
      <w:proofErr w:type="gramStart"/>
      <w:r w:rsidR="00E4799F" w:rsidRPr="00E4799F">
        <w:t>at this time</w:t>
      </w:r>
      <w:proofErr w:type="gramEnd"/>
      <w:r w:rsidR="00E4799F" w:rsidRPr="00E4799F">
        <w:t xml:space="preserve"> so we don</w:t>
      </w:r>
      <w:r>
        <w:t>'</w:t>
      </w:r>
      <w:r w:rsidR="00E4799F" w:rsidRPr="00E4799F">
        <w:t>t. We are the last of the good guys and won</w:t>
      </w:r>
      <w:r>
        <w:t>'</w:t>
      </w:r>
      <w:r w:rsidR="00E4799F" w:rsidRPr="00E4799F">
        <w:t>t break faith with</w:t>
      </w:r>
      <w:r w:rsidR="006A75EB">
        <w:t xml:space="preserve"> </w:t>
      </w:r>
      <w:r w:rsidR="00E4799F" w:rsidRPr="00E4799F">
        <w:t>ou</w:t>
      </w:r>
      <w:r w:rsidR="006A75EB">
        <w:t>r</w:t>
      </w:r>
      <w:r w:rsidR="00E4799F" w:rsidRPr="00E4799F">
        <w:t xml:space="preserve"> communities.</w:t>
      </w:r>
      <w:r>
        <w:t>'</w:t>
      </w:r>
    </w:p>
    <w:p w14:paraId="536A00CB" w14:textId="5ADA6944" w:rsidR="003000CB" w:rsidRDefault="001E468A" w:rsidP="002D5413">
      <w:pPr>
        <w:pStyle w:val="ListParagraph"/>
        <w:numPr>
          <w:ilvl w:val="0"/>
          <w:numId w:val="48"/>
        </w:numPr>
        <w:spacing w:after="160"/>
        <w:contextualSpacing w:val="0"/>
      </w:pPr>
      <w:r>
        <w:t>'</w:t>
      </w:r>
      <w:r w:rsidR="001143E0" w:rsidRPr="001143E0">
        <w:t xml:space="preserve">In my old branch Whiteinch in </w:t>
      </w:r>
      <w:r w:rsidR="003C406C">
        <w:t>G</w:t>
      </w:r>
      <w:r w:rsidR="001143E0" w:rsidRPr="001143E0">
        <w:t>lasgow we didn</w:t>
      </w:r>
      <w:r w:rsidR="003C406C">
        <w:t>'</w:t>
      </w:r>
      <w:r w:rsidR="001143E0" w:rsidRPr="001143E0">
        <w:t>t enforce fines and it increased issues and renewals. Most times people would pay the fines anyway and replace a damaged book</w:t>
      </w:r>
      <w:r w:rsidR="003C406C">
        <w:t>.</w:t>
      </w:r>
      <w:r>
        <w:t>'</w:t>
      </w:r>
    </w:p>
    <w:p w14:paraId="307C7DF1" w14:textId="3D97CB24" w:rsidR="001143E0" w:rsidRDefault="001E468A" w:rsidP="002D5413">
      <w:pPr>
        <w:pStyle w:val="ListParagraph"/>
        <w:numPr>
          <w:ilvl w:val="0"/>
          <w:numId w:val="48"/>
        </w:numPr>
        <w:spacing w:after="160"/>
        <w:contextualSpacing w:val="0"/>
      </w:pPr>
      <w:r>
        <w:t>'</w:t>
      </w:r>
      <w:r w:rsidR="003C406C">
        <w:t>A</w:t>
      </w:r>
      <w:r w:rsidR="001143E0" w:rsidRPr="001143E0">
        <w:t xml:space="preserve">fter </w:t>
      </w:r>
      <w:r w:rsidR="006A75EB">
        <w:t>C</w:t>
      </w:r>
      <w:r w:rsidR="001143E0" w:rsidRPr="001143E0">
        <w:t>ovid, many customers like to leave a donation</w:t>
      </w:r>
      <w:r w:rsidR="003C406C">
        <w:t>.</w:t>
      </w:r>
      <w:r>
        <w:t>'</w:t>
      </w:r>
    </w:p>
    <w:p w14:paraId="4C266ADC" w14:textId="0BAECC16" w:rsidR="002D41B2" w:rsidRDefault="00C64C02" w:rsidP="006C0EA8">
      <w:pPr>
        <w:spacing w:line="360" w:lineRule="auto"/>
      </w:pPr>
      <w:r>
        <w:rPr>
          <w:noProof/>
        </w:rPr>
        <w:drawing>
          <wp:inline distT="0" distB="0" distL="0" distR="0" wp14:anchorId="06BDAC33" wp14:editId="66BDF9CB">
            <wp:extent cx="5731510" cy="3813810"/>
            <wp:effectExtent l="0" t="0" r="2540" b="0"/>
            <wp:docPr id="14356338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3852" name="Picture 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05EC7E3F" w14:textId="77777777" w:rsidR="002D41B2" w:rsidRDefault="002D41B2" w:rsidP="006C0EA8">
      <w:pPr>
        <w:spacing w:line="360" w:lineRule="auto"/>
      </w:pPr>
    </w:p>
    <w:p w14:paraId="712F0BEF" w14:textId="77777777" w:rsidR="00B0529E" w:rsidRDefault="00B0529E">
      <w:pPr>
        <w:spacing w:after="160" w:line="259" w:lineRule="auto"/>
        <w:rPr>
          <w:rFonts w:eastAsiaTheme="majorEastAsia" w:cstheme="majorBidi"/>
          <w:b/>
          <w:iCs/>
        </w:rPr>
      </w:pPr>
      <w:r>
        <w:br w:type="page"/>
      </w:r>
    </w:p>
    <w:p w14:paraId="6EECAE5F" w14:textId="1C63604E" w:rsidR="002E2CE6" w:rsidRDefault="002E2CE6" w:rsidP="002E2CE6">
      <w:pPr>
        <w:pStyle w:val="Heading4"/>
      </w:pPr>
      <w:bookmarkStart w:id="30" w:name="_Toc165548409"/>
      <w:r>
        <w:lastRenderedPageBreak/>
        <w:t xml:space="preserve">Children </w:t>
      </w:r>
      <w:r w:rsidR="00C62E90">
        <w:t>and</w:t>
      </w:r>
      <w:r>
        <w:t xml:space="preserve"> young people</w:t>
      </w:r>
      <w:r w:rsidR="001E468A">
        <w:t>'</w:t>
      </w:r>
      <w:r>
        <w:t>s reading for pleasure</w:t>
      </w:r>
      <w:bookmarkEnd w:id="30"/>
    </w:p>
    <w:p w14:paraId="7575CDEF" w14:textId="67EC0923" w:rsidR="001832DD" w:rsidRDefault="00533B86" w:rsidP="00533B86">
      <w:pPr>
        <w:spacing w:after="160" w:line="360" w:lineRule="auto"/>
      </w:pPr>
      <w:r>
        <w:t xml:space="preserve">Touchstone research has proven the phenomenal statistic that </w:t>
      </w:r>
      <w:proofErr w:type="gramStart"/>
      <w:r>
        <w:t>whether or not</w:t>
      </w:r>
      <w:proofErr w:type="gramEnd"/>
      <w:r>
        <w:t xml:space="preserve"> a child enjoys reading is more important to their educational success than their family background. In other words, </w:t>
      </w:r>
      <w:r w:rsidRPr="00814826">
        <w:t>reading for pleasure is the single most important indicator of a child's future success</w:t>
      </w:r>
      <w:r w:rsidR="00814826">
        <w:rPr>
          <w:rStyle w:val="EndnoteReference"/>
        </w:rPr>
        <w:endnoteReference w:id="27"/>
      </w:r>
      <w:r>
        <w:t>.</w:t>
      </w:r>
      <w:r w:rsidR="00B92357">
        <w:t xml:space="preserve"> </w:t>
      </w:r>
      <w:r w:rsidR="00B92357" w:rsidRPr="00B92357">
        <w:t xml:space="preserve">Research proves </w:t>
      </w:r>
      <w:r w:rsidR="00AA6F01">
        <w:t>it</w:t>
      </w:r>
      <w:r w:rsidR="00B92357" w:rsidRPr="00B92357">
        <w:t xml:space="preserve"> supports equity and wellbeing, impacts learners' attainment, and encourages critical thinking, creativity, </w:t>
      </w:r>
      <w:proofErr w:type="gramStart"/>
      <w:r w:rsidR="00B92357" w:rsidRPr="00B92357">
        <w:t>empathy</w:t>
      </w:r>
      <w:proofErr w:type="gramEnd"/>
      <w:r w:rsidR="00B92357" w:rsidRPr="00B92357">
        <w:t xml:space="preserve"> and resilience</w:t>
      </w:r>
      <w:r w:rsidR="008C49FE">
        <w:rPr>
          <w:rStyle w:val="EndnoteReference"/>
        </w:rPr>
        <w:endnoteReference w:id="28"/>
      </w:r>
      <w:r w:rsidR="00AA6F01">
        <w:t xml:space="preserve"> – and </w:t>
      </w:r>
      <w:r w:rsidR="00AA6F01" w:rsidRPr="00371D15">
        <w:t>reading for pleasure can tackle poverty</w:t>
      </w:r>
      <w:r w:rsidR="00371D15">
        <w:rPr>
          <w:rStyle w:val="EndnoteReference"/>
        </w:rPr>
        <w:endnoteReference w:id="29"/>
      </w:r>
      <w:r w:rsidR="00AA6F01">
        <w:t>.</w:t>
      </w:r>
    </w:p>
    <w:p w14:paraId="6B4486CF" w14:textId="5B62B991" w:rsidR="002D41B2" w:rsidRDefault="00152806" w:rsidP="002D5413">
      <w:pPr>
        <w:spacing w:after="160" w:line="360" w:lineRule="auto"/>
      </w:pPr>
      <w:r>
        <w:t xml:space="preserve">When asked </w:t>
      </w:r>
      <w:r w:rsidR="006C0EA8">
        <w:t>if</w:t>
      </w:r>
      <w:r w:rsidR="30F7172C">
        <w:t>,</w:t>
      </w:r>
      <w:r w:rsidR="00B93E40">
        <w:t xml:space="preserve"> or </w:t>
      </w:r>
      <w:r w:rsidR="006C0EA8">
        <w:t>how</w:t>
      </w:r>
      <w:r w:rsidR="34570FE2">
        <w:t>,</w:t>
      </w:r>
      <w:r w:rsidR="006C0EA8">
        <w:t xml:space="preserve"> </w:t>
      </w:r>
      <w:r>
        <w:t>the librarian</w:t>
      </w:r>
      <w:r w:rsidR="006C0EA8">
        <w:t xml:space="preserve"> or </w:t>
      </w:r>
      <w:r>
        <w:t>their</w:t>
      </w:r>
      <w:r w:rsidR="006C0EA8">
        <w:t xml:space="preserve"> library promotes children </w:t>
      </w:r>
      <w:r w:rsidR="002760D3">
        <w:t>and</w:t>
      </w:r>
      <w:r w:rsidR="006C0EA8">
        <w:t xml:space="preserve"> young people</w:t>
      </w:r>
      <w:r w:rsidR="001E468A">
        <w:t>'</w:t>
      </w:r>
      <w:r w:rsidR="006C0EA8">
        <w:t>s reading for pleasure</w:t>
      </w:r>
      <w:r>
        <w:t xml:space="preserve">, </w:t>
      </w:r>
      <w:r w:rsidR="00F97FAE">
        <w:t>S</w:t>
      </w:r>
      <w:r w:rsidR="00925A6B">
        <w:t>cottish Book Trust</w:t>
      </w:r>
      <w:r>
        <w:t xml:space="preserve"> received a wealth of responses that showcase all the extra activities that libraries across Scotland are </w:t>
      </w:r>
      <w:r w:rsidR="00282942">
        <w:t>running for their communities</w:t>
      </w:r>
      <w:r w:rsidR="00A960E9">
        <w:t xml:space="preserve">. </w:t>
      </w:r>
    </w:p>
    <w:p w14:paraId="5A32AC4D" w14:textId="3FC0EBBB" w:rsidR="003D447F" w:rsidRDefault="00B93E40" w:rsidP="002D5413">
      <w:pPr>
        <w:spacing w:after="160" w:line="360" w:lineRule="auto"/>
      </w:pPr>
      <w:r>
        <w:t>T</w:t>
      </w:r>
      <w:r w:rsidR="002D41B2">
        <w:t>hey illustrated the</w:t>
      </w:r>
      <w:r>
        <w:t>ir</w:t>
      </w:r>
      <w:r w:rsidR="002D41B2">
        <w:t xml:space="preserve"> essential </w:t>
      </w:r>
      <w:r w:rsidR="00EB7DD3">
        <w:t xml:space="preserve">provision for children with additional support needs and neurodiverse children; </w:t>
      </w:r>
      <w:r w:rsidR="00A960E9">
        <w:t>co</w:t>
      </w:r>
      <w:r w:rsidR="006A2E0B">
        <w:t>-</w:t>
      </w:r>
      <w:r w:rsidR="00A960E9">
        <w:t xml:space="preserve">ordination with local schools; </w:t>
      </w:r>
      <w:r w:rsidR="00EB7DD3">
        <w:t xml:space="preserve">workarounds for funding or staffing cuts; </w:t>
      </w:r>
      <w:r w:rsidR="00A960E9">
        <w:t>and inspiring children and teens to read and be involved</w:t>
      </w:r>
      <w:r w:rsidR="00565C6F">
        <w:t>.</w:t>
      </w:r>
    </w:p>
    <w:p w14:paraId="51E0249C" w14:textId="77777777" w:rsidR="00B93E40" w:rsidRDefault="00B93E40" w:rsidP="001061A6">
      <w:pPr>
        <w:spacing w:after="160" w:line="360" w:lineRule="auto"/>
      </w:pPr>
    </w:p>
    <w:p w14:paraId="343326B7" w14:textId="77777777" w:rsidR="00A81A10" w:rsidRDefault="00B93E40" w:rsidP="00DE062E">
      <w:pPr>
        <w:spacing w:after="160" w:line="360" w:lineRule="auto"/>
      </w:pPr>
      <w:r w:rsidRPr="0024274D">
        <w:rPr>
          <w:b/>
          <w:i/>
        </w:rPr>
        <w:t>Provisio</w:t>
      </w:r>
      <w:r w:rsidR="0024274D">
        <w:rPr>
          <w:b/>
          <w:i/>
        </w:rPr>
        <w:t>n f</w:t>
      </w:r>
      <w:r w:rsidRPr="0024274D">
        <w:rPr>
          <w:b/>
          <w:i/>
        </w:rPr>
        <w:t xml:space="preserve">or children with additional support needs and neurodiverse </w:t>
      </w:r>
      <w:proofErr w:type="gramStart"/>
      <w:r w:rsidRPr="0024274D">
        <w:rPr>
          <w:b/>
          <w:i/>
        </w:rPr>
        <w:t>children</w:t>
      </w:r>
      <w:proofErr w:type="gramEnd"/>
      <w:r w:rsidR="00A81A10">
        <w:t xml:space="preserve"> </w:t>
      </w:r>
    </w:p>
    <w:p w14:paraId="0927E576" w14:textId="5E030066" w:rsidR="00B93E40" w:rsidRPr="0024274D" w:rsidRDefault="00B93E40" w:rsidP="00DE062E">
      <w:pPr>
        <w:spacing w:after="160" w:line="360" w:lineRule="auto"/>
        <w:rPr>
          <w:b/>
          <w:i/>
        </w:rPr>
      </w:pPr>
      <w:r w:rsidRPr="00176551">
        <w:t xml:space="preserve">Colourful creative themed book displays throughout the year, </w:t>
      </w:r>
      <w:r w:rsidR="001E468A">
        <w:t>'</w:t>
      </w:r>
      <w:r w:rsidRPr="00176551">
        <w:t>scavenger hunt</w:t>
      </w:r>
      <w:r w:rsidR="001E468A">
        <w:t>'</w:t>
      </w:r>
      <w:r w:rsidRPr="00176551">
        <w:t xml:space="preserve"> encouraging people to explore the library, engaging with children </w:t>
      </w:r>
      <w:r w:rsidR="00725E47">
        <w:t>and</w:t>
      </w:r>
      <w:r w:rsidRPr="00176551">
        <w:t xml:space="preserve"> parents daily. Awareness of barriers to reading </w:t>
      </w:r>
      <w:r w:rsidR="00C91DFA" w:rsidRPr="00176551">
        <w:t>e.g.</w:t>
      </w:r>
      <w:r w:rsidRPr="00176551">
        <w:t xml:space="preserve"> dyslexia.</w:t>
      </w:r>
      <w:r w:rsidR="001E468A">
        <w:t>'</w:t>
      </w:r>
    </w:p>
    <w:p w14:paraId="7C4017C2" w14:textId="69978AD5" w:rsidR="00B93E40" w:rsidRPr="00176551" w:rsidRDefault="001E468A" w:rsidP="002D5413">
      <w:pPr>
        <w:pStyle w:val="ListParagraph"/>
        <w:numPr>
          <w:ilvl w:val="0"/>
          <w:numId w:val="16"/>
        </w:numPr>
        <w:spacing w:after="160"/>
        <w:contextualSpacing w:val="0"/>
      </w:pPr>
      <w:r>
        <w:t>'</w:t>
      </w:r>
      <w:r w:rsidR="00B93E40" w:rsidRPr="00176551">
        <w:t xml:space="preserve">Regular class visits from local </w:t>
      </w:r>
      <w:r w:rsidR="005C0214">
        <w:t>p</w:t>
      </w:r>
      <w:r w:rsidR="00B93E40" w:rsidRPr="00176551">
        <w:t>rimary school. Visits from Autistic Base to borrow books and use library cards. Regular Bookbug sessions. P1 and P2 have requested Bookbug sessions which they all enjoy. Craft tables in school holidays to provide a safe place to bring children to play and look at books.</w:t>
      </w:r>
      <w:r>
        <w:t>'</w:t>
      </w:r>
    </w:p>
    <w:p w14:paraId="41DC73E6" w14:textId="7A7E2F6B" w:rsidR="00B93E40" w:rsidRDefault="001E468A" w:rsidP="3B84C30F">
      <w:pPr>
        <w:pStyle w:val="ListParagraph"/>
        <w:numPr>
          <w:ilvl w:val="0"/>
          <w:numId w:val="15"/>
        </w:numPr>
        <w:spacing w:after="160"/>
      </w:pPr>
      <w:r>
        <w:t>'</w:t>
      </w:r>
      <w:r w:rsidR="00B93E40">
        <w:t>Really focused on children</w:t>
      </w:r>
      <w:r>
        <w:t>'</w:t>
      </w:r>
      <w:r w:rsidR="00B93E40">
        <w:t>s reader development particularly on those children with challenges such as young carers, ASN, children from SIMD areas facing poverty and early years.</w:t>
      </w:r>
      <w:r>
        <w:t>'</w:t>
      </w:r>
    </w:p>
    <w:p w14:paraId="4157134D" w14:textId="77777777" w:rsidR="00B93E40" w:rsidRPr="00023111" w:rsidRDefault="00B93E40" w:rsidP="005C0214">
      <w:pPr>
        <w:spacing w:after="160" w:line="360" w:lineRule="auto"/>
        <w:rPr>
          <w:rFonts w:cs="Arial"/>
          <w:u w:val="single"/>
        </w:rPr>
      </w:pPr>
    </w:p>
    <w:p w14:paraId="1E98CF92" w14:textId="06CEFEB9" w:rsidR="00B76385" w:rsidRPr="00DE062E" w:rsidRDefault="00B76385" w:rsidP="00DE062E">
      <w:pPr>
        <w:spacing w:after="160" w:line="360" w:lineRule="auto"/>
        <w:rPr>
          <w:rFonts w:cs="Arial"/>
          <w:b/>
          <w:i/>
        </w:rPr>
      </w:pPr>
      <w:r w:rsidRPr="00DE062E">
        <w:rPr>
          <w:rFonts w:cs="Arial"/>
          <w:b/>
          <w:i/>
        </w:rPr>
        <w:t>Co</w:t>
      </w:r>
      <w:r w:rsidR="006A2E0B">
        <w:rPr>
          <w:rFonts w:cs="Arial"/>
          <w:b/>
          <w:bCs/>
          <w:i/>
          <w:iCs/>
        </w:rPr>
        <w:t>-</w:t>
      </w:r>
      <w:r w:rsidRPr="00DE062E">
        <w:rPr>
          <w:rFonts w:cs="Arial"/>
          <w:b/>
          <w:i/>
        </w:rPr>
        <w:t>ordination with local schools</w:t>
      </w:r>
    </w:p>
    <w:p w14:paraId="675FD633" w14:textId="6322CB16" w:rsidR="00B76385" w:rsidRDefault="001E468A" w:rsidP="005C0214">
      <w:pPr>
        <w:pStyle w:val="ListParagraph"/>
        <w:numPr>
          <w:ilvl w:val="0"/>
          <w:numId w:val="15"/>
        </w:numPr>
        <w:spacing w:after="160"/>
        <w:contextualSpacing w:val="0"/>
      </w:pPr>
      <w:r>
        <w:t>'</w:t>
      </w:r>
      <w:r w:rsidR="00B76385" w:rsidRPr="00007B63">
        <w:t>Visibility within the community by encouraging group</w:t>
      </w:r>
      <w:r w:rsidR="003D0D1B">
        <w:t xml:space="preserve"> </w:t>
      </w:r>
      <w:r w:rsidR="00B76385" w:rsidRPr="00007B63">
        <w:t>/</w:t>
      </w:r>
      <w:r w:rsidR="003D0D1B">
        <w:t xml:space="preserve"> </w:t>
      </w:r>
      <w:r w:rsidR="00B76385" w:rsidRPr="00007B63">
        <w:t xml:space="preserve">class visits to the library and outreach work in schools and nurseries. Offering Chatterbook, </w:t>
      </w:r>
      <w:r w:rsidR="00B76385" w:rsidRPr="00007B63">
        <w:lastRenderedPageBreak/>
        <w:t xml:space="preserve">storytime, Bookbug sessions. Attending school assemblies. Attending school </w:t>
      </w:r>
      <w:r w:rsidR="00C91DFA" w:rsidRPr="00007B63">
        <w:t>in-service</w:t>
      </w:r>
      <w:r w:rsidR="00B76385" w:rsidRPr="00007B63">
        <w:t xml:space="preserve"> days to engage with teacher and promote the library service. Try to "up sell" with every interaction and offer reading recommendations and inspiration. Encourage a positive experience for children in the library. Visibility at community events like gala days.</w:t>
      </w:r>
      <w:r>
        <w:t>'</w:t>
      </w:r>
    </w:p>
    <w:p w14:paraId="62A94B46" w14:textId="48D5EC53" w:rsidR="00B76385" w:rsidRDefault="001E468A" w:rsidP="003D0D1B">
      <w:pPr>
        <w:pStyle w:val="ListParagraph"/>
        <w:numPr>
          <w:ilvl w:val="0"/>
          <w:numId w:val="15"/>
        </w:numPr>
        <w:spacing w:after="160"/>
        <w:contextualSpacing w:val="0"/>
      </w:pPr>
      <w:r>
        <w:t>'</w:t>
      </w:r>
      <w:r w:rsidR="00B76385" w:rsidRPr="00007B63">
        <w:t>We welcome school visits, organise activities after school and in the holidays and welcome children and families enthusiastically. It</w:t>
      </w:r>
      <w:r>
        <w:t>'</w:t>
      </w:r>
      <w:r w:rsidR="00B76385" w:rsidRPr="00007B63">
        <w:t>s not the children we struggle to get in its the parents who are reluctant to enter the library or let their kids take books home.</w:t>
      </w:r>
      <w:r>
        <w:t>'</w:t>
      </w:r>
    </w:p>
    <w:p w14:paraId="2C5F61F8" w14:textId="6508FDB5" w:rsidR="00152806" w:rsidRPr="00DE062E" w:rsidRDefault="00152806" w:rsidP="003D0D1B">
      <w:pPr>
        <w:spacing w:after="160" w:line="360" w:lineRule="auto"/>
        <w:rPr>
          <w:b/>
          <w:i/>
        </w:rPr>
      </w:pPr>
    </w:p>
    <w:p w14:paraId="5F0115FF" w14:textId="55867C15" w:rsidR="00023111" w:rsidRPr="00DE062E" w:rsidRDefault="00023111" w:rsidP="00DE062E">
      <w:pPr>
        <w:spacing w:after="160" w:line="360" w:lineRule="auto"/>
        <w:rPr>
          <w:b/>
          <w:i/>
        </w:rPr>
      </w:pPr>
      <w:r w:rsidRPr="00DE062E">
        <w:rPr>
          <w:b/>
          <w:i/>
        </w:rPr>
        <w:t xml:space="preserve">Workarounds for funding or staffing </w:t>
      </w:r>
      <w:proofErr w:type="gramStart"/>
      <w:r w:rsidRPr="00DE062E">
        <w:rPr>
          <w:b/>
          <w:i/>
        </w:rPr>
        <w:t>cuts</w:t>
      </w:r>
      <w:proofErr w:type="gramEnd"/>
    </w:p>
    <w:p w14:paraId="284D4668" w14:textId="469CDC04" w:rsidR="003000CB" w:rsidRDefault="001E468A" w:rsidP="003D0D1B">
      <w:pPr>
        <w:pStyle w:val="ListParagraph"/>
        <w:numPr>
          <w:ilvl w:val="0"/>
          <w:numId w:val="16"/>
        </w:numPr>
        <w:spacing w:after="160"/>
        <w:contextualSpacing w:val="0"/>
      </w:pPr>
      <w:r>
        <w:t>'</w:t>
      </w:r>
      <w:r w:rsidR="003D447F" w:rsidRPr="00176551">
        <w:t xml:space="preserve">We put posters up and have class visits. I would like to be able to run </w:t>
      </w:r>
      <w:r w:rsidR="00F230A7">
        <w:t xml:space="preserve">a </w:t>
      </w:r>
      <w:r w:rsidR="003D447F" w:rsidRPr="00176551">
        <w:t>children</w:t>
      </w:r>
      <w:r>
        <w:t>'</w:t>
      </w:r>
      <w:r w:rsidR="003D447F" w:rsidRPr="00176551">
        <w:t>s book club (had this before staff cuts), and I would like it if the community centre could run more boisterous clubs so kids could enjoy quiet space in the libraries.</w:t>
      </w:r>
      <w:r>
        <w:t>'</w:t>
      </w:r>
    </w:p>
    <w:p w14:paraId="4B8C2E7C" w14:textId="481EED76" w:rsidR="00944B70" w:rsidRPr="00944B70" w:rsidRDefault="001E468A" w:rsidP="002D5413">
      <w:pPr>
        <w:pStyle w:val="ListParagraph"/>
        <w:numPr>
          <w:ilvl w:val="0"/>
          <w:numId w:val="16"/>
        </w:numPr>
        <w:spacing w:after="160"/>
        <w:contextualSpacing w:val="0"/>
      </w:pPr>
      <w:r>
        <w:t>'</w:t>
      </w:r>
      <w:r w:rsidR="00944B70" w:rsidRPr="00944B70">
        <w:t xml:space="preserve">- </w:t>
      </w:r>
      <w:r w:rsidR="00DC4F9E">
        <w:t>R</w:t>
      </w:r>
      <w:r w:rsidR="00944B70" w:rsidRPr="00944B70">
        <w:t xml:space="preserve">egular </w:t>
      </w:r>
      <w:r w:rsidR="003E72CF">
        <w:t>B</w:t>
      </w:r>
      <w:r w:rsidR="00944B70" w:rsidRPr="00944B70">
        <w:t>ookbug sessions for pre-school</w:t>
      </w:r>
    </w:p>
    <w:p w14:paraId="5BE03B70" w14:textId="4856CFE8" w:rsidR="00944B70" w:rsidRPr="00944B70" w:rsidRDefault="00944B70" w:rsidP="002D5413">
      <w:pPr>
        <w:pStyle w:val="ListParagraph"/>
        <w:spacing w:after="160"/>
        <w:contextualSpacing w:val="0"/>
      </w:pPr>
      <w:r w:rsidRPr="00944B70">
        <w:t xml:space="preserve">- </w:t>
      </w:r>
      <w:r w:rsidR="00416691">
        <w:t>W</w:t>
      </w:r>
      <w:r w:rsidRPr="00944B70">
        <w:t>elcoming children</w:t>
      </w:r>
      <w:r w:rsidR="001E468A">
        <w:t>'</w:t>
      </w:r>
      <w:r w:rsidRPr="00944B70">
        <w:t>s room with eye</w:t>
      </w:r>
      <w:r w:rsidR="003E72CF">
        <w:t>-</w:t>
      </w:r>
      <w:r w:rsidRPr="00944B70">
        <w:t>catching displays</w:t>
      </w:r>
    </w:p>
    <w:p w14:paraId="44552336" w14:textId="0CBAA0F1" w:rsidR="00944B70" w:rsidRPr="00944B70" w:rsidRDefault="00944B70" w:rsidP="009B510F">
      <w:pPr>
        <w:pStyle w:val="ListParagraph"/>
        <w:spacing w:after="160"/>
        <w:contextualSpacing w:val="0"/>
      </w:pPr>
      <w:r w:rsidRPr="00944B70">
        <w:t xml:space="preserve">- </w:t>
      </w:r>
      <w:r w:rsidR="00452068">
        <w:t>O</w:t>
      </w:r>
      <w:r w:rsidRPr="00944B70">
        <w:t xml:space="preserve">ther activities bring children into the library and hopefully they get books when they are here! e.g. lego table, puzzles </w:t>
      </w:r>
      <w:r w:rsidR="009B510F">
        <w:t>and</w:t>
      </w:r>
      <w:r w:rsidRPr="00944B70">
        <w:t xml:space="preserve"> games, treasure hunt, craft activities, sensory room</w:t>
      </w:r>
    </w:p>
    <w:p w14:paraId="57D1948A" w14:textId="64A7C67C" w:rsidR="00944B70" w:rsidRPr="00176551" w:rsidRDefault="00944B70" w:rsidP="009B510F">
      <w:pPr>
        <w:pStyle w:val="ListParagraph"/>
        <w:spacing w:after="160"/>
        <w:contextualSpacing w:val="0"/>
      </w:pPr>
      <w:r w:rsidRPr="00944B70">
        <w:t>We</w:t>
      </w:r>
      <w:r w:rsidR="001E468A">
        <w:t>'</w:t>
      </w:r>
      <w:r w:rsidRPr="00944B70">
        <w:t>re not able to do enough due to time and lack of staff resources.</w:t>
      </w:r>
      <w:r w:rsidR="001E468A">
        <w:t>'</w:t>
      </w:r>
    </w:p>
    <w:p w14:paraId="4FC23C5E" w14:textId="1C940FAA" w:rsidR="00944B70" w:rsidRPr="009B510F" w:rsidRDefault="00944B70" w:rsidP="009B510F">
      <w:pPr>
        <w:spacing w:after="160" w:line="360" w:lineRule="auto"/>
        <w:rPr>
          <w:b/>
          <w:bCs/>
          <w:i/>
          <w:iCs/>
        </w:rPr>
      </w:pPr>
    </w:p>
    <w:p w14:paraId="243F271B" w14:textId="780CF61C" w:rsidR="00023111" w:rsidRPr="009B510F" w:rsidRDefault="00023111" w:rsidP="009B510F">
      <w:pPr>
        <w:spacing w:after="160" w:line="360" w:lineRule="auto"/>
        <w:rPr>
          <w:rFonts w:cs="Arial"/>
          <w:b/>
          <w:bCs/>
          <w:i/>
          <w:iCs/>
        </w:rPr>
      </w:pPr>
      <w:r w:rsidRPr="009B510F">
        <w:rPr>
          <w:b/>
          <w:bCs/>
          <w:i/>
          <w:iCs/>
        </w:rPr>
        <w:t xml:space="preserve">Inspiring children and teens to </w:t>
      </w:r>
      <w:proofErr w:type="gramStart"/>
      <w:r w:rsidRPr="009B510F">
        <w:rPr>
          <w:b/>
          <w:bCs/>
          <w:i/>
          <w:iCs/>
        </w:rPr>
        <w:t>read</w:t>
      </w:r>
      <w:proofErr w:type="gramEnd"/>
    </w:p>
    <w:p w14:paraId="2762D287" w14:textId="5EB6BBFD" w:rsidR="00944B70" w:rsidRDefault="001E468A" w:rsidP="009B510F">
      <w:pPr>
        <w:pStyle w:val="ListParagraph"/>
        <w:numPr>
          <w:ilvl w:val="0"/>
          <w:numId w:val="15"/>
        </w:numPr>
        <w:spacing w:after="160"/>
        <w:contextualSpacing w:val="0"/>
      </w:pPr>
      <w:r>
        <w:t>'</w:t>
      </w:r>
      <w:r w:rsidR="00944B70" w:rsidRPr="00460422">
        <w:t xml:space="preserve">14 </w:t>
      </w:r>
      <w:r w:rsidR="003E72CF">
        <w:t>d</w:t>
      </w:r>
      <w:r w:rsidR="00944B70" w:rsidRPr="00460422">
        <w:t>edicated staff who promote reading for pleasure through a range of activit</w:t>
      </w:r>
      <w:r w:rsidR="00023111">
        <w:t>i</w:t>
      </w:r>
      <w:r w:rsidR="00944B70" w:rsidRPr="00460422">
        <w:t>es</w:t>
      </w:r>
      <w:r w:rsidR="00F35F97">
        <w:t xml:space="preserve"> – </w:t>
      </w:r>
      <w:r w:rsidR="00944B70" w:rsidRPr="00460422">
        <w:t>book clubs</w:t>
      </w:r>
      <w:r w:rsidR="009B510F">
        <w:t xml:space="preserve"> </w:t>
      </w:r>
      <w:r w:rsidR="00944B70" w:rsidRPr="00460422">
        <w:t>/</w:t>
      </w:r>
      <w:r w:rsidR="009B510F">
        <w:t xml:space="preserve"> </w:t>
      </w:r>
      <w:r w:rsidR="00944B70" w:rsidRPr="00460422">
        <w:t>school class visits</w:t>
      </w:r>
      <w:r w:rsidR="009B510F">
        <w:t xml:space="preserve"> </w:t>
      </w:r>
      <w:r w:rsidR="00944B70" w:rsidRPr="00460422">
        <w:t>/</w:t>
      </w:r>
      <w:r w:rsidR="009B510F">
        <w:t xml:space="preserve"> </w:t>
      </w:r>
      <w:r w:rsidR="00944B70" w:rsidRPr="00460422">
        <w:t>craft activities</w:t>
      </w:r>
      <w:r w:rsidR="009B510F">
        <w:t xml:space="preserve"> </w:t>
      </w:r>
      <w:r w:rsidR="00944B70" w:rsidRPr="00460422">
        <w:t>/</w:t>
      </w:r>
      <w:r w:rsidR="009B510F">
        <w:t xml:space="preserve"> R</w:t>
      </w:r>
      <w:r w:rsidR="00944B70" w:rsidRPr="00460422">
        <w:t xml:space="preserve">eading </w:t>
      </w:r>
      <w:r w:rsidR="009B510F">
        <w:t>S</w:t>
      </w:r>
      <w:r w:rsidR="00944B70" w:rsidRPr="00460422">
        <w:t>chools etc</w:t>
      </w:r>
      <w:r w:rsidR="00E556F1">
        <w:t>.</w:t>
      </w:r>
      <w:r>
        <w:t>'</w:t>
      </w:r>
    </w:p>
    <w:p w14:paraId="712CC681" w14:textId="39F9F47E" w:rsidR="00023111" w:rsidRDefault="001E468A" w:rsidP="006C40DE">
      <w:pPr>
        <w:pStyle w:val="ListParagraph"/>
        <w:numPr>
          <w:ilvl w:val="0"/>
          <w:numId w:val="15"/>
        </w:numPr>
        <w:spacing w:after="160"/>
        <w:contextualSpacing w:val="0"/>
      </w:pPr>
      <w:r>
        <w:t>'</w:t>
      </w:r>
      <w:r w:rsidR="00023111" w:rsidRPr="00176551">
        <w:t>We have Book</w:t>
      </w:r>
      <w:r w:rsidR="009B510F">
        <w:t>b</w:t>
      </w:r>
      <w:r w:rsidR="00023111" w:rsidRPr="00176551">
        <w:t xml:space="preserve">ug sessions once a week, and once a month at Innis </w:t>
      </w:r>
      <w:r w:rsidR="00735413">
        <w:t>Mh</w:t>
      </w:r>
      <w:r w:rsidR="00023111" w:rsidRPr="00176551">
        <w:t>or (the old folks</w:t>
      </w:r>
      <w:r>
        <w:t>'</w:t>
      </w:r>
      <w:r w:rsidR="00023111" w:rsidRPr="00176551">
        <w:t xml:space="preserve"> home); have lots of books on face</w:t>
      </w:r>
      <w:r w:rsidR="00735413">
        <w:t>-</w:t>
      </w:r>
      <w:r w:rsidR="00023111" w:rsidRPr="00176551">
        <w:t>out display. SRC</w:t>
      </w:r>
      <w:r w:rsidR="00023111">
        <w:t xml:space="preserve"> [Summer </w:t>
      </w:r>
      <w:r w:rsidR="00023111">
        <w:lastRenderedPageBreak/>
        <w:t>Reading Challenge]</w:t>
      </w:r>
      <w:r w:rsidR="00023111" w:rsidRPr="00176551">
        <w:t xml:space="preserve"> regularly has 80 children signing up and mostly finishing it</w:t>
      </w:r>
      <w:r w:rsidR="00E556F1">
        <w:t>.</w:t>
      </w:r>
      <w:r>
        <w:t>'</w:t>
      </w:r>
    </w:p>
    <w:p w14:paraId="5BB7CF07" w14:textId="45255CD7" w:rsidR="00460422" w:rsidRDefault="001E468A" w:rsidP="006C40DE">
      <w:pPr>
        <w:pStyle w:val="ListParagraph"/>
        <w:numPr>
          <w:ilvl w:val="0"/>
          <w:numId w:val="15"/>
        </w:numPr>
        <w:spacing w:after="160"/>
        <w:contextualSpacing w:val="0"/>
      </w:pPr>
      <w:r>
        <w:t>'</w:t>
      </w:r>
      <w:r w:rsidR="00460422" w:rsidRPr="00460422">
        <w:t>This is a significant part of my job. I run reading groups, shadowing, facilitate class visits to borrow, promote new books across the school, have individual conversations with young people daily about what they</w:t>
      </w:r>
      <w:r>
        <w:t>'</w:t>
      </w:r>
      <w:r w:rsidR="00460422" w:rsidRPr="00460422">
        <w:t>re reading and what they could read next.</w:t>
      </w:r>
      <w:r>
        <w:t>'</w:t>
      </w:r>
    </w:p>
    <w:p w14:paraId="50473EF1" w14:textId="77777777" w:rsidR="00944B70" w:rsidRDefault="00944B70" w:rsidP="009F0318">
      <w:pPr>
        <w:spacing w:after="160" w:line="360" w:lineRule="auto"/>
      </w:pPr>
    </w:p>
    <w:p w14:paraId="3DC9DE63" w14:textId="77777777" w:rsidR="00A81A10" w:rsidRDefault="00023111" w:rsidP="00DE062E">
      <w:pPr>
        <w:spacing w:after="160" w:line="360" w:lineRule="auto"/>
        <w:rPr>
          <w:rFonts w:cs="Arial"/>
          <w:b/>
          <w:i/>
        </w:rPr>
      </w:pPr>
      <w:r w:rsidRPr="00DE062E">
        <w:rPr>
          <w:rFonts w:cs="Arial"/>
          <w:b/>
          <w:i/>
        </w:rPr>
        <w:t xml:space="preserve">Inspiring children and teens to get involved in their </w:t>
      </w:r>
      <w:proofErr w:type="gramStart"/>
      <w:r w:rsidRPr="00DE062E">
        <w:rPr>
          <w:rFonts w:cs="Arial"/>
          <w:b/>
          <w:i/>
        </w:rPr>
        <w:t>library</w:t>
      </w:r>
      <w:proofErr w:type="gramEnd"/>
    </w:p>
    <w:p w14:paraId="5A9A912B" w14:textId="36E9AE20" w:rsidR="00023111" w:rsidRPr="00DE062E" w:rsidRDefault="001E468A" w:rsidP="00DE062E">
      <w:pPr>
        <w:spacing w:after="160" w:line="360" w:lineRule="auto"/>
        <w:rPr>
          <w:rFonts w:cs="Arial"/>
          <w:b/>
          <w:i/>
        </w:rPr>
      </w:pPr>
      <w:r>
        <w:t>'</w:t>
      </w:r>
      <w:r w:rsidR="00460422" w:rsidRPr="00460422">
        <w:t xml:space="preserve">We created a new Teenage Section in Central Library as we came out of the first </w:t>
      </w:r>
      <w:r w:rsidR="009F0318">
        <w:t>C</w:t>
      </w:r>
      <w:r w:rsidR="00460422" w:rsidRPr="00460422">
        <w:t>ovid lockdown. It is adjacent to the children</w:t>
      </w:r>
      <w:r>
        <w:t>'</w:t>
      </w:r>
      <w:r w:rsidR="00460422" w:rsidRPr="00460422">
        <w:t>s library. The aim was to give teens from families visiting the library their own space while their younger siblings stayed in the children</w:t>
      </w:r>
      <w:r>
        <w:t>'</w:t>
      </w:r>
      <w:r w:rsidR="00460422" w:rsidRPr="00460422">
        <w:t>s centre. It</w:t>
      </w:r>
      <w:r>
        <w:t>'</w:t>
      </w:r>
      <w:r w:rsidR="00460422" w:rsidRPr="00460422">
        <w:t>s proved very popular.</w:t>
      </w:r>
      <w:r>
        <w:t>'</w:t>
      </w:r>
    </w:p>
    <w:p w14:paraId="34D34851" w14:textId="2EB93A31" w:rsidR="00944B70" w:rsidRPr="00944B70" w:rsidRDefault="001E468A" w:rsidP="00D66CDA">
      <w:pPr>
        <w:pStyle w:val="ListParagraph"/>
        <w:numPr>
          <w:ilvl w:val="0"/>
          <w:numId w:val="15"/>
        </w:numPr>
        <w:spacing w:after="160"/>
        <w:contextualSpacing w:val="0"/>
      </w:pPr>
      <w:r>
        <w:t>'</w:t>
      </w:r>
      <w:r w:rsidR="00023111" w:rsidRPr="00007B63">
        <w:t>Bookbug is well loved in the library. We also offer Chatterbooks sessions for 8</w:t>
      </w:r>
      <w:r w:rsidR="00D66CDA">
        <w:t>–</w:t>
      </w:r>
      <w:proofErr w:type="gramStart"/>
      <w:r w:rsidR="00023111" w:rsidRPr="00007B63">
        <w:t>12 year olds</w:t>
      </w:r>
      <w:proofErr w:type="gramEnd"/>
      <w:r w:rsidR="00023111" w:rsidRPr="00007B63">
        <w:t xml:space="preserve"> and other craft activities at least weekly that (often but not always) use books as a source of inspiration. We always run Summer Reading Challenge activities during the summer and promote the scheme heavily: it does work even for those who don</w:t>
      </w:r>
      <w:r>
        <w:t>'</w:t>
      </w:r>
      <w:r w:rsidR="00023111" w:rsidRPr="00007B63">
        <w:t>t finish it! And we work with local schools to arrange class visits wherever possible. On an ambient level we talk about books when we can with the many youngsters who use the library as a trusted space. We ask for help from young people in creating displays and take a real interest in what they like reading. Author visits and storytelling sessions are great when possible</w:t>
      </w:r>
      <w:r w:rsidR="00F35F97">
        <w:t xml:space="preserve"> – </w:t>
      </w:r>
      <w:r w:rsidR="00023111" w:rsidRPr="00007B63">
        <w:t xml:space="preserve">an </w:t>
      </w:r>
      <w:r>
        <w:t>'</w:t>
      </w:r>
      <w:r w:rsidR="00023111" w:rsidRPr="00007B63">
        <w:t>outsider</w:t>
      </w:r>
      <w:r>
        <w:t>'</w:t>
      </w:r>
      <w:r w:rsidR="00023111" w:rsidRPr="00007B63">
        <w:t xml:space="preserve"> casts a magic spell. I always feel we could do more, though</w:t>
      </w:r>
      <w:r w:rsidR="00023111">
        <w:t>.</w:t>
      </w:r>
      <w:r>
        <w:t>'</w:t>
      </w:r>
    </w:p>
    <w:p w14:paraId="21D73126" w14:textId="65061C88" w:rsidR="00944B70" w:rsidRDefault="005039D3" w:rsidP="006C40DE">
      <w:pPr>
        <w:spacing w:after="160" w:line="360" w:lineRule="auto"/>
      </w:pPr>
      <w:r>
        <w:t xml:space="preserve">Librarians also </w:t>
      </w:r>
      <w:r w:rsidR="00B846A4">
        <w:t>shared insights into</w:t>
      </w:r>
      <w:r>
        <w:t xml:space="preserve"> the </w:t>
      </w:r>
      <w:r w:rsidR="00B846A4">
        <w:t>impact of restrictions and cuts to their services and how it</w:t>
      </w:r>
      <w:r w:rsidR="00930CA7">
        <w:t xml:space="preserve"> i</w:t>
      </w:r>
      <w:r w:rsidR="00B846A4">
        <w:t>s impacting the reading provision and activity in the library space.</w:t>
      </w:r>
    </w:p>
    <w:p w14:paraId="1D416A02" w14:textId="368177F5" w:rsidR="00B846A4" w:rsidRPr="00944B70" w:rsidRDefault="00B846A4" w:rsidP="006C40DE">
      <w:pPr>
        <w:spacing w:after="160" w:line="360" w:lineRule="auto"/>
      </w:pPr>
      <w:r>
        <w:t xml:space="preserve">One </w:t>
      </w:r>
      <w:r w:rsidR="00CF6317">
        <w:t>library assistant</w:t>
      </w:r>
      <w:r>
        <w:t>,</w:t>
      </w:r>
      <w:r w:rsidR="00CF6317">
        <w:t xml:space="preserve"> who has been </w:t>
      </w:r>
      <w:r w:rsidR="00CF6317" w:rsidRPr="00CF6317">
        <w:rPr>
          <w:rFonts w:cs="Arial"/>
        </w:rPr>
        <w:t xml:space="preserve">working in the sector for over </w:t>
      </w:r>
      <w:r w:rsidR="00765776">
        <w:rPr>
          <w:rFonts w:cs="Arial"/>
        </w:rPr>
        <w:t>ten</w:t>
      </w:r>
      <w:r w:rsidR="00CF6317" w:rsidRPr="00CF6317">
        <w:rPr>
          <w:rFonts w:cs="Arial"/>
        </w:rPr>
        <w:t xml:space="preserve"> years,</w:t>
      </w:r>
      <w:r w:rsidRPr="00CF6317">
        <w:rPr>
          <w:rFonts w:cs="Arial"/>
        </w:rPr>
        <w:t xml:space="preserve"> </w:t>
      </w:r>
      <w:r w:rsidR="00CF6317" w:rsidRPr="00CF6317">
        <w:rPr>
          <w:rFonts w:cs="Arial"/>
        </w:rPr>
        <w:t xml:space="preserve">noted </w:t>
      </w:r>
      <w:r w:rsidR="00BA5E2C">
        <w:rPr>
          <w:rFonts w:cs="Arial"/>
        </w:rPr>
        <w:t>the longer-term impacts of</w:t>
      </w:r>
      <w:r w:rsidR="00CF6317" w:rsidRPr="00CF6317">
        <w:rPr>
          <w:rFonts w:cs="Arial"/>
        </w:rPr>
        <w:t xml:space="preserve"> their library </w:t>
      </w:r>
      <w:r w:rsidR="00BA5E2C">
        <w:rPr>
          <w:rFonts w:cs="Arial"/>
        </w:rPr>
        <w:t>becoming</w:t>
      </w:r>
      <w:r w:rsidR="00CF6317" w:rsidRPr="00CF6317">
        <w:rPr>
          <w:rFonts w:cs="Arial"/>
        </w:rPr>
        <w:t xml:space="preserve"> integrated with a customer advice service:</w:t>
      </w:r>
    </w:p>
    <w:p w14:paraId="71771A65" w14:textId="6BC4550C" w:rsidR="00CF6317" w:rsidRPr="00944B70" w:rsidRDefault="001E468A" w:rsidP="006C40DE">
      <w:pPr>
        <w:pStyle w:val="ListParagraph"/>
        <w:shd w:val="clear" w:color="auto" w:fill="FFFFFF"/>
        <w:spacing w:after="160"/>
        <w:contextualSpacing w:val="0"/>
        <w:rPr>
          <w:rFonts w:cs="Arial"/>
          <w:color w:val="000000"/>
        </w:rPr>
      </w:pPr>
      <w:r>
        <w:rPr>
          <w:rFonts w:cs="Arial"/>
          <w:color w:val="000000"/>
        </w:rPr>
        <w:lastRenderedPageBreak/>
        <w:t>'</w:t>
      </w:r>
      <w:r w:rsidR="00CF6317" w:rsidRPr="00944B70">
        <w:rPr>
          <w:rFonts w:cs="Arial"/>
          <w:color w:val="000000"/>
        </w:rPr>
        <w:t xml:space="preserve">Due to the library being an integrated service only the basic library service </w:t>
      </w:r>
      <w:proofErr w:type="gramStart"/>
      <w:r w:rsidR="00CF6317" w:rsidRPr="00944B70">
        <w:rPr>
          <w:rFonts w:cs="Arial"/>
          <w:color w:val="000000"/>
        </w:rPr>
        <w:t>are</w:t>
      </w:r>
      <w:proofErr w:type="gramEnd"/>
      <w:r w:rsidR="00CF6317" w:rsidRPr="00944B70">
        <w:rPr>
          <w:rFonts w:cs="Arial"/>
          <w:color w:val="000000"/>
        </w:rPr>
        <w:t xml:space="preserve"> offered to library users</w:t>
      </w:r>
      <w:r w:rsidR="00F35F97">
        <w:rPr>
          <w:rFonts w:cs="Arial"/>
          <w:color w:val="000000"/>
        </w:rPr>
        <w:t xml:space="preserve"> – </w:t>
      </w:r>
      <w:r w:rsidR="00CF6317" w:rsidRPr="00944B70">
        <w:rPr>
          <w:rFonts w:cs="Arial"/>
          <w:color w:val="000000"/>
        </w:rPr>
        <w:t>most of the staff have only had basic training and focus is really customer services… There are regular Bookbug sessions which are very popular. Membership of Summer Reading Challenge has fallen considerably since the integration of both services</w:t>
      </w:r>
      <w:r w:rsidR="00BA5E2C">
        <w:rPr>
          <w:rFonts w:cs="Arial"/>
          <w:color w:val="000000"/>
        </w:rPr>
        <w:t>.</w:t>
      </w:r>
      <w:r>
        <w:rPr>
          <w:rFonts w:cs="Arial"/>
          <w:color w:val="000000"/>
        </w:rPr>
        <w:t>'</w:t>
      </w:r>
    </w:p>
    <w:p w14:paraId="05F30FEB" w14:textId="6F787D3D" w:rsidR="00B0529E" w:rsidRDefault="00E12B1E" w:rsidP="006C40DE">
      <w:pPr>
        <w:spacing w:after="160" w:line="360" w:lineRule="auto"/>
        <w:jc w:val="center"/>
        <w:rPr>
          <w:rFonts w:eastAsiaTheme="majorEastAsia" w:cstheme="majorBidi"/>
          <w:b/>
          <w:iCs/>
        </w:rPr>
      </w:pPr>
      <w:r>
        <w:rPr>
          <w:noProof/>
        </w:rPr>
        <w:drawing>
          <wp:inline distT="0" distB="0" distL="0" distR="0" wp14:anchorId="7157DD7D" wp14:editId="5224BEF1">
            <wp:extent cx="3489960" cy="5234940"/>
            <wp:effectExtent l="0" t="0" r="0" b="3810"/>
            <wp:docPr id="19052918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91854" name="Picture 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9960" cy="5234940"/>
                    </a:xfrm>
                    <a:prstGeom prst="rect">
                      <a:avLst/>
                    </a:prstGeom>
                  </pic:spPr>
                </pic:pic>
              </a:graphicData>
            </a:graphic>
          </wp:inline>
        </w:drawing>
      </w:r>
      <w:r w:rsidR="00B0529E">
        <w:br w:type="page"/>
      </w:r>
    </w:p>
    <w:p w14:paraId="161ADBB2" w14:textId="1CDCEF47" w:rsidR="00944B70" w:rsidRDefault="002E2CE6" w:rsidP="002E2CE6">
      <w:pPr>
        <w:pStyle w:val="Heading4"/>
      </w:pPr>
      <w:bookmarkStart w:id="31" w:name="_Toc165548410"/>
      <w:r>
        <w:lastRenderedPageBreak/>
        <w:t>Adults</w:t>
      </w:r>
      <w:r w:rsidR="001E468A">
        <w:t>'</w:t>
      </w:r>
      <w:r>
        <w:t xml:space="preserve"> reading for </w:t>
      </w:r>
      <w:proofErr w:type="gramStart"/>
      <w:r>
        <w:t>pleasure</w:t>
      </w:r>
      <w:bookmarkEnd w:id="31"/>
      <w:proofErr w:type="gramEnd"/>
    </w:p>
    <w:p w14:paraId="40B3EC32" w14:textId="75F221FE" w:rsidR="002537C8" w:rsidRDefault="007C2B3E" w:rsidP="006C40DE">
      <w:pPr>
        <w:spacing w:after="160" w:line="360" w:lineRule="auto"/>
      </w:pPr>
      <w:r>
        <w:t xml:space="preserve">Reading for pleasure is proven to have </w:t>
      </w:r>
      <w:r w:rsidRPr="00465BA8">
        <w:t>a greater and longer-lasting effect on adult literacy than formal teaching</w:t>
      </w:r>
      <w:r w:rsidR="00465BA8">
        <w:rPr>
          <w:rStyle w:val="EndnoteReference"/>
        </w:rPr>
        <w:endnoteReference w:id="30"/>
      </w:r>
      <w:r>
        <w:t>.</w:t>
      </w:r>
      <w:r w:rsidR="005C397E" w:rsidRPr="005C397E">
        <w:t xml:space="preserve"> </w:t>
      </w:r>
      <w:r w:rsidR="002537C8" w:rsidRPr="002537C8">
        <w:t xml:space="preserve">In Scotland, over </w:t>
      </w:r>
      <w:r w:rsidR="002537C8" w:rsidRPr="009624B8">
        <w:t>1 in 4 adults might face challenges</w:t>
      </w:r>
      <w:r w:rsidR="002537C8">
        <w:t xml:space="preserve"> </w:t>
      </w:r>
      <w:r w:rsidR="002537C8" w:rsidRPr="002537C8">
        <w:t>due to their low literacy skills</w:t>
      </w:r>
      <w:r w:rsidR="009624B8">
        <w:rPr>
          <w:rStyle w:val="EndnoteReference"/>
        </w:rPr>
        <w:endnoteReference w:id="31"/>
      </w:r>
      <w:r w:rsidR="002537C8" w:rsidRPr="002537C8">
        <w:t xml:space="preserve">. It's estimated that 'the average worker in the UK with very low literacy </w:t>
      </w:r>
      <w:r w:rsidR="002537C8" w:rsidRPr="00490DFE">
        <w:t>will earn approximately 7.1% less than if they had a basic level of literacy</w:t>
      </w:r>
      <w:r w:rsidR="002537C8">
        <w:t>’</w:t>
      </w:r>
      <w:r w:rsidR="00490DFE">
        <w:rPr>
          <w:rStyle w:val="EndnoteReference"/>
        </w:rPr>
        <w:endnoteReference w:id="32"/>
      </w:r>
      <w:r w:rsidR="00490DFE">
        <w:t>.</w:t>
      </w:r>
    </w:p>
    <w:p w14:paraId="74527DF4" w14:textId="4686EC12" w:rsidR="00185DA4" w:rsidRDefault="00185DA4" w:rsidP="006C40DE">
      <w:pPr>
        <w:spacing w:after="160" w:line="360" w:lineRule="auto"/>
      </w:pPr>
      <w:r>
        <w:t xml:space="preserve">Studies show that adults who read ‘for just 30 minutes a week are 20% more likely to </w:t>
      </w:r>
      <w:r w:rsidRPr="002D7528">
        <w:t>report greater life satisfactio</w:t>
      </w:r>
      <w:r w:rsidR="002D7528">
        <w:t>n'</w:t>
      </w:r>
      <w:r w:rsidR="002D7528">
        <w:rPr>
          <w:rStyle w:val="EndnoteReference"/>
        </w:rPr>
        <w:endnoteReference w:id="33"/>
      </w:r>
      <w:r>
        <w:t>.</w:t>
      </w:r>
    </w:p>
    <w:p w14:paraId="417ED7FF" w14:textId="69FCBA1E" w:rsidR="008E0CC3" w:rsidRDefault="00EE371A" w:rsidP="006C40DE">
      <w:pPr>
        <w:spacing w:after="160" w:line="360" w:lineRule="auto"/>
      </w:pPr>
      <w:r>
        <w:t>When asked if</w:t>
      </w:r>
      <w:r w:rsidR="0DCF173F">
        <w:t>,</w:t>
      </w:r>
      <w:r>
        <w:t xml:space="preserve"> or how</w:t>
      </w:r>
      <w:r w:rsidR="5E1D9277">
        <w:t>,</w:t>
      </w:r>
      <w:r>
        <w:t xml:space="preserve"> the librarian or their library promotes adult reading for pleasure, </w:t>
      </w:r>
      <w:r w:rsidR="00A45FD0">
        <w:t>there was a similar depth</w:t>
      </w:r>
      <w:r>
        <w:t xml:space="preserve"> of </w:t>
      </w:r>
      <w:r w:rsidR="00A45FD0">
        <w:t>responses, demonstrating</w:t>
      </w:r>
      <w:r w:rsidR="003D703A">
        <w:t xml:space="preserve"> the frequency and </w:t>
      </w:r>
      <w:r w:rsidR="00FC6904">
        <w:t xml:space="preserve">diversity of activities libraries are </w:t>
      </w:r>
      <w:r w:rsidR="6D2189D7">
        <w:t>offering</w:t>
      </w:r>
      <w:r w:rsidR="001727C4">
        <w:t xml:space="preserve">. </w:t>
      </w:r>
    </w:p>
    <w:p w14:paraId="2021A0AE" w14:textId="28388882" w:rsidR="00EE371A" w:rsidRDefault="001727C4" w:rsidP="00FB35BD">
      <w:pPr>
        <w:spacing w:after="160" w:line="360" w:lineRule="auto"/>
      </w:pPr>
      <w:r>
        <w:t xml:space="preserve">There are some clear themes emerging from this feedback, including: </w:t>
      </w:r>
      <w:r w:rsidR="008E0CC3">
        <w:t>activities</w:t>
      </w:r>
      <w:r w:rsidR="00CA7B8B">
        <w:t xml:space="preserve"> catering to diverse interests; </w:t>
      </w:r>
      <w:r w:rsidR="00B4020F">
        <w:t>inclusi</w:t>
      </w:r>
      <w:r w:rsidR="00513193">
        <w:t>ve provision and</w:t>
      </w:r>
      <w:r w:rsidR="00B4020F">
        <w:t xml:space="preserve"> accessibility</w:t>
      </w:r>
      <w:r w:rsidR="008E0CC3">
        <w:t>; and partnering with local community groups and organisations</w:t>
      </w:r>
      <w:r w:rsidR="00CA7B8B">
        <w:t>.</w:t>
      </w:r>
      <w:r w:rsidR="00EE371A" w:rsidRPr="00EE371A">
        <w:t xml:space="preserve"> </w:t>
      </w:r>
    </w:p>
    <w:p w14:paraId="377043B3" w14:textId="77777777" w:rsidR="00EE371A" w:rsidRPr="002D7528" w:rsidRDefault="00EE371A" w:rsidP="00FB35BD">
      <w:pPr>
        <w:spacing w:after="160" w:line="360" w:lineRule="auto"/>
        <w:rPr>
          <w:b/>
        </w:rPr>
      </w:pPr>
    </w:p>
    <w:p w14:paraId="4C80A289" w14:textId="57F85701" w:rsidR="00CA7B8B" w:rsidRPr="00DE062E" w:rsidRDefault="00B4020F" w:rsidP="00DE062E">
      <w:pPr>
        <w:spacing w:after="160" w:line="360" w:lineRule="auto"/>
        <w:rPr>
          <w:b/>
          <w:i/>
        </w:rPr>
      </w:pPr>
      <w:r w:rsidRPr="00DE062E">
        <w:rPr>
          <w:b/>
          <w:i/>
        </w:rPr>
        <w:t>Activities</w:t>
      </w:r>
      <w:r w:rsidR="00CA7B8B" w:rsidRPr="00DE062E">
        <w:rPr>
          <w:b/>
          <w:i/>
        </w:rPr>
        <w:t xml:space="preserve"> catering to diverse </w:t>
      </w:r>
      <w:proofErr w:type="gramStart"/>
      <w:r w:rsidR="00CA7B8B" w:rsidRPr="00DE062E">
        <w:rPr>
          <w:b/>
          <w:i/>
        </w:rPr>
        <w:t>interests</w:t>
      </w:r>
      <w:proofErr w:type="gramEnd"/>
    </w:p>
    <w:p w14:paraId="089E71B6" w14:textId="12FA2A2B" w:rsidR="007000C1" w:rsidRDefault="001E468A" w:rsidP="00FB35BD">
      <w:pPr>
        <w:pStyle w:val="ListParagraph"/>
        <w:numPr>
          <w:ilvl w:val="0"/>
          <w:numId w:val="18"/>
        </w:numPr>
        <w:spacing w:after="160"/>
        <w:contextualSpacing w:val="0"/>
      </w:pPr>
      <w:r>
        <w:t>'</w:t>
      </w:r>
      <w:r w:rsidR="005D305B">
        <w:t xml:space="preserve">We run five book groups for adults, have author events, hold a summer reading program for adults, design book displays, solicit customer recommendations and promote them. Host Open Book reading and creative writing sessions, </w:t>
      </w:r>
      <w:proofErr w:type="gramStart"/>
      <w:r w:rsidR="005D305B">
        <w:t>Offer</w:t>
      </w:r>
      <w:proofErr w:type="gramEnd"/>
      <w:r w:rsidR="005D305B">
        <w:t xml:space="preserve"> an inviting space for people to sit and read.</w:t>
      </w:r>
      <w:r>
        <w:t>'</w:t>
      </w:r>
    </w:p>
    <w:p w14:paraId="29DA25E1" w14:textId="22306839" w:rsidR="002A483D" w:rsidRDefault="001E468A" w:rsidP="006C40DE">
      <w:pPr>
        <w:pStyle w:val="ListParagraph"/>
        <w:numPr>
          <w:ilvl w:val="0"/>
          <w:numId w:val="18"/>
        </w:numPr>
        <w:spacing w:after="160"/>
        <w:contextualSpacing w:val="0"/>
      </w:pPr>
      <w:r>
        <w:t>'</w:t>
      </w:r>
      <w:r w:rsidR="002A483D">
        <w:t>We run several reading groups for adults, and regularly swap around our display spaces according to tastes throughout the year to encourage reading from those who might not otherwise be encouraged (</w:t>
      </w:r>
      <w:r w:rsidR="00C91DFA">
        <w:t>i.e.</w:t>
      </w:r>
      <w:r w:rsidR="002A483D">
        <w:t>: holiday reads in summer, seasonal reads at Halloween</w:t>
      </w:r>
      <w:r w:rsidR="008B2B88">
        <w:t xml:space="preserve"> </w:t>
      </w:r>
      <w:r w:rsidR="002A483D">
        <w:t>/</w:t>
      </w:r>
      <w:r w:rsidR="008B2B88">
        <w:t xml:space="preserve"> </w:t>
      </w:r>
      <w:proofErr w:type="gramStart"/>
      <w:r w:rsidR="002A483D">
        <w:t>Christmas-time</w:t>
      </w:r>
      <w:proofErr w:type="gramEnd"/>
      <w:r w:rsidR="002A483D">
        <w:t>).</w:t>
      </w:r>
    </w:p>
    <w:p w14:paraId="4F527833" w14:textId="2D4A2F89" w:rsidR="002A483D" w:rsidRDefault="002A483D" w:rsidP="006C40DE">
      <w:pPr>
        <w:pStyle w:val="ListParagraph"/>
        <w:spacing w:after="160"/>
        <w:contextualSpacing w:val="0"/>
      </w:pPr>
      <w:r>
        <w:t>Many of our staff</w:t>
      </w:r>
      <w:r w:rsidR="00F35F97">
        <w:t xml:space="preserve"> – </w:t>
      </w:r>
      <w:r>
        <w:t>if not all</w:t>
      </w:r>
      <w:r w:rsidR="00F35F97">
        <w:t xml:space="preserve"> – </w:t>
      </w:r>
      <w:r>
        <w:t xml:space="preserve">are big readers </w:t>
      </w:r>
      <w:proofErr w:type="gramStart"/>
      <w:r>
        <w:t>themselves, and</w:t>
      </w:r>
      <w:proofErr w:type="gramEnd"/>
      <w:r>
        <w:t xml:space="preserve"> have gotten wider family members not otherwise interested into reading for pleasure (via physical books and digital ebooks through Borrowbox and Libby)</w:t>
      </w:r>
      <w:r w:rsidR="001A743D">
        <w:t>.</w:t>
      </w:r>
      <w:r w:rsidR="001E468A">
        <w:t>'</w:t>
      </w:r>
    </w:p>
    <w:p w14:paraId="1D29E255" w14:textId="27185A54" w:rsidR="00B4020F" w:rsidRDefault="001E468A" w:rsidP="006C40DE">
      <w:pPr>
        <w:pStyle w:val="ListParagraph"/>
        <w:numPr>
          <w:ilvl w:val="0"/>
          <w:numId w:val="18"/>
        </w:numPr>
        <w:spacing w:after="160"/>
        <w:contextualSpacing w:val="0"/>
      </w:pPr>
      <w:r>
        <w:t>'</w:t>
      </w:r>
      <w:r w:rsidR="002A483D" w:rsidRPr="00B633D2">
        <w:t>We have regular displays, with varying themes, and public consultation takes place, as often as we are able</w:t>
      </w:r>
      <w:r w:rsidR="00F35F97">
        <w:t xml:space="preserve"> – </w:t>
      </w:r>
      <w:r w:rsidR="002A483D" w:rsidRPr="00B633D2">
        <w:t xml:space="preserve">usually at the desk, while issuing books, or else on the floor, while finding or suggesting books to borrowers. We also hold </w:t>
      </w:r>
      <w:r w:rsidR="002A483D" w:rsidRPr="00B633D2">
        <w:lastRenderedPageBreak/>
        <w:t xml:space="preserve">themed events in the library, </w:t>
      </w:r>
      <w:proofErr w:type="gramStart"/>
      <w:r w:rsidR="002A483D" w:rsidRPr="00B633D2">
        <w:t>inc</w:t>
      </w:r>
      <w:r w:rsidR="0098649C">
        <w:t>l</w:t>
      </w:r>
      <w:r w:rsidR="002A483D" w:rsidRPr="00B633D2">
        <w:t>uding:</w:t>
      </w:r>
      <w:proofErr w:type="gramEnd"/>
      <w:r w:rsidR="002A483D" w:rsidRPr="00B633D2">
        <w:t xml:space="preserve"> local history</w:t>
      </w:r>
      <w:r w:rsidR="001A743D">
        <w:t xml:space="preserve"> </w:t>
      </w:r>
      <w:r w:rsidR="002A483D" w:rsidRPr="00B633D2">
        <w:t>/</w:t>
      </w:r>
      <w:r w:rsidR="001A743D">
        <w:t xml:space="preserve"> </w:t>
      </w:r>
      <w:r w:rsidR="002A483D" w:rsidRPr="00B633D2">
        <w:t>heritage groups; structured book groups; writing and poetry festivals and workshops; events such as author readings, from local writers groups; and of course, Book Week.</w:t>
      </w:r>
      <w:r>
        <w:t>'</w:t>
      </w:r>
    </w:p>
    <w:p w14:paraId="6ADC9C7C" w14:textId="6C4E1564" w:rsidR="00B4020F" w:rsidRDefault="001E468A" w:rsidP="006C40DE">
      <w:pPr>
        <w:pStyle w:val="ListParagraph"/>
        <w:numPr>
          <w:ilvl w:val="0"/>
          <w:numId w:val="18"/>
        </w:numPr>
        <w:spacing w:after="160"/>
        <w:contextualSpacing w:val="0"/>
      </w:pPr>
      <w:r>
        <w:t>'</w:t>
      </w:r>
      <w:r w:rsidR="002D5157">
        <w:t>T</w:t>
      </w:r>
      <w:r w:rsidR="00B4020F">
        <w:t xml:space="preserve">here are more ways to </w:t>
      </w:r>
      <w:r>
        <w:t>'</w:t>
      </w:r>
      <w:r w:rsidR="00B4020F">
        <w:t>read</w:t>
      </w:r>
      <w:r>
        <w:t>'</w:t>
      </w:r>
      <w:r w:rsidR="00B4020F">
        <w:t xml:space="preserve"> than a book held in your hand. We promote our online and digital services which include newspapers and magazines, and ebooks and audiobooks. We have Large Print, spoken word, various genres and of course, non</w:t>
      </w:r>
      <w:r w:rsidR="002D5157">
        <w:t>-</w:t>
      </w:r>
      <w:r w:rsidR="00B4020F">
        <w:t xml:space="preserve">fiction. We establish relationships and rapport with our customers and get to know them so that we can help them find the titles they love or new titles to try. </w:t>
      </w:r>
    </w:p>
    <w:p w14:paraId="2C6C376F" w14:textId="55E81E56" w:rsidR="00B4020F" w:rsidRDefault="00B4020F" w:rsidP="006C40DE">
      <w:pPr>
        <w:pStyle w:val="ListParagraph"/>
        <w:spacing w:after="160"/>
        <w:contextualSpacing w:val="0"/>
      </w:pPr>
      <w:r>
        <w:t xml:space="preserve">Some readers struggle to focus, so audio can be a good alternative, some get bogged down by books that are </w:t>
      </w:r>
      <w:r w:rsidR="001E468A">
        <w:t>'</w:t>
      </w:r>
      <w:r>
        <w:t>too heavy</w:t>
      </w:r>
      <w:r w:rsidR="001E468A">
        <w:t>'</w:t>
      </w:r>
      <w:r>
        <w:t xml:space="preserve"> so a wee palette cleanse can do the trick!! </w:t>
      </w:r>
    </w:p>
    <w:p w14:paraId="4E9776DD" w14:textId="3632DA7F" w:rsidR="00B4020F" w:rsidRDefault="00B4020F" w:rsidP="00AC5E86">
      <w:pPr>
        <w:pStyle w:val="ListParagraph"/>
        <w:spacing w:after="160"/>
        <w:contextualSpacing w:val="0"/>
      </w:pPr>
      <w:r>
        <w:t>We also have promotions, challenges, reading groups and quality displays</w:t>
      </w:r>
      <w:r w:rsidR="00E31C03">
        <w:t>.</w:t>
      </w:r>
    </w:p>
    <w:p w14:paraId="249B01D2" w14:textId="69BAFE68" w:rsidR="002A483D" w:rsidRDefault="00B4020F" w:rsidP="00AC5E86">
      <w:pPr>
        <w:pStyle w:val="ListParagraph"/>
        <w:spacing w:after="160"/>
        <w:contextualSpacing w:val="0"/>
      </w:pPr>
      <w:r>
        <w:t>We continually try to find ways to engage and offer excellent customer service to our patrons.</w:t>
      </w:r>
      <w:r w:rsidR="001E468A">
        <w:t>'</w:t>
      </w:r>
    </w:p>
    <w:p w14:paraId="0916277E" w14:textId="77777777" w:rsidR="006C40DE" w:rsidRDefault="006C40DE" w:rsidP="00DE062E">
      <w:pPr>
        <w:spacing w:after="160" w:line="360" w:lineRule="auto"/>
        <w:rPr>
          <w:u w:val="single"/>
        </w:rPr>
      </w:pPr>
    </w:p>
    <w:p w14:paraId="06B6E0E7" w14:textId="6BE69CB1" w:rsidR="002A483D" w:rsidRPr="00DE062E" w:rsidRDefault="00513193" w:rsidP="00DE062E">
      <w:pPr>
        <w:spacing w:after="160" w:line="360" w:lineRule="auto"/>
        <w:rPr>
          <w:b/>
          <w:i/>
        </w:rPr>
      </w:pPr>
      <w:r w:rsidRPr="00DE062E">
        <w:rPr>
          <w:b/>
          <w:i/>
        </w:rPr>
        <w:t>I</w:t>
      </w:r>
      <w:r w:rsidR="00B4020F" w:rsidRPr="00DE062E">
        <w:rPr>
          <w:b/>
          <w:i/>
        </w:rPr>
        <w:t>nclusi</w:t>
      </w:r>
      <w:r w:rsidRPr="00DE062E">
        <w:rPr>
          <w:b/>
          <w:i/>
        </w:rPr>
        <w:t xml:space="preserve">ve provision </w:t>
      </w:r>
      <w:r w:rsidR="00B4020F" w:rsidRPr="00DE062E">
        <w:rPr>
          <w:b/>
          <w:i/>
        </w:rPr>
        <w:t xml:space="preserve">and accessibility </w:t>
      </w:r>
    </w:p>
    <w:p w14:paraId="200C7CA0" w14:textId="0A97851B" w:rsidR="00B633D2" w:rsidRDefault="001E468A" w:rsidP="00AC5E86">
      <w:pPr>
        <w:pStyle w:val="ListParagraph"/>
        <w:numPr>
          <w:ilvl w:val="0"/>
          <w:numId w:val="18"/>
        </w:numPr>
        <w:spacing w:after="160"/>
        <w:ind w:left="714" w:hanging="357"/>
        <w:contextualSpacing w:val="0"/>
      </w:pPr>
      <w:r>
        <w:t>'</w:t>
      </w:r>
      <w:r w:rsidR="004D4299" w:rsidRPr="004D4299">
        <w:t>We have a section of dyslexia-friendly and audiobooks plus Quick Reads. We regularly create themed displays and are always happy to make suggestions if someone needs encouragement.</w:t>
      </w:r>
      <w:r>
        <w:t>'</w:t>
      </w:r>
    </w:p>
    <w:p w14:paraId="47909389" w14:textId="104753A4" w:rsidR="00B633D2" w:rsidRDefault="001E468A" w:rsidP="008A489D">
      <w:pPr>
        <w:pStyle w:val="ListParagraph"/>
        <w:numPr>
          <w:ilvl w:val="0"/>
          <w:numId w:val="18"/>
        </w:numPr>
        <w:spacing w:after="160"/>
        <w:ind w:left="714" w:hanging="357"/>
        <w:contextualSpacing w:val="0"/>
      </w:pPr>
      <w:r>
        <w:t>'</w:t>
      </w:r>
      <w:r w:rsidR="00B633D2" w:rsidRPr="00B633D2">
        <w:t xml:space="preserve">We have </w:t>
      </w:r>
      <w:r w:rsidR="00E31C03">
        <w:t>three</w:t>
      </w:r>
      <w:r w:rsidR="00B633D2" w:rsidRPr="00B633D2">
        <w:t xml:space="preserve"> book groups for adults including audio and LBGT+ that run monthly.</w:t>
      </w:r>
      <w:r w:rsidR="00B633D2" w:rsidRPr="00B633D2" w:rsidDel="00D35F7C">
        <w:t xml:space="preserve"> </w:t>
      </w:r>
      <w:r w:rsidR="00B633D2" w:rsidRPr="00B633D2">
        <w:t>We try to offer a variety of author events if funding allows.</w:t>
      </w:r>
      <w:r w:rsidR="00B633D2" w:rsidRPr="00B633D2" w:rsidDel="00D35F7C">
        <w:t xml:space="preserve"> </w:t>
      </w:r>
      <w:r w:rsidR="00B633D2" w:rsidRPr="00B633D2">
        <w:t>We have one</w:t>
      </w:r>
      <w:r w:rsidR="008A489D">
        <w:t>-</w:t>
      </w:r>
      <w:r w:rsidR="00B633D2" w:rsidRPr="00B633D2">
        <w:t xml:space="preserve">off events, for example a </w:t>
      </w:r>
      <w:proofErr w:type="gramStart"/>
      <w:r w:rsidR="00B633D2" w:rsidRPr="00B633D2">
        <w:t>speed read</w:t>
      </w:r>
      <w:proofErr w:type="gramEnd"/>
      <w:r w:rsidR="00B633D2" w:rsidRPr="00B633D2">
        <w:t xml:space="preserve"> event or book </w:t>
      </w:r>
      <w:r w:rsidR="008A489D">
        <w:t>café</w:t>
      </w:r>
      <w:r w:rsidR="00B633D2" w:rsidRPr="00B633D2">
        <w:t>.</w:t>
      </w:r>
      <w:r w:rsidR="00D35F7C">
        <w:t xml:space="preserve"> </w:t>
      </w:r>
      <w:r w:rsidR="00B633D2" w:rsidRPr="00B633D2">
        <w:t>We use social media to promote stock and engage with public through things like book</w:t>
      </w:r>
      <w:r w:rsidR="006F59F0">
        <w:t>-</w:t>
      </w:r>
      <w:r w:rsidR="00B633D2" w:rsidRPr="00B633D2">
        <w:t xml:space="preserve">cover quizzes or </w:t>
      </w:r>
      <w:proofErr w:type="gramStart"/>
      <w:r w:rsidR="00B633D2" w:rsidRPr="00B633D2">
        <w:t>first</w:t>
      </w:r>
      <w:r w:rsidR="006F59F0">
        <w:t>-</w:t>
      </w:r>
      <w:r w:rsidR="00B633D2" w:rsidRPr="00B633D2">
        <w:t>line</w:t>
      </w:r>
      <w:proofErr w:type="gramEnd"/>
      <w:r w:rsidR="006F59F0">
        <w:t>-</w:t>
      </w:r>
      <w:r w:rsidR="00B633D2" w:rsidRPr="00B633D2">
        <w:t>of</w:t>
      </w:r>
      <w:r w:rsidR="006F59F0">
        <w:t>-</w:t>
      </w:r>
      <w:r w:rsidR="00B633D2" w:rsidRPr="00B633D2">
        <w:t>fiction quizzes.</w:t>
      </w:r>
      <w:r w:rsidR="00B633D2" w:rsidRPr="00B633D2" w:rsidDel="00D35F7C">
        <w:t xml:space="preserve"> </w:t>
      </w:r>
      <w:r w:rsidR="00B633D2" w:rsidRPr="00B633D2">
        <w:t>Staff are passionate about reading and love to chat with customers about book choices and offer recommendations.</w:t>
      </w:r>
      <w:r>
        <w:t>'</w:t>
      </w:r>
    </w:p>
    <w:p w14:paraId="5260576F" w14:textId="58FCAC2B" w:rsidR="00DC5BD2" w:rsidRDefault="001E468A" w:rsidP="007802F2">
      <w:pPr>
        <w:pStyle w:val="ListParagraph"/>
        <w:numPr>
          <w:ilvl w:val="0"/>
          <w:numId w:val="18"/>
        </w:numPr>
        <w:spacing w:after="160"/>
        <w:ind w:left="714" w:hanging="357"/>
        <w:contextualSpacing w:val="0"/>
      </w:pPr>
      <w:r>
        <w:t>'</w:t>
      </w:r>
      <w:r w:rsidR="00DC5BD2" w:rsidRPr="00DC5BD2">
        <w:t xml:space="preserve">We have a Library Link group which supports people to use the library who have mobility difficulties. We will happily visit local groups outside the library if we </w:t>
      </w:r>
      <w:proofErr w:type="gramStart"/>
      <w:r w:rsidR="00DC5BD2" w:rsidRPr="00DC5BD2">
        <w:t>can to</w:t>
      </w:r>
      <w:proofErr w:type="gramEnd"/>
      <w:r w:rsidR="00DC5BD2" w:rsidRPr="00DC5BD2">
        <w:t xml:space="preserve"> promote the service and offer a first point of contact and we try to </w:t>
      </w:r>
      <w:r w:rsidR="00DC5BD2" w:rsidRPr="00DC5BD2">
        <w:lastRenderedPageBreak/>
        <w:t xml:space="preserve">attend school and community fairs where we will bring books along with us. Our library displays play an important role in promoting our stock and </w:t>
      </w:r>
      <w:proofErr w:type="gramStart"/>
      <w:r w:rsidR="00DC5BD2" w:rsidRPr="00DC5BD2">
        <w:t>opening up</w:t>
      </w:r>
      <w:proofErr w:type="gramEnd"/>
      <w:r w:rsidR="00DC5BD2" w:rsidRPr="00DC5BD2">
        <w:t xml:space="preserve"> conversations in the branch, and we try to programme events for adults too. We have recently had training to help us facilitate use of the online resources offered by the library; this is undoubtedly an attractive package for members and discussions of the relative merits of ebooks, audiobooks and so on are also interesting ways of embedding reading for pleasure in </w:t>
      </w:r>
      <w:proofErr w:type="gramStart"/>
      <w:r w:rsidR="00DC5BD2" w:rsidRPr="00DC5BD2">
        <w:t>all of</w:t>
      </w:r>
      <w:proofErr w:type="gramEnd"/>
      <w:r w:rsidR="00DC5BD2" w:rsidRPr="00DC5BD2">
        <w:t xml:space="preserve"> our lives.</w:t>
      </w:r>
      <w:r>
        <w:t>'</w:t>
      </w:r>
    </w:p>
    <w:p w14:paraId="5EE240D4" w14:textId="77777777" w:rsidR="006C40DE" w:rsidRDefault="006C40DE" w:rsidP="007802F2">
      <w:pPr>
        <w:spacing w:after="160"/>
      </w:pPr>
    </w:p>
    <w:p w14:paraId="64A62021" w14:textId="0A5F0C59" w:rsidR="00864DBA" w:rsidRPr="00DE062E" w:rsidRDefault="00B4020F" w:rsidP="00DE062E">
      <w:pPr>
        <w:spacing w:after="160"/>
        <w:rPr>
          <w:rFonts w:cs="Arial"/>
          <w:b/>
          <w:i/>
        </w:rPr>
      </w:pPr>
      <w:r w:rsidRPr="00DE062E">
        <w:rPr>
          <w:rFonts w:cs="Arial"/>
          <w:b/>
          <w:i/>
        </w:rPr>
        <w:t xml:space="preserve">Partnering with </w:t>
      </w:r>
      <w:r w:rsidR="008E0CC3" w:rsidRPr="00DE062E">
        <w:rPr>
          <w:rFonts w:cs="Arial"/>
          <w:b/>
          <w:i/>
        </w:rPr>
        <w:t>local community groups and organisations</w:t>
      </w:r>
      <w:r w:rsidR="00C96D36" w:rsidRPr="00DE062E">
        <w:rPr>
          <w:rFonts w:cs="Arial"/>
          <w:b/>
          <w:i/>
        </w:rPr>
        <w:br/>
      </w:r>
    </w:p>
    <w:p w14:paraId="125EDE11" w14:textId="7065D70B" w:rsidR="003B7072" w:rsidRDefault="001E468A" w:rsidP="007802F2">
      <w:pPr>
        <w:pStyle w:val="ListParagraph"/>
        <w:numPr>
          <w:ilvl w:val="0"/>
          <w:numId w:val="18"/>
        </w:numPr>
        <w:spacing w:after="160"/>
        <w:contextualSpacing w:val="0"/>
      </w:pPr>
      <w:r>
        <w:t>'</w:t>
      </w:r>
      <w:r w:rsidR="00522C3B" w:rsidRPr="00522C3B">
        <w:t xml:space="preserve">We host book groups for adults at all five of our library branches and are regularly receiving new members. We communicate with other charities, </w:t>
      </w:r>
      <w:proofErr w:type="gramStart"/>
      <w:r w:rsidR="00522C3B" w:rsidRPr="00522C3B">
        <w:t>organisations</w:t>
      </w:r>
      <w:proofErr w:type="gramEnd"/>
      <w:r w:rsidR="00522C3B" w:rsidRPr="00522C3B">
        <w:t xml:space="preserve"> and resources within the community to merge our facilities and provide joint services for the community.</w:t>
      </w:r>
    </w:p>
    <w:p w14:paraId="359EC75D" w14:textId="5E4DF68A" w:rsidR="003B7072" w:rsidRDefault="00522C3B" w:rsidP="007802F2">
      <w:pPr>
        <w:pStyle w:val="ListParagraph"/>
        <w:spacing w:after="160"/>
        <w:contextualSpacing w:val="0"/>
      </w:pPr>
      <w:r w:rsidRPr="00522C3B">
        <w:t>We host regular First Aid classes, Mac</w:t>
      </w:r>
      <w:r w:rsidR="00AB5336">
        <w:t>m</w:t>
      </w:r>
      <w:r w:rsidRPr="00522C3B">
        <w:t xml:space="preserve">illan information sessions, Dementia Awareness Sessions, Inverclyde Carers Centre Sessions, SAMH sessions, Sewing Classes, Lend and Mend Hub, ICT Classes, Job Seekers Group, have a Community Garden and Community Fridge, we host a Tea Dance for those within Sheltered Housing and much more. </w:t>
      </w:r>
      <w:proofErr w:type="gramStart"/>
      <w:r w:rsidRPr="00522C3B">
        <w:t>All of</w:t>
      </w:r>
      <w:proofErr w:type="gramEnd"/>
      <w:r w:rsidRPr="00522C3B">
        <w:t xml:space="preserve"> our resources are free to access and use.</w:t>
      </w:r>
      <w:r w:rsidRPr="00522C3B" w:rsidDel="00D35F7C">
        <w:t xml:space="preserve"> </w:t>
      </w:r>
    </w:p>
    <w:p w14:paraId="080E4E3F" w14:textId="77777777" w:rsidR="003B7072" w:rsidRDefault="00522C3B" w:rsidP="003B7072">
      <w:pPr>
        <w:pStyle w:val="ListParagraph"/>
        <w:spacing w:after="160"/>
        <w:contextualSpacing w:val="0"/>
      </w:pPr>
      <w:r w:rsidRPr="00522C3B">
        <w:t xml:space="preserve">We also create promotional displays specifically aimed at adults to promote new books and try and encourage reading </w:t>
      </w:r>
      <w:proofErr w:type="spellStart"/>
      <w:r w:rsidRPr="00522C3B">
        <w:t>outwith</w:t>
      </w:r>
      <w:proofErr w:type="spellEnd"/>
      <w:r w:rsidRPr="00522C3B">
        <w:t xml:space="preserve"> your personal comfort zone. </w:t>
      </w:r>
    </w:p>
    <w:p w14:paraId="33A5EA9A" w14:textId="080E154B" w:rsidR="003B7072" w:rsidRDefault="00522C3B" w:rsidP="003B7072">
      <w:pPr>
        <w:pStyle w:val="ListParagraph"/>
        <w:spacing w:after="160"/>
        <w:contextualSpacing w:val="0"/>
      </w:pPr>
      <w:r w:rsidRPr="00522C3B">
        <w:t>We also listen to what the adults want from the library and have facilitated this when we can: Online Book Group as well as in</w:t>
      </w:r>
      <w:r w:rsidR="00DD3048">
        <w:t>-</w:t>
      </w:r>
      <w:r w:rsidRPr="00522C3B">
        <w:t xml:space="preserve">person book group, Sewing </w:t>
      </w:r>
      <w:proofErr w:type="gramStart"/>
      <w:r w:rsidRPr="00522C3B">
        <w:t>Classes</w:t>
      </w:r>
      <w:proofErr w:type="gramEnd"/>
      <w:r w:rsidRPr="00522C3B">
        <w:t xml:space="preserve"> and Sign Language Classes. We have regular reading challenges throughout the year for children and are looking into hosting one for adults too as a lot have expressed an interest. </w:t>
      </w:r>
    </w:p>
    <w:p w14:paraId="1A107A2A" w14:textId="6EB9F8BE" w:rsidR="003B7072" w:rsidRDefault="00522C3B" w:rsidP="003B7072">
      <w:pPr>
        <w:pStyle w:val="ListParagraph"/>
        <w:spacing w:after="160"/>
        <w:contextualSpacing w:val="0"/>
      </w:pPr>
      <w:r w:rsidRPr="00522C3B">
        <w:t>We also provide a books</w:t>
      </w:r>
      <w:r w:rsidR="00DD3048">
        <w:t>-</w:t>
      </w:r>
      <w:r w:rsidRPr="00522C3B">
        <w:t>on</w:t>
      </w:r>
      <w:r w:rsidR="00DD3048">
        <w:t>-</w:t>
      </w:r>
      <w:r w:rsidRPr="00522C3B">
        <w:t xml:space="preserve">wheels service to those who are housebound but still love to read so we have their </w:t>
      </w:r>
      <w:proofErr w:type="gramStart"/>
      <w:r w:rsidRPr="00522C3B">
        <w:t>carefully</w:t>
      </w:r>
      <w:r w:rsidR="00DD3048">
        <w:t>-</w:t>
      </w:r>
      <w:r w:rsidRPr="00522C3B">
        <w:t>selected</w:t>
      </w:r>
      <w:proofErr w:type="gramEnd"/>
      <w:r w:rsidRPr="00522C3B">
        <w:t xml:space="preserve"> books delivered to their house for them each month. </w:t>
      </w:r>
    </w:p>
    <w:p w14:paraId="5F242876" w14:textId="6E4CF99A" w:rsidR="00522C3B" w:rsidRPr="00A82B7E" w:rsidRDefault="00522C3B" w:rsidP="003B7072">
      <w:pPr>
        <w:pStyle w:val="ListParagraph"/>
        <w:spacing w:after="160"/>
        <w:contextualSpacing w:val="0"/>
      </w:pPr>
      <w:proofErr w:type="gramStart"/>
      <w:r w:rsidRPr="00522C3B">
        <w:lastRenderedPageBreak/>
        <w:t>Additionally</w:t>
      </w:r>
      <w:proofErr w:type="gramEnd"/>
      <w:r w:rsidRPr="00522C3B">
        <w:t xml:space="preserve"> we are one of the main sources for hearing aid batteries and walking stick ferrules within our community. We also provide free internet and PC access and technological help when need be.</w:t>
      </w:r>
      <w:r w:rsidR="001E468A">
        <w:t>'</w:t>
      </w:r>
    </w:p>
    <w:p w14:paraId="7A67A572" w14:textId="77777777" w:rsidR="006765DC" w:rsidRDefault="006765DC" w:rsidP="006C40DE">
      <w:pPr>
        <w:spacing w:after="160" w:line="360" w:lineRule="auto"/>
      </w:pPr>
    </w:p>
    <w:p w14:paraId="15A321FC" w14:textId="671C16F3" w:rsidR="00293724" w:rsidRDefault="00C64C02" w:rsidP="006C40DE">
      <w:pPr>
        <w:spacing w:after="160" w:line="360" w:lineRule="auto"/>
      </w:pPr>
      <w:r>
        <w:rPr>
          <w:noProof/>
        </w:rPr>
        <w:drawing>
          <wp:inline distT="0" distB="0" distL="0" distR="0" wp14:anchorId="3BA95FCA" wp14:editId="057E1CD5">
            <wp:extent cx="5731510" cy="3824605"/>
            <wp:effectExtent l="0" t="0" r="2540" b="4445"/>
            <wp:docPr id="5502087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8747" name="Picture 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391D370D" w14:textId="77777777" w:rsidR="00293724" w:rsidRDefault="00293724" w:rsidP="006C40DE">
      <w:pPr>
        <w:spacing w:after="160" w:line="360" w:lineRule="auto"/>
      </w:pPr>
    </w:p>
    <w:p w14:paraId="53383491" w14:textId="6F889319" w:rsidR="00A45FD0" w:rsidRDefault="00F70994" w:rsidP="005563F5">
      <w:pPr>
        <w:spacing w:after="160" w:line="360" w:lineRule="auto"/>
      </w:pPr>
      <w:r>
        <w:t xml:space="preserve">There was a larger proportion of responses </w:t>
      </w:r>
      <w:r w:rsidR="007A1A7B">
        <w:t>that described</w:t>
      </w:r>
      <w:r>
        <w:t xml:space="preserve"> the struggles of promoting adults</w:t>
      </w:r>
      <w:r w:rsidR="001E468A">
        <w:t>'</w:t>
      </w:r>
      <w:r>
        <w:t xml:space="preserve"> reading for pleasure</w:t>
      </w:r>
      <w:r w:rsidR="008E0CC3">
        <w:t>. These issues went beyond funding restrictions (though certainly include</w:t>
      </w:r>
      <w:r w:rsidR="00E97016">
        <w:t>d</w:t>
      </w:r>
      <w:r w:rsidR="008E0CC3">
        <w:t xml:space="preserve"> them), and extended to short</w:t>
      </w:r>
      <w:r w:rsidR="006C2515">
        <w:t xml:space="preserve"> </w:t>
      </w:r>
      <w:r w:rsidR="008E0CC3">
        <w:t>staffing</w:t>
      </w:r>
      <w:r w:rsidR="0077507D">
        <w:t xml:space="preserve"> </w:t>
      </w:r>
      <w:r w:rsidR="007A1A7B">
        <w:t>/</w:t>
      </w:r>
      <w:r w:rsidR="0077507D">
        <w:t xml:space="preserve"> </w:t>
      </w:r>
      <w:r w:rsidR="007A1A7B">
        <w:t>restricted opening hours</w:t>
      </w:r>
      <w:r w:rsidR="008E0CC3">
        <w:t xml:space="preserve">, </w:t>
      </w:r>
      <w:r w:rsidR="00EB3388">
        <w:t xml:space="preserve">lack of support for adult reading, </w:t>
      </w:r>
      <w:r w:rsidR="007A1A7B">
        <w:t>and difficulties reaching unengaged community</w:t>
      </w:r>
      <w:r w:rsidR="00BA4E3D">
        <w:t xml:space="preserve"> members</w:t>
      </w:r>
      <w:r w:rsidR="001E3F7E">
        <w:t>.</w:t>
      </w:r>
    </w:p>
    <w:p w14:paraId="2C669F34" w14:textId="77777777" w:rsidR="003B7072" w:rsidRDefault="003B7072" w:rsidP="00DE062E">
      <w:pPr>
        <w:spacing w:after="160" w:line="360" w:lineRule="auto"/>
      </w:pPr>
    </w:p>
    <w:p w14:paraId="216235BA" w14:textId="0BC7DFAF" w:rsidR="007A1A7B" w:rsidRPr="00DE062E" w:rsidRDefault="007A1A7B" w:rsidP="00DE062E">
      <w:pPr>
        <w:spacing w:after="160" w:line="360" w:lineRule="auto"/>
        <w:rPr>
          <w:b/>
          <w:i/>
        </w:rPr>
      </w:pPr>
      <w:r w:rsidRPr="00DE062E">
        <w:rPr>
          <w:b/>
          <w:i/>
        </w:rPr>
        <w:t>Short</w:t>
      </w:r>
      <w:r w:rsidR="006C2515">
        <w:rPr>
          <w:b/>
          <w:bCs/>
          <w:i/>
          <w:iCs/>
        </w:rPr>
        <w:t xml:space="preserve"> </w:t>
      </w:r>
      <w:r w:rsidRPr="00DE062E">
        <w:rPr>
          <w:b/>
          <w:i/>
        </w:rPr>
        <w:t>staffing</w:t>
      </w:r>
      <w:r w:rsidR="001E3F7E" w:rsidRPr="00DE062E">
        <w:rPr>
          <w:b/>
          <w:i/>
        </w:rPr>
        <w:t xml:space="preserve"> </w:t>
      </w:r>
      <w:r w:rsidRPr="00DE062E">
        <w:rPr>
          <w:b/>
          <w:i/>
        </w:rPr>
        <w:t>/</w:t>
      </w:r>
      <w:r w:rsidR="001E3F7E" w:rsidRPr="00DE062E">
        <w:rPr>
          <w:b/>
          <w:i/>
        </w:rPr>
        <w:t xml:space="preserve"> </w:t>
      </w:r>
      <w:r w:rsidRPr="00DE062E">
        <w:rPr>
          <w:b/>
          <w:i/>
        </w:rPr>
        <w:t>restricted opening hours</w:t>
      </w:r>
    </w:p>
    <w:p w14:paraId="2D615616" w14:textId="0DF7B0A5" w:rsidR="007A1A7B" w:rsidRDefault="001E468A" w:rsidP="005563F5">
      <w:pPr>
        <w:pStyle w:val="ListParagraph"/>
        <w:numPr>
          <w:ilvl w:val="0"/>
          <w:numId w:val="17"/>
        </w:numPr>
        <w:spacing w:after="160"/>
        <w:ind w:left="714" w:hanging="357"/>
        <w:contextualSpacing w:val="0"/>
      </w:pPr>
      <w:r>
        <w:t>'</w:t>
      </w:r>
      <w:r w:rsidR="007A1A7B" w:rsidRPr="00F70994">
        <w:t xml:space="preserve">We promote </w:t>
      </w:r>
      <w:proofErr w:type="gramStart"/>
      <w:r w:rsidR="007A1A7B" w:rsidRPr="00F70994">
        <w:t>various different</w:t>
      </w:r>
      <w:proofErr w:type="gramEnd"/>
      <w:r w:rsidR="007A1A7B" w:rsidRPr="00F70994">
        <w:t xml:space="preserve"> reading campaigns through the year. Most adults are no longer able to get to the library since the hours have been cut and I no longer open late, so I</w:t>
      </w:r>
      <w:r>
        <w:t>'</w:t>
      </w:r>
      <w:r w:rsidR="007A1A7B" w:rsidRPr="00F70994">
        <w:t xml:space="preserve">ve been working with the local community </w:t>
      </w:r>
      <w:r w:rsidR="007A1A7B" w:rsidRPr="00F70994">
        <w:lastRenderedPageBreak/>
        <w:t>garden to get funding for a wee lending library in the garden where I can put donated</w:t>
      </w:r>
      <w:r w:rsidR="00264144">
        <w:t xml:space="preserve"> </w:t>
      </w:r>
      <w:r w:rsidR="007A1A7B" w:rsidRPr="00F70994">
        <w:t>/</w:t>
      </w:r>
      <w:r w:rsidR="00264144">
        <w:t xml:space="preserve"> </w:t>
      </w:r>
      <w:r w:rsidR="007A1A7B" w:rsidRPr="00F70994">
        <w:t>withdrawn books for people to be able to access.</w:t>
      </w:r>
      <w:r>
        <w:t>'</w:t>
      </w:r>
    </w:p>
    <w:p w14:paraId="26941BFA" w14:textId="72404FED" w:rsidR="007A1A7B" w:rsidRDefault="001E468A" w:rsidP="005563F5">
      <w:pPr>
        <w:pStyle w:val="ListParagraph"/>
        <w:numPr>
          <w:ilvl w:val="0"/>
          <w:numId w:val="17"/>
        </w:numPr>
        <w:spacing w:after="160"/>
        <w:ind w:left="714" w:hanging="357"/>
        <w:contextualSpacing w:val="0"/>
      </w:pPr>
      <w:r>
        <w:t>'</w:t>
      </w:r>
      <w:r w:rsidR="007A1A7B" w:rsidRPr="00A82B7E">
        <w:t>I think there is an effort at local authority level (social media etc</w:t>
      </w:r>
      <w:r w:rsidR="00264144">
        <w:t>.</w:t>
      </w:r>
      <w:r w:rsidR="007A1A7B" w:rsidRPr="00A82B7E">
        <w:t>) to engage adults however, the staff at our library are all Customer Services staff and are so busy with other council duties e.g. council tax, blue badges etc</w:t>
      </w:r>
      <w:r w:rsidR="00264144">
        <w:t>.</w:t>
      </w:r>
      <w:r w:rsidR="007A1A7B" w:rsidRPr="00A82B7E">
        <w:t xml:space="preserve"> that they have very little time to promote reading beyond engaging with the folk that do come in and trying to get them to join the library</w:t>
      </w:r>
      <w:r w:rsidR="007A1A7B">
        <w:t>.</w:t>
      </w:r>
      <w:r>
        <w:t>'</w:t>
      </w:r>
    </w:p>
    <w:p w14:paraId="09CDA87B" w14:textId="28473AD3" w:rsidR="007A1A7B" w:rsidRDefault="001E468A" w:rsidP="005563F5">
      <w:pPr>
        <w:pStyle w:val="ListParagraph"/>
        <w:numPr>
          <w:ilvl w:val="0"/>
          <w:numId w:val="17"/>
        </w:numPr>
        <w:spacing w:after="160"/>
        <w:ind w:left="714" w:hanging="357"/>
        <w:contextualSpacing w:val="0"/>
      </w:pPr>
      <w:r>
        <w:t>'</w:t>
      </w:r>
      <w:r w:rsidR="007A1A7B" w:rsidRPr="00DC5BD2">
        <w:t>We don</w:t>
      </w:r>
      <w:r>
        <w:t>'</w:t>
      </w:r>
      <w:r w:rsidR="007A1A7B" w:rsidRPr="00DC5BD2">
        <w:t>t have enough staff to do more activities than all the ones we already do.</w:t>
      </w:r>
      <w:r>
        <w:t>'</w:t>
      </w:r>
    </w:p>
    <w:p w14:paraId="08D6D72D" w14:textId="4FA870B7" w:rsidR="00A82B7E" w:rsidRPr="007A1A7B" w:rsidRDefault="001E468A" w:rsidP="005563F5">
      <w:pPr>
        <w:pStyle w:val="ListParagraph"/>
        <w:numPr>
          <w:ilvl w:val="0"/>
          <w:numId w:val="17"/>
        </w:numPr>
        <w:spacing w:after="160"/>
        <w:ind w:left="714" w:hanging="357"/>
        <w:contextualSpacing w:val="0"/>
        <w:rPr>
          <w:rFonts w:cs="Arial"/>
          <w:u w:val="single"/>
        </w:rPr>
      </w:pPr>
      <w:r>
        <w:t>'</w:t>
      </w:r>
      <w:r w:rsidR="00A82B7E" w:rsidRPr="00A82B7E">
        <w:t>Poorly. Without an adequate budget, it is not very innovative in promoting adult reading at all. The same local authors are trawled out for events.</w:t>
      </w:r>
      <w:r>
        <w:t>'</w:t>
      </w:r>
      <w:r w:rsidR="00C96D36">
        <w:br/>
      </w:r>
    </w:p>
    <w:p w14:paraId="5968C304" w14:textId="24C1BEDE" w:rsidR="00DC5BD2" w:rsidRPr="00DE062E" w:rsidRDefault="007A1A7B" w:rsidP="00DE062E">
      <w:pPr>
        <w:spacing w:after="160"/>
        <w:rPr>
          <w:rFonts w:cs="Arial"/>
          <w:b/>
          <w:i/>
        </w:rPr>
      </w:pPr>
      <w:r w:rsidRPr="00DE062E">
        <w:rPr>
          <w:rFonts w:cs="Arial"/>
          <w:b/>
          <w:i/>
        </w:rPr>
        <w:t>Lack of support for adult reading</w:t>
      </w:r>
    </w:p>
    <w:p w14:paraId="0F5D2038" w14:textId="22A87ED3" w:rsidR="00A82B7E" w:rsidRDefault="001E468A" w:rsidP="005563F5">
      <w:pPr>
        <w:pStyle w:val="ListParagraph"/>
        <w:numPr>
          <w:ilvl w:val="0"/>
          <w:numId w:val="17"/>
        </w:numPr>
        <w:spacing w:after="160"/>
        <w:contextualSpacing w:val="0"/>
      </w:pPr>
      <w:r>
        <w:rPr>
          <w:rFonts w:cs="Arial"/>
        </w:rPr>
        <w:t>'</w:t>
      </w:r>
      <w:r w:rsidR="00864DBA" w:rsidRPr="007A1A7B">
        <w:rPr>
          <w:rFonts w:cs="Arial"/>
        </w:rPr>
        <w:t>We need to improve on this</w:t>
      </w:r>
      <w:r w:rsidR="00864DBA" w:rsidRPr="00864DBA">
        <w:t xml:space="preserve">, but </w:t>
      </w:r>
      <w:r w:rsidR="00B56F67">
        <w:t>[my service]</w:t>
      </w:r>
      <w:r w:rsidR="00864DBA" w:rsidRPr="00864DBA">
        <w:t xml:space="preserve"> is obsessed with children</w:t>
      </w:r>
      <w:r>
        <w:t>'</w:t>
      </w:r>
      <w:r w:rsidR="00864DBA" w:rsidRPr="00864DBA">
        <w:t>s events and activities and we get very little support for events that promote reading for pleasure for adults. There is always funding for craft supplies for children</w:t>
      </w:r>
      <w:r>
        <w:t>'</w:t>
      </w:r>
      <w:r w:rsidR="00864DBA" w:rsidRPr="00864DBA">
        <w:t>s events, but getting funding for adult events is very difficult and we are often met with barriers.</w:t>
      </w:r>
      <w:r>
        <w:t>'</w:t>
      </w:r>
    </w:p>
    <w:p w14:paraId="3952BB74" w14:textId="6ACC056A" w:rsidR="00A45FD0" w:rsidRPr="003D703A" w:rsidRDefault="001E468A" w:rsidP="005563F5">
      <w:pPr>
        <w:pStyle w:val="ListParagraph"/>
        <w:numPr>
          <w:ilvl w:val="0"/>
          <w:numId w:val="17"/>
        </w:numPr>
        <w:spacing w:after="160"/>
        <w:contextualSpacing w:val="0"/>
      </w:pPr>
      <w:r>
        <w:t>'</w:t>
      </w:r>
      <w:proofErr w:type="gramStart"/>
      <w:r w:rsidR="00522C3B" w:rsidRPr="00522C3B">
        <w:t>Sadly</w:t>
      </w:r>
      <w:proofErr w:type="gramEnd"/>
      <w:r w:rsidR="00522C3B" w:rsidRPr="00522C3B">
        <w:t xml:space="preserve"> we do very little and would like to do more but restricted in when we can offer more. We have a monthly book club.</w:t>
      </w:r>
      <w:r>
        <w:t>'</w:t>
      </w:r>
    </w:p>
    <w:p w14:paraId="4DC39E2B" w14:textId="77777777" w:rsidR="005039D3" w:rsidRPr="00DE062E" w:rsidRDefault="005039D3" w:rsidP="005563F5">
      <w:pPr>
        <w:spacing w:after="160" w:line="360" w:lineRule="auto"/>
        <w:rPr>
          <w:b/>
        </w:rPr>
      </w:pPr>
    </w:p>
    <w:p w14:paraId="0C76D0BF" w14:textId="53994633" w:rsidR="00BA4E3D" w:rsidRPr="00DE062E" w:rsidRDefault="00BA4E3D" w:rsidP="00DE062E">
      <w:pPr>
        <w:spacing w:after="160" w:line="360" w:lineRule="auto"/>
        <w:rPr>
          <w:b/>
          <w:i/>
        </w:rPr>
      </w:pPr>
      <w:r w:rsidRPr="00DE062E">
        <w:rPr>
          <w:b/>
          <w:i/>
        </w:rPr>
        <w:t xml:space="preserve">Difficulties reaching unengaged community </w:t>
      </w:r>
      <w:proofErr w:type="gramStart"/>
      <w:r w:rsidRPr="00DE062E">
        <w:rPr>
          <w:b/>
          <w:i/>
        </w:rPr>
        <w:t>members</w:t>
      </w:r>
      <w:proofErr w:type="gramEnd"/>
    </w:p>
    <w:p w14:paraId="4777E656" w14:textId="2FF89A50" w:rsidR="00366C8C" w:rsidRPr="00DE062E" w:rsidRDefault="001E468A" w:rsidP="3B84C30F">
      <w:pPr>
        <w:pStyle w:val="ListParagraph"/>
        <w:numPr>
          <w:ilvl w:val="0"/>
          <w:numId w:val="17"/>
        </w:numPr>
        <w:spacing w:after="160"/>
        <w:ind w:left="714" w:hanging="357"/>
        <w:rPr>
          <w:rFonts w:eastAsiaTheme="majorEastAsia" w:cstheme="majorBidi"/>
          <w:b/>
        </w:rPr>
      </w:pPr>
      <w:r>
        <w:t>'</w:t>
      </w:r>
      <w:r w:rsidR="00864DBA">
        <w:t>We have had a few promotions encouraging adults to read for their mental health etc</w:t>
      </w:r>
      <w:r w:rsidR="005563F5">
        <w:t>.</w:t>
      </w:r>
      <w:r w:rsidR="00864DBA">
        <w:t xml:space="preserve"> however we do feel that we are preaching to the choir as those that see these promotions are generally reading books already.</w:t>
      </w:r>
      <w:r>
        <w:t>'</w:t>
      </w:r>
    </w:p>
    <w:p w14:paraId="492BB91C" w14:textId="77777777" w:rsidR="00366C8C" w:rsidRDefault="00366C8C" w:rsidP="00366C8C">
      <w:pPr>
        <w:spacing w:after="160"/>
      </w:pPr>
    </w:p>
    <w:p w14:paraId="67CDB8E8" w14:textId="1E84011F" w:rsidR="00B0529E" w:rsidRPr="00DE062E" w:rsidRDefault="00B0529E" w:rsidP="00DE062E">
      <w:pPr>
        <w:spacing w:after="160"/>
        <w:rPr>
          <w:rFonts w:eastAsiaTheme="majorEastAsia" w:cstheme="majorBidi"/>
          <w:b/>
        </w:rPr>
      </w:pPr>
      <w:r>
        <w:br w:type="page"/>
      </w:r>
    </w:p>
    <w:p w14:paraId="04070FA6" w14:textId="58B661AB" w:rsidR="00BA4E3D" w:rsidRDefault="00B0529E" w:rsidP="00B0529E">
      <w:pPr>
        <w:pStyle w:val="Heading4"/>
      </w:pPr>
      <w:bookmarkStart w:id="32" w:name="_Toc165548411"/>
      <w:r>
        <w:lastRenderedPageBreak/>
        <w:t>Learning opportunities</w:t>
      </w:r>
      <w:bookmarkEnd w:id="32"/>
    </w:p>
    <w:p w14:paraId="75724CEA" w14:textId="3D924243" w:rsidR="008D66CA" w:rsidRDefault="008D66CA" w:rsidP="006D42CF">
      <w:pPr>
        <w:spacing w:after="160" w:line="360" w:lineRule="auto"/>
      </w:pPr>
      <w:r>
        <w:t xml:space="preserve">In Scotland, over </w:t>
      </w:r>
      <w:r w:rsidRPr="009D5335">
        <w:t>1 in 4 adults might face challenges and constrained opportunities</w:t>
      </w:r>
      <w:r w:rsidR="009D5335">
        <w:rPr>
          <w:rStyle w:val="EndnoteReference"/>
        </w:rPr>
        <w:endnoteReference w:id="34"/>
      </w:r>
      <w:r>
        <w:t xml:space="preserve"> in their day-to-day life due to their low literacy skills.</w:t>
      </w:r>
      <w:r w:rsidR="00E1078A">
        <w:t xml:space="preserve"> </w:t>
      </w:r>
      <w:r>
        <w:t xml:space="preserve">The average worker in the UK with </w:t>
      </w:r>
      <w:r w:rsidRPr="009D5335">
        <w:t>very low literacy will earn approximately 7.1% less</w:t>
      </w:r>
      <w:r>
        <w:t xml:space="preserve"> than if they had a basic level of literacy</w:t>
      </w:r>
      <w:r w:rsidR="009D5335">
        <w:rPr>
          <w:rStyle w:val="EndnoteReference"/>
        </w:rPr>
        <w:endnoteReference w:id="35"/>
      </w:r>
      <w:r>
        <w:t>.</w:t>
      </w:r>
    </w:p>
    <w:p w14:paraId="477349A6" w14:textId="0C8683C5" w:rsidR="00C23D35" w:rsidRDefault="000234DB" w:rsidP="006D42CF">
      <w:pPr>
        <w:spacing w:after="160" w:line="360" w:lineRule="auto"/>
      </w:pPr>
      <w:r>
        <w:t>P</w:t>
      </w:r>
      <w:r w:rsidR="00E1078A">
        <w:t xml:space="preserve">ublic librarians </w:t>
      </w:r>
      <w:r>
        <w:t>detailed the</w:t>
      </w:r>
      <w:r w:rsidR="00E1078A">
        <w:t xml:space="preserve"> further learning opportunities on offer in their librar</w:t>
      </w:r>
      <w:r>
        <w:t>ies</w:t>
      </w:r>
      <w:r w:rsidR="00C9003B">
        <w:t>:</w:t>
      </w:r>
    </w:p>
    <w:p w14:paraId="4B2D2F64" w14:textId="3EB57E70" w:rsidR="00B0529E" w:rsidRDefault="00221842" w:rsidP="00C42A1A">
      <w:pPr>
        <w:spacing w:after="160" w:line="360" w:lineRule="auto"/>
        <w:jc w:val="center"/>
      </w:pPr>
      <w:r>
        <w:rPr>
          <w:noProof/>
        </w:rPr>
        <w:drawing>
          <wp:inline distT="0" distB="0" distL="0" distR="0" wp14:anchorId="53C05425" wp14:editId="73ECC959">
            <wp:extent cx="5486400" cy="6753225"/>
            <wp:effectExtent l="0" t="0" r="0" b="0"/>
            <wp:docPr id="281897739" name="Chart 8" descr="A bar chart indicating what learning opportunities for adults are offered by the public libra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CEAE66" w14:textId="12582A5D" w:rsidR="00B0529E" w:rsidRDefault="00E1078A" w:rsidP="006D42CF">
      <w:pPr>
        <w:spacing w:after="160" w:line="360" w:lineRule="auto"/>
      </w:pPr>
      <w:r>
        <w:lastRenderedPageBreak/>
        <w:t xml:space="preserve">By far the most </w:t>
      </w:r>
      <w:r w:rsidR="00016E6A">
        <w:t xml:space="preserve">popular learning opportunities </w:t>
      </w:r>
      <w:proofErr w:type="gramStart"/>
      <w:r w:rsidR="00016E6A">
        <w:t>were:</w:t>
      </w:r>
      <w:proofErr w:type="gramEnd"/>
      <w:r w:rsidR="00016E6A">
        <w:t xml:space="preserve"> </w:t>
      </w:r>
      <w:r w:rsidR="00EE34A9">
        <w:t>d</w:t>
      </w:r>
      <w:r w:rsidR="00016E6A">
        <w:t>igital skills / computing and information technology</w:t>
      </w:r>
      <w:r w:rsidR="00354945">
        <w:t xml:space="preserve"> (64%)</w:t>
      </w:r>
      <w:r w:rsidR="00016E6A">
        <w:t xml:space="preserve">; </w:t>
      </w:r>
      <w:r w:rsidR="00EE34A9">
        <w:t>l</w:t>
      </w:r>
      <w:r w:rsidR="00016E6A">
        <w:t>ocal history / genealogy</w:t>
      </w:r>
      <w:r w:rsidR="00354945">
        <w:t xml:space="preserve"> (57%)</w:t>
      </w:r>
      <w:r w:rsidR="00016E6A">
        <w:t>; Memories Club</w:t>
      </w:r>
      <w:r w:rsidR="00354945">
        <w:t xml:space="preserve"> (42%)</w:t>
      </w:r>
      <w:r w:rsidR="00495E6A">
        <w:t xml:space="preserve">; </w:t>
      </w:r>
      <w:r w:rsidR="00CA4D9D">
        <w:t>c</w:t>
      </w:r>
      <w:r w:rsidR="00495E6A">
        <w:t>reative writing clubs</w:t>
      </w:r>
      <w:r w:rsidR="00354945">
        <w:t xml:space="preserve"> (37%)</w:t>
      </w:r>
      <w:r w:rsidR="00495E6A">
        <w:t xml:space="preserve">; and </w:t>
      </w:r>
      <w:r w:rsidR="00CA4D9D">
        <w:t>e</w:t>
      </w:r>
      <w:r w:rsidR="00495E6A">
        <w:t>mployability resources</w:t>
      </w:r>
      <w:r w:rsidR="00354945">
        <w:t xml:space="preserve"> (34%)</w:t>
      </w:r>
      <w:r w:rsidR="00495E6A">
        <w:t>.</w:t>
      </w:r>
    </w:p>
    <w:p w14:paraId="5B8250C6" w14:textId="5B5DE2F0" w:rsidR="00B941A0" w:rsidRDefault="00881D6B" w:rsidP="006D42CF">
      <w:pPr>
        <w:spacing w:after="160" w:line="360" w:lineRule="auto"/>
      </w:pPr>
      <w:r>
        <w:t xml:space="preserve">Out of the </w:t>
      </w:r>
      <w:r w:rsidR="001E468A">
        <w:t>'</w:t>
      </w:r>
      <w:r w:rsidR="008A6DA3">
        <w:t>o</w:t>
      </w:r>
      <w:r>
        <w:t>ther (please specify)</w:t>
      </w:r>
      <w:r w:rsidR="001E468A">
        <w:t>'</w:t>
      </w:r>
      <w:r>
        <w:t xml:space="preserve"> responses</w:t>
      </w:r>
      <w:r w:rsidR="00652FAD">
        <w:t xml:space="preserve"> (43 total)</w:t>
      </w:r>
      <w:r w:rsidR="00B941A0">
        <w:t>:</w:t>
      </w:r>
      <w:r>
        <w:t xml:space="preserve"> </w:t>
      </w:r>
    </w:p>
    <w:p w14:paraId="4E5201AF" w14:textId="664632DE" w:rsidR="00B941A0" w:rsidRDefault="00573F8F" w:rsidP="006D42CF">
      <w:pPr>
        <w:pStyle w:val="ListParagraph"/>
        <w:numPr>
          <w:ilvl w:val="0"/>
          <w:numId w:val="17"/>
        </w:numPr>
        <w:spacing w:after="160"/>
        <w:contextualSpacing w:val="0"/>
      </w:pPr>
      <w:r>
        <w:t>26%</w:t>
      </w:r>
      <w:r w:rsidR="005D73D9">
        <w:t xml:space="preserve"> of 'other' respondents</w:t>
      </w:r>
      <w:r w:rsidR="00600E8B">
        <w:t xml:space="preserve"> reported working with partners or their local authority </w:t>
      </w:r>
      <w:r w:rsidR="00C85091">
        <w:t>to provide</w:t>
      </w:r>
      <w:r w:rsidR="00600E8B">
        <w:t xml:space="preserve"> community learning </w:t>
      </w:r>
      <w:proofErr w:type="gramStart"/>
      <w:r w:rsidR="00600E8B">
        <w:t>resources</w:t>
      </w:r>
      <w:proofErr w:type="gramEnd"/>
    </w:p>
    <w:p w14:paraId="6D52ADE0" w14:textId="43A05AF5" w:rsidR="00B941A0" w:rsidRDefault="00867B91" w:rsidP="006D42CF">
      <w:pPr>
        <w:pStyle w:val="ListParagraph"/>
        <w:numPr>
          <w:ilvl w:val="0"/>
          <w:numId w:val="17"/>
        </w:numPr>
        <w:spacing w:after="160"/>
        <w:contextualSpacing w:val="0"/>
      </w:pPr>
      <w:r>
        <w:t>19%</w:t>
      </w:r>
      <w:r w:rsidR="005D73D9">
        <w:t xml:space="preserve"> of 'other' respondents</w:t>
      </w:r>
      <w:r w:rsidR="00C85091">
        <w:t xml:space="preserve"> reported</w:t>
      </w:r>
      <w:r>
        <w:t xml:space="preserve"> </w:t>
      </w:r>
      <w:r w:rsidR="008C1057">
        <w:t>offer</w:t>
      </w:r>
      <w:r w:rsidR="00C85091">
        <w:t>ing</w:t>
      </w:r>
      <w:r w:rsidR="008C1057">
        <w:t xml:space="preserve"> digital resources and IT access to their communities for further </w:t>
      </w:r>
      <w:proofErr w:type="gramStart"/>
      <w:r w:rsidR="008C1057">
        <w:t>learning</w:t>
      </w:r>
      <w:proofErr w:type="gramEnd"/>
    </w:p>
    <w:p w14:paraId="3CEC58AB" w14:textId="7A9096FF" w:rsidR="00B941A0" w:rsidRDefault="00354945" w:rsidP="006D42CF">
      <w:pPr>
        <w:pStyle w:val="ListParagraph"/>
        <w:numPr>
          <w:ilvl w:val="0"/>
          <w:numId w:val="17"/>
        </w:numPr>
        <w:spacing w:after="160"/>
        <w:contextualSpacing w:val="0"/>
      </w:pPr>
      <w:r>
        <w:t>The same number</w:t>
      </w:r>
      <w:r w:rsidDel="00354945">
        <w:t xml:space="preserve"> </w:t>
      </w:r>
      <w:r>
        <w:t>reported offering craft or domestic skills groups</w:t>
      </w:r>
      <w:r w:rsidR="00B941A0">
        <w:t xml:space="preserve">, </w:t>
      </w:r>
      <w:r>
        <w:t>includin</w:t>
      </w:r>
      <w:r w:rsidR="00CE5023">
        <w:t>g</w:t>
      </w:r>
      <w:r w:rsidR="007D10F0">
        <w:t xml:space="preserve"> </w:t>
      </w:r>
      <w:r w:rsidR="00CE5023">
        <w:t xml:space="preserve">crochet, gardening or </w:t>
      </w:r>
      <w:r w:rsidR="007D10F0">
        <w:t>food hygiene</w:t>
      </w:r>
      <w:r w:rsidR="00B941A0">
        <w:t xml:space="preserve"> classes, as well as</w:t>
      </w:r>
      <w:r w:rsidR="007D10F0">
        <w:t xml:space="preserve"> </w:t>
      </w:r>
      <w:r w:rsidR="001E468A">
        <w:t>'</w:t>
      </w:r>
      <w:r w:rsidR="00B941A0">
        <w:t>classes for adults in our new STEM hub including 3</w:t>
      </w:r>
      <w:r w:rsidR="006731E1">
        <w:t>D</w:t>
      </w:r>
      <w:r w:rsidR="00B941A0">
        <w:t xml:space="preserve"> printing, knitting and how to use a sewing </w:t>
      </w:r>
      <w:proofErr w:type="gramStart"/>
      <w:r w:rsidR="00B941A0">
        <w:t>machine</w:t>
      </w:r>
      <w:r w:rsidR="001E468A">
        <w:t>'</w:t>
      </w:r>
      <w:proofErr w:type="gramEnd"/>
    </w:p>
    <w:p w14:paraId="36D0AAAC" w14:textId="0A5A1231" w:rsidR="00881D6B" w:rsidRDefault="004C4E94" w:rsidP="006D42CF">
      <w:pPr>
        <w:pStyle w:val="ListParagraph"/>
        <w:numPr>
          <w:ilvl w:val="0"/>
          <w:numId w:val="17"/>
        </w:numPr>
        <w:spacing w:after="160"/>
        <w:contextualSpacing w:val="0"/>
      </w:pPr>
      <w:r>
        <w:t xml:space="preserve">A further </w:t>
      </w:r>
      <w:r w:rsidR="00684D64">
        <w:t>16%</w:t>
      </w:r>
      <w:r w:rsidR="005D73D9">
        <w:t xml:space="preserve"> of 'other' respondents</w:t>
      </w:r>
      <w:r w:rsidR="00684D64">
        <w:t xml:space="preserve"> reported</w:t>
      </w:r>
      <w:r w:rsidR="00387623">
        <w:t xml:space="preserve"> </w:t>
      </w:r>
      <w:r w:rsidR="008C1057">
        <w:t>opening</w:t>
      </w:r>
      <w:r w:rsidR="00C533D5">
        <w:t xml:space="preserve"> their library space to external </w:t>
      </w:r>
      <w:proofErr w:type="gramStart"/>
      <w:r w:rsidR="00C533D5">
        <w:t>group</w:t>
      </w:r>
      <w:r w:rsidR="00684D64">
        <w:t>s</w:t>
      </w:r>
      <w:proofErr w:type="gramEnd"/>
    </w:p>
    <w:p w14:paraId="381F16AF" w14:textId="694B7D6C" w:rsidR="00C85091" w:rsidRDefault="00C85091" w:rsidP="006D42CF">
      <w:pPr>
        <w:spacing w:after="160" w:line="360" w:lineRule="auto"/>
      </w:pPr>
      <w:r>
        <w:t xml:space="preserve">The remaining open comments </w:t>
      </w:r>
      <w:r w:rsidR="00EC1E8F">
        <w:t>mentioned</w:t>
      </w:r>
      <w:r w:rsidR="001021C8">
        <w:t>:</w:t>
      </w:r>
    </w:p>
    <w:p w14:paraId="07CE1938" w14:textId="0DBD937A" w:rsidR="001021C8" w:rsidRDefault="001021C8" w:rsidP="006D42CF">
      <w:pPr>
        <w:pStyle w:val="ListParagraph"/>
        <w:numPr>
          <w:ilvl w:val="0"/>
          <w:numId w:val="17"/>
        </w:numPr>
        <w:spacing w:after="160"/>
        <w:contextualSpacing w:val="0"/>
      </w:pPr>
      <w:r>
        <w:t>Support for English Speakers of Other Languages (ESOL) (14%</w:t>
      </w:r>
      <w:r w:rsidR="005D73D9">
        <w:t xml:space="preserve"> of 'other' respondents</w:t>
      </w:r>
      <w:r>
        <w:t>)</w:t>
      </w:r>
    </w:p>
    <w:p w14:paraId="33A15A9A" w14:textId="529AAAE1" w:rsidR="00174606" w:rsidRDefault="00D21D3A" w:rsidP="006D42CF">
      <w:pPr>
        <w:pStyle w:val="ListParagraph"/>
        <w:numPr>
          <w:ilvl w:val="0"/>
          <w:numId w:val="17"/>
        </w:numPr>
        <w:spacing w:after="160"/>
        <w:contextualSpacing w:val="0"/>
      </w:pPr>
      <w:r>
        <w:t>Promoting free learning opportunities within the library to other organisations / audiences (</w:t>
      </w:r>
      <w:r w:rsidR="00576BE3">
        <w:t>14%</w:t>
      </w:r>
      <w:r w:rsidR="005D73D9">
        <w:t xml:space="preserve"> of 'other' respondents</w:t>
      </w:r>
      <w:r w:rsidR="00576BE3">
        <w:t>)</w:t>
      </w:r>
    </w:p>
    <w:p w14:paraId="6D546988" w14:textId="12E30320" w:rsidR="006D5D19" w:rsidRDefault="006D5D19" w:rsidP="006D42CF">
      <w:pPr>
        <w:pStyle w:val="ListParagraph"/>
        <w:numPr>
          <w:ilvl w:val="0"/>
          <w:numId w:val="17"/>
        </w:numPr>
        <w:spacing w:after="160"/>
        <w:contextualSpacing w:val="0"/>
      </w:pPr>
      <w:r>
        <w:t>IT skills training (12%</w:t>
      </w:r>
      <w:r w:rsidR="005D73D9">
        <w:t xml:space="preserve"> of 'other' respondents</w:t>
      </w:r>
      <w:r>
        <w:t>)</w:t>
      </w:r>
    </w:p>
    <w:p w14:paraId="304512F0" w14:textId="783A6963" w:rsidR="00576BE3" w:rsidRDefault="001B6A4B" w:rsidP="006D42CF">
      <w:pPr>
        <w:pStyle w:val="ListParagraph"/>
        <w:numPr>
          <w:ilvl w:val="0"/>
          <w:numId w:val="17"/>
        </w:numPr>
        <w:spacing w:after="160"/>
        <w:contextualSpacing w:val="0"/>
      </w:pPr>
      <w:r>
        <w:t xml:space="preserve">Offering </w:t>
      </w:r>
      <w:r w:rsidR="00500BB4">
        <w:t>employability resources (7%</w:t>
      </w:r>
      <w:r w:rsidR="005D73D9">
        <w:t xml:space="preserve"> of 'other' respondents</w:t>
      </w:r>
      <w:r w:rsidR="00500BB4">
        <w:t xml:space="preserve">), </w:t>
      </w:r>
      <w:r>
        <w:t>wellbeing groups (5%</w:t>
      </w:r>
      <w:r w:rsidR="005D73D9">
        <w:t xml:space="preserve"> of 'other' respondents</w:t>
      </w:r>
      <w:r>
        <w:t xml:space="preserve">), </w:t>
      </w:r>
      <w:r w:rsidR="00734AD0">
        <w:t>support for people living with dementia (2%</w:t>
      </w:r>
      <w:r w:rsidR="005D73D9">
        <w:t xml:space="preserve"> of 'other' respondents</w:t>
      </w:r>
      <w:r w:rsidR="00734AD0">
        <w:t xml:space="preserve">), </w:t>
      </w:r>
      <w:r w:rsidR="00517418">
        <w:t>UK driving theory (2%</w:t>
      </w:r>
      <w:r w:rsidR="005D73D9">
        <w:t xml:space="preserve"> of 'other' respondents</w:t>
      </w:r>
      <w:r w:rsidR="00517418">
        <w:t xml:space="preserve">), </w:t>
      </w:r>
      <w:r w:rsidR="00354945">
        <w:t xml:space="preserve">and </w:t>
      </w:r>
      <w:r w:rsidR="00A93A0B">
        <w:t>free tea</w:t>
      </w:r>
      <w:r w:rsidR="00D11A00">
        <w:t xml:space="preserve"> </w:t>
      </w:r>
      <w:r w:rsidR="00A93A0B">
        <w:t>/</w:t>
      </w:r>
      <w:r w:rsidR="00D11A00">
        <w:t xml:space="preserve"> </w:t>
      </w:r>
      <w:r w:rsidR="00A93A0B">
        <w:t>coffee (2%</w:t>
      </w:r>
      <w:r w:rsidR="005D73D9">
        <w:t xml:space="preserve"> of 'other' respondents</w:t>
      </w:r>
      <w:r w:rsidR="00A93A0B">
        <w:t>)</w:t>
      </w:r>
    </w:p>
    <w:p w14:paraId="0762C71A" w14:textId="4A026F62" w:rsidR="000A5875" w:rsidRDefault="000A5875" w:rsidP="006D42CF">
      <w:pPr>
        <w:spacing w:after="160" w:line="360" w:lineRule="auto"/>
      </w:pPr>
      <w:r>
        <w:t>Withdrawn</w:t>
      </w:r>
      <w:r w:rsidR="00F60F2B">
        <w:t xml:space="preserve"> / impacted</w:t>
      </w:r>
      <w:r>
        <w:t xml:space="preserve"> services were also </w:t>
      </w:r>
      <w:r w:rsidR="00EC1E8F">
        <w:t>featured in librarians</w:t>
      </w:r>
      <w:r w:rsidR="001E468A">
        <w:t>'</w:t>
      </w:r>
      <w:r w:rsidR="00EC1E8F">
        <w:t xml:space="preserve"> comments on learning opportunities</w:t>
      </w:r>
      <w:r>
        <w:t>:</w:t>
      </w:r>
    </w:p>
    <w:p w14:paraId="15AB67AD" w14:textId="17FDB870" w:rsidR="000A5875" w:rsidRDefault="001E468A" w:rsidP="006D42CF">
      <w:pPr>
        <w:pStyle w:val="ListParagraph"/>
        <w:numPr>
          <w:ilvl w:val="0"/>
          <w:numId w:val="19"/>
        </w:numPr>
        <w:spacing w:after="160"/>
        <w:contextualSpacing w:val="0"/>
      </w:pPr>
      <w:r>
        <w:t>'</w:t>
      </w:r>
      <w:r w:rsidR="00F60F2B">
        <w:t xml:space="preserve">All our adult classes gone since </w:t>
      </w:r>
      <w:r w:rsidR="003131BD">
        <w:t>C</w:t>
      </w:r>
      <w:r w:rsidR="00F60F2B">
        <w:t>ovid and now restricted opening times</w:t>
      </w:r>
      <w:r w:rsidR="003131BD">
        <w:t>.</w:t>
      </w:r>
      <w:r>
        <w:t>'</w:t>
      </w:r>
    </w:p>
    <w:p w14:paraId="27AE78A6" w14:textId="195BE432" w:rsidR="00F60F2B" w:rsidRDefault="001E468A" w:rsidP="006D42CF">
      <w:pPr>
        <w:pStyle w:val="ListParagraph"/>
        <w:numPr>
          <w:ilvl w:val="0"/>
          <w:numId w:val="19"/>
        </w:numPr>
        <w:spacing w:after="160"/>
        <w:contextualSpacing w:val="0"/>
      </w:pPr>
      <w:r>
        <w:lastRenderedPageBreak/>
        <w:t>'</w:t>
      </w:r>
      <w:r w:rsidR="00F60F2B">
        <w:t>We could direct people to any of the above, if our PN</w:t>
      </w:r>
      <w:r w:rsidR="002C57F5">
        <w:t xml:space="preserve"> [</w:t>
      </w:r>
      <w:hyperlink r:id="rId31" w:history="1">
        <w:r w:rsidR="000100E5" w:rsidRPr="00D74A9B">
          <w:rPr>
            <w:rStyle w:val="Hyperlink"/>
          </w:rPr>
          <w:t>People</w:t>
        </w:r>
        <w:r>
          <w:rPr>
            <w:rStyle w:val="Hyperlink"/>
          </w:rPr>
          <w:t>'</w:t>
        </w:r>
        <w:r w:rsidR="000100E5" w:rsidRPr="00D74A9B">
          <w:rPr>
            <w:rStyle w:val="Hyperlink"/>
          </w:rPr>
          <w:t>s Network</w:t>
        </w:r>
      </w:hyperlink>
      <w:r w:rsidR="002C57F5">
        <w:t>]</w:t>
      </w:r>
      <w:r w:rsidR="00F60F2B">
        <w:t xml:space="preserve"> network worked!</w:t>
      </w:r>
      <w:r>
        <w:t>'</w:t>
      </w:r>
    </w:p>
    <w:p w14:paraId="1CCD545D" w14:textId="2992C447" w:rsidR="00CB417C" w:rsidRDefault="001E468A" w:rsidP="006D42CF">
      <w:pPr>
        <w:pStyle w:val="ListParagraph"/>
        <w:numPr>
          <w:ilvl w:val="0"/>
          <w:numId w:val="19"/>
        </w:numPr>
        <w:spacing w:after="160"/>
        <w:contextualSpacing w:val="0"/>
      </w:pPr>
      <w:r>
        <w:t>'</w:t>
      </w:r>
      <w:r w:rsidR="006F41B4">
        <w:t>N</w:t>
      </w:r>
      <w:r w:rsidR="00CB417C">
        <w:t>o longer delivered from this branch library</w:t>
      </w:r>
      <w:r w:rsidR="003131BD">
        <w:t>.</w:t>
      </w:r>
      <w:r>
        <w:t>'</w:t>
      </w:r>
    </w:p>
    <w:p w14:paraId="64C08699" w14:textId="646549F0" w:rsidR="00D13420" w:rsidRDefault="00B941A0" w:rsidP="006D42CF">
      <w:pPr>
        <w:spacing w:after="160" w:line="360" w:lineRule="auto"/>
      </w:pPr>
      <w:r>
        <w:t xml:space="preserve">When asked to comment on how important the library is in providing further learning </w:t>
      </w:r>
      <w:r w:rsidR="00E3266F">
        <w:t>to</w:t>
      </w:r>
      <w:r>
        <w:t xml:space="preserve"> adults, librarians</w:t>
      </w:r>
      <w:r w:rsidR="001E468A">
        <w:t>'</w:t>
      </w:r>
      <w:r w:rsidR="0061572F">
        <w:t xml:space="preserve"> responses</w:t>
      </w:r>
      <w:r>
        <w:t xml:space="preserve"> were mixed</w:t>
      </w:r>
      <w:r w:rsidR="00561A6A">
        <w:t xml:space="preserve">. </w:t>
      </w:r>
    </w:p>
    <w:p w14:paraId="473C4584" w14:textId="5896FD28" w:rsidR="00F60F2B" w:rsidRDefault="00561A6A" w:rsidP="006D42CF">
      <w:pPr>
        <w:spacing w:after="160" w:line="360" w:lineRule="auto"/>
      </w:pPr>
      <w:r>
        <w:t>On a scale of 1 to 5</w:t>
      </w:r>
      <w:r w:rsidR="002A5447">
        <w:t xml:space="preserve">, </w:t>
      </w:r>
      <w:r>
        <w:t xml:space="preserve">the overall average rating </w:t>
      </w:r>
      <w:r w:rsidRPr="007304CC">
        <w:t>was</w:t>
      </w:r>
      <w:r w:rsidRPr="007304CC">
        <w:rPr>
          <w:b/>
          <w:bCs/>
        </w:rPr>
        <w:t xml:space="preserve"> </w:t>
      </w:r>
      <w:r w:rsidRPr="00D13420">
        <w:t>3.7</w:t>
      </w:r>
      <w:r w:rsidR="00CB75F9">
        <w:t>, i.e.,</w:t>
      </w:r>
      <w:r w:rsidRPr="00D13420">
        <w:t xml:space="preserve"> moderately to quite important</w:t>
      </w:r>
      <w:r w:rsidR="0061572F">
        <w:t>:</w:t>
      </w:r>
    </w:p>
    <w:p w14:paraId="51DE380B" w14:textId="77777777" w:rsidR="00561A6A" w:rsidRDefault="002E3C7C" w:rsidP="002B0AEE">
      <w:pPr>
        <w:spacing w:after="160" w:line="480" w:lineRule="auto"/>
        <w:jc w:val="center"/>
      </w:pPr>
      <w:r>
        <w:rPr>
          <w:noProof/>
        </w:rPr>
        <w:drawing>
          <wp:inline distT="0" distB="0" distL="0" distR="0" wp14:anchorId="1347BF3E" wp14:editId="2EDC457F">
            <wp:extent cx="5486400" cy="3657600"/>
            <wp:effectExtent l="0" t="0" r="0" b="0"/>
            <wp:docPr id="2039064626" name="Chart 9" descr="A pie chart showing the mix of librarians' responses when asked how important their library is in providing further education/learning opportun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D9846E" w14:textId="7B9967A4" w:rsidR="003323B1" w:rsidRDefault="005427AC" w:rsidP="006D42CF">
      <w:pPr>
        <w:spacing w:after="160" w:line="360" w:lineRule="auto"/>
      </w:pPr>
      <w:r>
        <w:t xml:space="preserve">Respondents were asked to comment on the reason behind their </w:t>
      </w:r>
      <w:r w:rsidR="0054186E">
        <w:t>answer</w:t>
      </w:r>
      <w:r>
        <w:t xml:space="preserve">. Out of 150 </w:t>
      </w:r>
      <w:r w:rsidR="00484ED5">
        <w:t>comments</w:t>
      </w:r>
      <w:r w:rsidR="002F084C">
        <w:t xml:space="preserve">, </w:t>
      </w:r>
      <w:r w:rsidR="00726A4B">
        <w:t>o</w:t>
      </w:r>
      <w:r w:rsidR="002F084C">
        <w:t>ver 1/3 (35%) reported that their library service provides further learning</w:t>
      </w:r>
      <w:r w:rsidR="0054186E">
        <w:t xml:space="preserve"> to adults in their community</w:t>
      </w:r>
      <w:r w:rsidR="002F084C">
        <w:t xml:space="preserve"> by offering digital skills support or equipment</w:t>
      </w:r>
      <w:r w:rsidR="002D7802">
        <w:t xml:space="preserve"> (e.g. PCs, </w:t>
      </w:r>
      <w:r w:rsidR="00706E40">
        <w:t>Wi-Fi</w:t>
      </w:r>
      <w:r w:rsidR="002D7802">
        <w:t>)</w:t>
      </w:r>
      <w:r w:rsidR="002F084C">
        <w:t xml:space="preserve">. </w:t>
      </w:r>
    </w:p>
    <w:p w14:paraId="3FEB0D20" w14:textId="23A35283" w:rsidR="00726A4B" w:rsidRDefault="003323B1" w:rsidP="006D42CF">
      <w:pPr>
        <w:spacing w:after="160" w:line="360" w:lineRule="auto"/>
      </w:pPr>
      <w:r>
        <w:t>When reflecting on the importance of the library in providing further learning</w:t>
      </w:r>
      <w:r w:rsidR="006D42CF">
        <w:t>:</w:t>
      </w:r>
    </w:p>
    <w:p w14:paraId="1A72F3CD" w14:textId="31342F93" w:rsidR="003323B1" w:rsidRDefault="003323B1" w:rsidP="006D42CF">
      <w:pPr>
        <w:pStyle w:val="ListParagraph"/>
        <w:numPr>
          <w:ilvl w:val="0"/>
          <w:numId w:val="20"/>
        </w:numPr>
        <w:spacing w:after="160"/>
        <w:contextualSpacing w:val="0"/>
      </w:pPr>
      <w:r>
        <w:t>21%</w:t>
      </w:r>
      <w:r w:rsidR="001D2FCC">
        <w:t xml:space="preserve"> of </w:t>
      </w:r>
      <w:r w:rsidR="008E1896">
        <w:t>comments</w:t>
      </w:r>
      <w:r>
        <w:t xml:space="preserve"> stressed the significance of the library as a safe space, with friendly staff that cater to users</w:t>
      </w:r>
      <w:r w:rsidR="001E468A">
        <w:t>'</w:t>
      </w:r>
      <w:r>
        <w:t xml:space="preserve"> access </w:t>
      </w:r>
      <w:proofErr w:type="gramStart"/>
      <w:r>
        <w:t>needs</w:t>
      </w:r>
      <w:proofErr w:type="gramEnd"/>
      <w:r>
        <w:t xml:space="preserve"> </w:t>
      </w:r>
    </w:p>
    <w:p w14:paraId="67D37C18" w14:textId="1255373F" w:rsidR="00977009" w:rsidRDefault="00977009" w:rsidP="006D42CF">
      <w:pPr>
        <w:pStyle w:val="ListParagraph"/>
        <w:numPr>
          <w:ilvl w:val="0"/>
          <w:numId w:val="20"/>
        </w:numPr>
        <w:spacing w:after="160"/>
        <w:contextualSpacing w:val="0"/>
      </w:pPr>
      <w:r>
        <w:t>41%</w:t>
      </w:r>
      <w:r w:rsidR="001D2FCC">
        <w:t xml:space="preserve"> of </w:t>
      </w:r>
      <w:r w:rsidR="008E1896">
        <w:t>comments</w:t>
      </w:r>
      <w:r w:rsidR="007876F1">
        <w:t xml:space="preserve"> </w:t>
      </w:r>
      <w:r w:rsidR="00A345F3">
        <w:t>reported</w:t>
      </w:r>
      <w:r w:rsidR="007876F1">
        <w:t xml:space="preserve"> </w:t>
      </w:r>
      <w:r w:rsidR="003827C6">
        <w:t xml:space="preserve">that they </w:t>
      </w:r>
      <w:r w:rsidR="0054186E">
        <w:t>directly s</w:t>
      </w:r>
      <w:r w:rsidRPr="00977009">
        <w:t>upport</w:t>
      </w:r>
      <w:r w:rsidR="003827C6">
        <w:t xml:space="preserve"> </w:t>
      </w:r>
      <w:r w:rsidR="00E3266F">
        <w:t>further</w:t>
      </w:r>
      <w:r w:rsidRPr="00977009">
        <w:t xml:space="preserve"> learning </w:t>
      </w:r>
      <w:r w:rsidR="003827C6">
        <w:t xml:space="preserve">as part of their </w:t>
      </w:r>
      <w:proofErr w:type="gramStart"/>
      <w:r w:rsidR="003827C6">
        <w:t>role</w:t>
      </w:r>
      <w:proofErr w:type="gramEnd"/>
    </w:p>
    <w:p w14:paraId="16B332CD" w14:textId="2A9E62A3" w:rsidR="003827C6" w:rsidRDefault="00977009" w:rsidP="006D42CF">
      <w:pPr>
        <w:pStyle w:val="ListParagraph"/>
        <w:numPr>
          <w:ilvl w:val="0"/>
          <w:numId w:val="20"/>
        </w:numPr>
        <w:spacing w:after="160"/>
        <w:contextualSpacing w:val="0"/>
      </w:pPr>
      <w:r>
        <w:lastRenderedPageBreak/>
        <w:t>25%</w:t>
      </w:r>
      <w:r w:rsidR="001D2FCC">
        <w:t xml:space="preserve"> of </w:t>
      </w:r>
      <w:r w:rsidR="008E1896">
        <w:t>comments</w:t>
      </w:r>
      <w:r>
        <w:t xml:space="preserve"> reported that there was strong public demand</w:t>
      </w:r>
      <w:r w:rsidR="00E3266F">
        <w:t xml:space="preserve"> for further education</w:t>
      </w:r>
      <w:r w:rsidR="00FD2952">
        <w:t xml:space="preserve"> </w:t>
      </w:r>
      <w:r w:rsidR="00E3266F">
        <w:t>/</w:t>
      </w:r>
      <w:r w:rsidR="00FD2952">
        <w:t xml:space="preserve"> </w:t>
      </w:r>
      <w:r w:rsidR="00E3266F">
        <w:t>learning opportunities</w:t>
      </w:r>
      <w:r>
        <w:t xml:space="preserve">, </w:t>
      </w:r>
      <w:r w:rsidR="00A345F3">
        <w:t>many of whom noted</w:t>
      </w:r>
      <w:r w:rsidR="009D09ED">
        <w:t xml:space="preserve"> that</w:t>
      </w:r>
      <w:r>
        <w:t xml:space="preserve"> </w:t>
      </w:r>
      <w:r w:rsidR="001E468A">
        <w:t>'</w:t>
      </w:r>
      <w:r>
        <w:t xml:space="preserve">more could be </w:t>
      </w:r>
      <w:proofErr w:type="gramStart"/>
      <w:r>
        <w:t>done</w:t>
      </w:r>
      <w:r w:rsidR="001E468A">
        <w:t>'</w:t>
      </w:r>
      <w:proofErr w:type="gramEnd"/>
    </w:p>
    <w:p w14:paraId="019E8797" w14:textId="538DC34D" w:rsidR="000F0E3D" w:rsidRDefault="000626AC" w:rsidP="006D42CF">
      <w:pPr>
        <w:spacing w:after="160" w:line="360" w:lineRule="auto"/>
      </w:pPr>
      <w:r>
        <w:t xml:space="preserve">Some qualitative examples </w:t>
      </w:r>
      <w:r w:rsidR="002D7802">
        <w:t>of this positive impact</w:t>
      </w:r>
      <w:r>
        <w:t xml:space="preserve"> include</w:t>
      </w:r>
      <w:r w:rsidR="002D7802">
        <w:t>:</w:t>
      </w:r>
    </w:p>
    <w:p w14:paraId="5213385B" w14:textId="0293AADE" w:rsidR="00930CA7" w:rsidRDefault="001E468A" w:rsidP="006D42CF">
      <w:pPr>
        <w:pStyle w:val="ListParagraph"/>
        <w:numPr>
          <w:ilvl w:val="0"/>
          <w:numId w:val="50"/>
        </w:numPr>
        <w:spacing w:after="160"/>
        <w:contextualSpacing w:val="0"/>
      </w:pPr>
      <w:r>
        <w:t>'</w:t>
      </w:r>
      <w:r w:rsidR="000F0E3D" w:rsidRPr="000F0E3D">
        <w:t>We don</w:t>
      </w:r>
      <w:r>
        <w:t>'</w:t>
      </w:r>
      <w:r w:rsidR="000F0E3D" w:rsidRPr="000F0E3D">
        <w:t>t offer formal learning as we are careful not to duplicate what partners are doing, but the use of computers</w:t>
      </w:r>
      <w:r w:rsidR="008F708E">
        <w:t xml:space="preserve"> </w:t>
      </w:r>
      <w:r w:rsidR="000F0E3D" w:rsidRPr="000F0E3D">
        <w:t>/</w:t>
      </w:r>
      <w:r w:rsidR="008F708E">
        <w:t xml:space="preserve"> </w:t>
      </w:r>
      <w:r w:rsidR="000F0E3D" w:rsidRPr="000F0E3D">
        <w:t xml:space="preserve">internet including informal staff help and support is </w:t>
      </w:r>
      <w:proofErr w:type="gramStart"/>
      <w:r w:rsidR="000F0E3D" w:rsidRPr="000F0E3D">
        <w:t>absolutely invaluable</w:t>
      </w:r>
      <w:proofErr w:type="gramEnd"/>
      <w:r w:rsidR="000F0E3D" w:rsidRPr="000F0E3D">
        <w:t>. Nowhere offers this on an ongoing daily, free</w:t>
      </w:r>
      <w:r w:rsidR="008F708E">
        <w:t>-</w:t>
      </w:r>
      <w:r w:rsidR="000F0E3D" w:rsidRPr="000F0E3D">
        <w:t>of</w:t>
      </w:r>
      <w:r w:rsidR="008F708E">
        <w:t>-</w:t>
      </w:r>
      <w:r w:rsidR="000F0E3D" w:rsidRPr="000F0E3D">
        <w:t>charge basis to anyone.</w:t>
      </w:r>
      <w:r>
        <w:t>'</w:t>
      </w:r>
    </w:p>
    <w:p w14:paraId="24632AEC" w14:textId="2B890C03" w:rsidR="000F0E3D" w:rsidRDefault="001E468A" w:rsidP="006D42CF">
      <w:pPr>
        <w:pStyle w:val="ListParagraph"/>
        <w:numPr>
          <w:ilvl w:val="0"/>
          <w:numId w:val="50"/>
        </w:numPr>
        <w:spacing w:after="160"/>
        <w:contextualSpacing w:val="0"/>
      </w:pPr>
      <w:r>
        <w:t>'</w:t>
      </w:r>
      <w:r w:rsidR="003323B1" w:rsidRPr="003323B1">
        <w:t>The cost</w:t>
      </w:r>
      <w:r w:rsidR="008F708E">
        <w:t>-</w:t>
      </w:r>
      <w:r w:rsidR="003323B1" w:rsidRPr="003323B1">
        <w:t>of</w:t>
      </w:r>
      <w:r w:rsidR="008F708E">
        <w:t>-</w:t>
      </w:r>
      <w:r w:rsidR="003323B1" w:rsidRPr="003323B1">
        <w:t>living crisis has widened the attainment gap. Libraries are important locations in communities where there are no barriers to learning.</w:t>
      </w:r>
      <w:r>
        <w:t>'</w:t>
      </w:r>
    </w:p>
    <w:p w14:paraId="46D4961B" w14:textId="3587A961" w:rsidR="000626AC" w:rsidRDefault="001E468A" w:rsidP="006D42CF">
      <w:pPr>
        <w:pStyle w:val="ListParagraph"/>
        <w:numPr>
          <w:ilvl w:val="0"/>
          <w:numId w:val="50"/>
        </w:numPr>
        <w:spacing w:after="160"/>
        <w:contextualSpacing w:val="0"/>
      </w:pPr>
      <w:r>
        <w:t>'</w:t>
      </w:r>
      <w:r w:rsidR="000626AC" w:rsidRPr="000626AC">
        <w:t>I have always seen libraries as an essential means of child and adult education</w:t>
      </w:r>
      <w:r w:rsidR="00F35F97">
        <w:t xml:space="preserve"> – </w:t>
      </w:r>
      <w:r w:rsidR="000626AC" w:rsidRPr="000626AC">
        <w:t>whether borrowers realise it or not. I was always taught, "</w:t>
      </w:r>
      <w:r w:rsidR="008343A5">
        <w:t>i</w:t>
      </w:r>
      <w:r w:rsidR="000626AC" w:rsidRPr="000626AC">
        <w:t>f you are reading, you are learning</w:t>
      </w:r>
      <w:r w:rsidR="008343A5">
        <w:t>,</w:t>
      </w:r>
      <w:r w:rsidR="000626AC" w:rsidRPr="000626AC">
        <w:t>" and this is at the heart of everything I do, as a library manage</w:t>
      </w:r>
      <w:r w:rsidR="008343A5">
        <w:t>r</w:t>
      </w:r>
      <w:r w:rsidR="000626AC" w:rsidRPr="000626AC">
        <w:t>, where child and adult education are involved or affected. Any and every resource we can provide, or host, which can benefit our borrowers, educationally, and which do not impact on our severely restricted (all but non-existent) budget, should be welcomed, embraced and advertised, so that the public know our library is the educational and cultural heart of our community, and therefore continue to value the essential service, which we provide.</w:t>
      </w:r>
      <w:r>
        <w:t>'</w:t>
      </w:r>
    </w:p>
    <w:p w14:paraId="34650493" w14:textId="3079C53B" w:rsidR="003323B1" w:rsidRDefault="003323B1" w:rsidP="006D42CF">
      <w:pPr>
        <w:spacing w:after="160" w:line="360" w:lineRule="auto"/>
      </w:pPr>
      <w:r>
        <w:t xml:space="preserve">Despite </w:t>
      </w:r>
      <w:r w:rsidR="002D7802">
        <w:t xml:space="preserve">the central role that public libraries are playing in being </w:t>
      </w:r>
      <w:r w:rsidR="001E468A">
        <w:t>'</w:t>
      </w:r>
      <w:r w:rsidR="002D7802">
        <w:t>the educational and cultural heart of [the] community</w:t>
      </w:r>
      <w:r w:rsidR="001E468A">
        <w:t>'</w:t>
      </w:r>
      <w:r w:rsidR="002D7802">
        <w:t xml:space="preserve">, </w:t>
      </w:r>
      <w:r w:rsidR="0041003C">
        <w:t>there w</w:t>
      </w:r>
      <w:r w:rsidR="09066AA7">
        <w:t>ere</w:t>
      </w:r>
      <w:r w:rsidR="0041003C">
        <w:t xml:space="preserve"> a remarkable number of respondents who </w:t>
      </w:r>
      <w:r w:rsidR="00A41392">
        <w:t>shared how</w:t>
      </w:r>
      <w:r w:rsidR="0041003C">
        <w:t xml:space="preserve"> their librar</w:t>
      </w:r>
      <w:r w:rsidR="00A41392">
        <w:t>ies</w:t>
      </w:r>
      <w:r w:rsidR="001E468A">
        <w:t>'</w:t>
      </w:r>
      <w:r w:rsidR="00A41392">
        <w:t xml:space="preserve"> provision for further learning </w:t>
      </w:r>
      <w:r w:rsidR="0041003C">
        <w:t>ha</w:t>
      </w:r>
      <w:r w:rsidR="00A41392">
        <w:t>s</w:t>
      </w:r>
      <w:r w:rsidR="0041003C">
        <w:t xml:space="preserve"> been </w:t>
      </w:r>
      <w:r w:rsidR="00A41392">
        <w:t>diminished</w:t>
      </w:r>
      <w:r w:rsidR="0041003C">
        <w:t xml:space="preserve">, </w:t>
      </w:r>
      <w:proofErr w:type="gramStart"/>
      <w:r w:rsidR="0041003C">
        <w:t>restricted</w:t>
      </w:r>
      <w:proofErr w:type="gramEnd"/>
      <w:r w:rsidR="0041003C">
        <w:t xml:space="preserve"> or cut altogether</w:t>
      </w:r>
      <w:r w:rsidR="00A41392">
        <w:t>:</w:t>
      </w:r>
    </w:p>
    <w:p w14:paraId="0E48573D" w14:textId="4A903DDA" w:rsidR="003827C6" w:rsidRDefault="00846AE0" w:rsidP="006D42CF">
      <w:pPr>
        <w:pStyle w:val="ListParagraph"/>
        <w:numPr>
          <w:ilvl w:val="0"/>
          <w:numId w:val="20"/>
        </w:numPr>
        <w:spacing w:after="160"/>
        <w:contextualSpacing w:val="0"/>
      </w:pPr>
      <w:r>
        <w:t xml:space="preserve">Nearly a quarter of </w:t>
      </w:r>
      <w:r w:rsidR="008E1896">
        <w:t>comments</w:t>
      </w:r>
      <w:r w:rsidR="00017275">
        <w:t xml:space="preserve"> </w:t>
      </w:r>
      <w:r>
        <w:t>(</w:t>
      </w:r>
      <w:r w:rsidR="006F0832">
        <w:t>23%</w:t>
      </w:r>
      <w:r>
        <w:t xml:space="preserve">) reported that they </w:t>
      </w:r>
      <w:r w:rsidR="00CE6BE7">
        <w:t>provide</w:t>
      </w:r>
      <w:r w:rsidR="003827C6">
        <w:t xml:space="preserve"> </w:t>
      </w:r>
      <w:r w:rsidR="00CE6BE7">
        <w:t xml:space="preserve">further </w:t>
      </w:r>
      <w:r w:rsidR="00E3266F">
        <w:t xml:space="preserve">learning </w:t>
      </w:r>
      <w:r w:rsidR="003827C6">
        <w:t>by si</w:t>
      </w:r>
      <w:r w:rsidR="006F0832">
        <w:t xml:space="preserve">gnposting </w:t>
      </w:r>
      <w:r w:rsidR="003827C6">
        <w:t>adults to relevant services</w:t>
      </w:r>
      <w:r w:rsidR="002F084C">
        <w:t xml:space="preserve"> – i.e. further learning</w:t>
      </w:r>
      <w:r w:rsidR="00E3266F">
        <w:t xml:space="preserve"> </w:t>
      </w:r>
      <w:r w:rsidR="002F084C">
        <w:t>occur</w:t>
      </w:r>
      <w:r w:rsidR="00E3266F">
        <w:t>s</w:t>
      </w:r>
      <w:r w:rsidR="002F084C">
        <w:t xml:space="preserve"> outside the </w:t>
      </w:r>
      <w:proofErr w:type="gramStart"/>
      <w:r w:rsidR="002F084C">
        <w:t>library</w:t>
      </w:r>
      <w:proofErr w:type="gramEnd"/>
    </w:p>
    <w:p w14:paraId="1DFAB603" w14:textId="1AA1B0BC" w:rsidR="00F702D0" w:rsidRDefault="00AC40ED" w:rsidP="006D42CF">
      <w:pPr>
        <w:pStyle w:val="ListParagraph"/>
        <w:numPr>
          <w:ilvl w:val="0"/>
          <w:numId w:val="20"/>
        </w:numPr>
        <w:spacing w:after="160"/>
        <w:contextualSpacing w:val="0"/>
      </w:pPr>
      <w:r>
        <w:t xml:space="preserve">Nearly </w:t>
      </w:r>
      <w:r w:rsidR="00F702D0">
        <w:t>1 in 10</w:t>
      </w:r>
      <w:r w:rsidR="00F702D0" w:rsidDel="008E1896">
        <w:t xml:space="preserve"> </w:t>
      </w:r>
      <w:r w:rsidR="008E1896">
        <w:t>comments</w:t>
      </w:r>
      <w:r w:rsidR="00F702D0">
        <w:t xml:space="preserve"> (9%) reported that staff were insufficiently trained to </w:t>
      </w:r>
      <w:r w:rsidR="00E3266F">
        <w:t>provide</w:t>
      </w:r>
      <w:r w:rsidR="00F702D0">
        <w:t xml:space="preserve"> further learning for their service </w:t>
      </w:r>
      <w:proofErr w:type="gramStart"/>
      <w:r w:rsidR="00F702D0">
        <w:t>users</w:t>
      </w:r>
      <w:proofErr w:type="gramEnd"/>
    </w:p>
    <w:p w14:paraId="7CA838AD" w14:textId="4805DC49" w:rsidR="00EF1870" w:rsidRDefault="00EF1870" w:rsidP="006D42CF">
      <w:pPr>
        <w:spacing w:after="160" w:line="360" w:lineRule="auto"/>
      </w:pPr>
      <w:r>
        <w:t xml:space="preserve">Most notably, however, </w:t>
      </w:r>
      <w:r w:rsidRPr="00EF1870">
        <w:t xml:space="preserve">2 in 5 </w:t>
      </w:r>
      <w:r w:rsidR="008E1896">
        <w:t>comments</w:t>
      </w:r>
      <w:r w:rsidR="008E1896" w:rsidRPr="00EF1870">
        <w:t xml:space="preserve"> </w:t>
      </w:r>
      <w:r w:rsidRPr="00EF1870">
        <w:t xml:space="preserve">(40%) </w:t>
      </w:r>
      <w:r w:rsidR="00A41392">
        <w:t>reported</w:t>
      </w:r>
      <w:r w:rsidRPr="00EF1870">
        <w:t xml:space="preserve"> staff shortages, service cuts and/or funding being unavailable for their service to provide further learning</w:t>
      </w:r>
      <w:r w:rsidR="00B34296">
        <w:t xml:space="preserve">. </w:t>
      </w:r>
    </w:p>
    <w:p w14:paraId="5778EB06" w14:textId="61541767" w:rsidR="00930CA7" w:rsidRDefault="001E468A" w:rsidP="006D42CF">
      <w:pPr>
        <w:pStyle w:val="ListParagraph"/>
        <w:numPr>
          <w:ilvl w:val="0"/>
          <w:numId w:val="51"/>
        </w:numPr>
        <w:spacing w:after="160"/>
        <w:contextualSpacing w:val="0"/>
      </w:pPr>
      <w:r>
        <w:lastRenderedPageBreak/>
        <w:t>'</w:t>
      </w:r>
      <w:r w:rsidR="00A66C9A" w:rsidRPr="006672D5">
        <w:t>We have seen a shift massively from simply providing reading material to the public to being a community hub for education and digital support. With ma</w:t>
      </w:r>
      <w:r w:rsidR="0006661B">
        <w:t>n</w:t>
      </w:r>
      <w:r w:rsidR="00A66C9A" w:rsidRPr="006672D5">
        <w:t>y services scaling back and losing funding we have daily enquires about classes or support we can offer.</w:t>
      </w:r>
      <w:r>
        <w:t>'</w:t>
      </w:r>
      <w:r w:rsidR="00A66C9A">
        <w:t xml:space="preserve"> </w:t>
      </w:r>
    </w:p>
    <w:p w14:paraId="33C881FA" w14:textId="695C7A3E" w:rsidR="00930CA7" w:rsidRDefault="001E468A" w:rsidP="006D42CF">
      <w:pPr>
        <w:pStyle w:val="ListParagraph"/>
        <w:numPr>
          <w:ilvl w:val="0"/>
          <w:numId w:val="51"/>
        </w:numPr>
        <w:spacing w:after="160"/>
        <w:contextualSpacing w:val="0"/>
      </w:pPr>
      <w:r>
        <w:t>'</w:t>
      </w:r>
      <w:r w:rsidR="00EF1870" w:rsidRPr="00EF1870">
        <w:t>We don</w:t>
      </w:r>
      <w:r>
        <w:t>'</w:t>
      </w:r>
      <w:r w:rsidR="00EF1870" w:rsidRPr="00EF1870">
        <w:t>t offer anything. I would like to offer a creative writing club and digital skills but am not able to due to lack of staff.</w:t>
      </w:r>
      <w:r>
        <w:t>'</w:t>
      </w:r>
    </w:p>
    <w:p w14:paraId="6C6916A3" w14:textId="54909A3D" w:rsidR="00930CA7" w:rsidRDefault="001E468A" w:rsidP="006D42CF">
      <w:pPr>
        <w:pStyle w:val="ListParagraph"/>
        <w:numPr>
          <w:ilvl w:val="0"/>
          <w:numId w:val="51"/>
        </w:numPr>
        <w:spacing w:after="160"/>
        <w:contextualSpacing w:val="0"/>
      </w:pPr>
      <w:r>
        <w:t>'</w:t>
      </w:r>
      <w:r w:rsidR="00F74C9A" w:rsidRPr="00F74C9A">
        <w:t xml:space="preserve">We are a very small </w:t>
      </w:r>
      <w:proofErr w:type="gramStart"/>
      <w:r w:rsidR="00F74C9A" w:rsidRPr="00F74C9A">
        <w:t>library,</w:t>
      </w:r>
      <w:proofErr w:type="gramEnd"/>
      <w:r w:rsidR="00F74C9A" w:rsidRPr="00F74C9A">
        <w:t xml:space="preserve"> we only have </w:t>
      </w:r>
      <w:r w:rsidR="005133E5">
        <w:t>two</w:t>
      </w:r>
      <w:r w:rsidR="00F74C9A" w:rsidRPr="00F74C9A">
        <w:t xml:space="preserve"> computers and not enough space for adult classes. </w:t>
      </w:r>
      <w:proofErr w:type="gramStart"/>
      <w:r w:rsidR="00F74C9A" w:rsidRPr="00F74C9A">
        <w:t>The vast majority of</w:t>
      </w:r>
      <w:proofErr w:type="gramEnd"/>
      <w:r w:rsidR="00F74C9A" w:rsidRPr="00F74C9A">
        <w:t xml:space="preserve"> our readers are very young or very old. If we had the time, space, resources, funding, training etc. then this might be different, but there is simply no money for getting anyone in or renting a larger space, no training for staff, and no resources for us to muddle through with it ourselves.</w:t>
      </w:r>
      <w:r>
        <w:t>'</w:t>
      </w:r>
    </w:p>
    <w:p w14:paraId="0D05A8C2" w14:textId="7F72F112" w:rsidR="00930CA7" w:rsidRDefault="001E468A" w:rsidP="006D42CF">
      <w:pPr>
        <w:pStyle w:val="ListParagraph"/>
        <w:numPr>
          <w:ilvl w:val="0"/>
          <w:numId w:val="51"/>
        </w:numPr>
        <w:spacing w:after="160"/>
        <w:contextualSpacing w:val="0"/>
      </w:pPr>
      <w:r>
        <w:t>'</w:t>
      </w:r>
      <w:r w:rsidR="00F74C9A" w:rsidRPr="00F74C9A">
        <w:t>I think it</w:t>
      </w:r>
      <w:r>
        <w:t>'</w:t>
      </w:r>
      <w:r w:rsidR="00F74C9A" w:rsidRPr="00F74C9A">
        <w:t>s important that libraries offer a supportive space for all age groups to access free learning advice and opportunities, and become a real hub for accessible information, courses and offer lifel</w:t>
      </w:r>
      <w:r w:rsidR="004E0072">
        <w:t>o</w:t>
      </w:r>
      <w:r w:rsidR="00F74C9A" w:rsidRPr="00F74C9A">
        <w:t>ng learning. However, to offer such things, we would need an increase in staff for the library to be able to effectively manage all other aspects of the service, as well as training offered to staff and a discussion about pay increases if it were to be library staff that were running</w:t>
      </w:r>
      <w:r w:rsidR="004E0072">
        <w:t xml:space="preserve"> </w:t>
      </w:r>
      <w:r w:rsidR="00F74C9A" w:rsidRPr="00F74C9A">
        <w:t>/</w:t>
      </w:r>
      <w:r w:rsidR="004E0072">
        <w:t xml:space="preserve"> </w:t>
      </w:r>
      <w:r w:rsidR="00F74C9A" w:rsidRPr="00F74C9A">
        <w:t>teaching these courses.</w:t>
      </w:r>
      <w:r>
        <w:t>'</w:t>
      </w:r>
    </w:p>
    <w:p w14:paraId="413AA0D3" w14:textId="39FBA871" w:rsidR="006672D5" w:rsidRDefault="001E468A" w:rsidP="006D42CF">
      <w:pPr>
        <w:pStyle w:val="ListParagraph"/>
        <w:numPr>
          <w:ilvl w:val="0"/>
          <w:numId w:val="51"/>
        </w:numPr>
        <w:spacing w:after="160"/>
        <w:contextualSpacing w:val="0"/>
      </w:pPr>
      <w:r>
        <w:t>'</w:t>
      </w:r>
      <w:r w:rsidR="007421D1" w:rsidRPr="007421D1">
        <w:t>As a small community library, facilities are paramount</w:t>
      </w:r>
      <w:r w:rsidR="00F35F97">
        <w:t xml:space="preserve"> – </w:t>
      </w:r>
      <w:r w:rsidR="007421D1" w:rsidRPr="007421D1">
        <w:t>particularly to older demographic who may not have computer skills; I think there is more that could be done to support the opportunities mention</w:t>
      </w:r>
      <w:r w:rsidR="00CE2338">
        <w:t>ed</w:t>
      </w:r>
      <w:r w:rsidR="007421D1" w:rsidRPr="007421D1">
        <w:t xml:space="preserve"> in Q11. We have been asked before and </w:t>
      </w:r>
      <w:proofErr w:type="gramStart"/>
      <w:r w:rsidR="007421D1" w:rsidRPr="007421D1">
        <w:t>have to</w:t>
      </w:r>
      <w:proofErr w:type="gramEnd"/>
      <w:r w:rsidR="007421D1" w:rsidRPr="007421D1">
        <w:t xml:space="preserve"> refer to Library HQ</w:t>
      </w:r>
      <w:r w:rsidR="00F35F97">
        <w:t xml:space="preserve"> – </w:t>
      </w:r>
      <w:r w:rsidR="007421D1" w:rsidRPr="007421D1">
        <w:t>which is not always an acceptable solution in "current economic climate"</w:t>
      </w:r>
      <w:r w:rsidR="005133E5">
        <w:t>.</w:t>
      </w:r>
      <w:r>
        <w:t>'</w:t>
      </w:r>
    </w:p>
    <w:p w14:paraId="1654EB99" w14:textId="04AA3151" w:rsidR="00A66C9A" w:rsidRDefault="00B34296" w:rsidP="006D42CF">
      <w:pPr>
        <w:spacing w:after="160" w:line="360" w:lineRule="auto"/>
      </w:pPr>
      <w:r>
        <w:t xml:space="preserve">One respondent also noted a lack of management-level </w:t>
      </w:r>
      <w:r w:rsidR="00B82F83">
        <w:t>appreciation of</w:t>
      </w:r>
      <w:r>
        <w:t xml:space="preserve"> the library</w:t>
      </w:r>
      <w:r w:rsidR="001E468A">
        <w:t>'</w:t>
      </w:r>
      <w:r>
        <w:t>s provision for further learning:</w:t>
      </w:r>
    </w:p>
    <w:p w14:paraId="0BF7B596" w14:textId="087639A4" w:rsidR="006D2BCB" w:rsidRDefault="001E468A" w:rsidP="006D42CF">
      <w:pPr>
        <w:spacing w:after="160" w:line="360" w:lineRule="auto"/>
        <w:ind w:left="720"/>
      </w:pPr>
      <w:r>
        <w:t>'</w:t>
      </w:r>
      <w:r w:rsidR="005133E5">
        <w:t>T</w:t>
      </w:r>
      <w:r w:rsidR="006D2BCB" w:rsidRPr="006D2BCB">
        <w:t xml:space="preserve">he service has had budget cuts and vital staff have left so there is no appetite from middle management for offering any other service than the backward </w:t>
      </w:r>
      <w:r w:rsidR="005133E5">
        <w:t>"</w:t>
      </w:r>
      <w:r w:rsidR="006D2BCB" w:rsidRPr="006D2BCB">
        <w:t>a library is about books and nothing else</w:t>
      </w:r>
      <w:r w:rsidR="005133E5">
        <w:t>"</w:t>
      </w:r>
      <w:r w:rsidR="006D2BCB" w:rsidRPr="006D2BCB">
        <w:t>.</w:t>
      </w:r>
      <w:r>
        <w:t>'</w:t>
      </w:r>
    </w:p>
    <w:p w14:paraId="6B7F3833" w14:textId="3E13C781" w:rsidR="00B82F83" w:rsidRDefault="00B34296" w:rsidP="006D42CF">
      <w:pPr>
        <w:spacing w:after="160" w:line="360" w:lineRule="auto"/>
      </w:pPr>
      <w:r>
        <w:lastRenderedPageBreak/>
        <w:t>Th</w:t>
      </w:r>
      <w:r w:rsidR="00B82F83">
        <w:t>e importance of the library in offering further learning opportunities to adults cannot be overstated</w:t>
      </w:r>
      <w:r w:rsidR="00DC173C">
        <w:t>.</w:t>
      </w:r>
      <w:r w:rsidR="00CE2338">
        <w:t xml:space="preserve"> </w:t>
      </w:r>
      <w:r w:rsidR="00F16E7C">
        <w:t xml:space="preserve">A clear indication of </w:t>
      </w:r>
      <w:r w:rsidR="00DC173C">
        <w:t>the impact of this</w:t>
      </w:r>
      <w:r w:rsidR="00F16E7C">
        <w:t xml:space="preserve"> is best illustrated by </w:t>
      </w:r>
      <w:r w:rsidR="00DC173C">
        <w:t>the following</w:t>
      </w:r>
      <w:r w:rsidR="00F16E7C">
        <w:t xml:space="preserve"> librarian</w:t>
      </w:r>
      <w:r w:rsidR="001E468A">
        <w:t>'</w:t>
      </w:r>
      <w:r w:rsidR="00F16E7C">
        <w:t>s response:</w:t>
      </w:r>
    </w:p>
    <w:p w14:paraId="1061DDD7" w14:textId="44A931D7" w:rsidR="00E41227" w:rsidRPr="00F426D2" w:rsidRDefault="00E41227" w:rsidP="00E41227">
      <w:pPr>
        <w:spacing w:after="160" w:line="360" w:lineRule="auto"/>
        <w:ind w:left="720"/>
      </w:pPr>
      <w:r>
        <w:t>'</w:t>
      </w:r>
      <w:r w:rsidRPr="00F426D2">
        <w:t>It</w:t>
      </w:r>
      <w:r>
        <w:t>'</w:t>
      </w:r>
      <w:r w:rsidRPr="00F426D2">
        <w:t>s very important but we don</w:t>
      </w:r>
      <w:r>
        <w:t>'</w:t>
      </w:r>
      <w:r w:rsidRPr="00F426D2">
        <w:t>t do it as we don</w:t>
      </w:r>
      <w:r>
        <w:t>'</w:t>
      </w:r>
      <w:r w:rsidRPr="00F426D2">
        <w:t>t have the resource. The people we see are the 30</w:t>
      </w:r>
      <w:r>
        <w:t>–</w:t>
      </w:r>
      <w:r w:rsidRPr="00F426D2">
        <w:t xml:space="preserve">40% of people who have zero digital skill, no email, no phone. </w:t>
      </w:r>
      <w:r>
        <w:t>S</w:t>
      </w:r>
      <w:r w:rsidRPr="00F426D2">
        <w:t>ometimes no ID, are unable to read. Let</w:t>
      </w:r>
      <w:r>
        <w:t>'</w:t>
      </w:r>
      <w:r w:rsidRPr="00F426D2">
        <w:t xml:space="preserve">s say for example a reformed character who was released from prison. We are the first place that people come when they need help, possibly the only place in a landscape of shrinking services. When we are gone then these other agencies will need to foot the time bill and the mental health crisis we are averting. The prison </w:t>
      </w:r>
      <w:proofErr w:type="gramStart"/>
      <w:r w:rsidRPr="00F426D2">
        <w:t>guy</w:t>
      </w:r>
      <w:proofErr w:type="gramEnd"/>
      <w:r w:rsidRPr="00F426D2">
        <w:t xml:space="preserve">? </w:t>
      </w:r>
      <w:r>
        <w:t>W</w:t>
      </w:r>
      <w:r w:rsidRPr="00F426D2">
        <w:t>e helped him get an email. As he had an email, he was able to apply online for funding. He ate that weekend and had lecky. He comes to job club now. Often, we hea</w:t>
      </w:r>
      <w:r>
        <w:t>r</w:t>
      </w:r>
      <w:r w:rsidRPr="00F426D2">
        <w:t xml:space="preserve"> talk about pathways, directions, signposts etc. What are libraries if not a way station. A levelling</w:t>
      </w:r>
      <w:r w:rsidR="00EC4D5C">
        <w:t>-</w:t>
      </w:r>
      <w:r w:rsidRPr="00F426D2">
        <w:t>up factory that sends people in the positive direction.</w:t>
      </w:r>
      <w:r>
        <w:t>'</w:t>
      </w:r>
    </w:p>
    <w:p w14:paraId="30BB71D8" w14:textId="77777777" w:rsidR="00A23D49" w:rsidRDefault="00A23D49" w:rsidP="006D42CF">
      <w:pPr>
        <w:spacing w:after="160" w:line="360" w:lineRule="auto"/>
        <w:rPr>
          <w:rFonts w:eastAsiaTheme="majorEastAsia" w:cstheme="majorBidi"/>
          <w:b/>
          <w:iCs/>
        </w:rPr>
      </w:pPr>
      <w:r>
        <w:br w:type="page"/>
      </w:r>
    </w:p>
    <w:p w14:paraId="72A1DB5C" w14:textId="653155F5" w:rsidR="00261734" w:rsidRDefault="000A4548" w:rsidP="00731E15">
      <w:pPr>
        <w:pStyle w:val="Heading4"/>
      </w:pPr>
      <w:bookmarkStart w:id="33" w:name="_Toc165548412"/>
      <w:r>
        <w:lastRenderedPageBreak/>
        <w:t>Poverty-related attainment</w:t>
      </w:r>
      <w:r w:rsidR="00731E15">
        <w:t xml:space="preserve"> gap</w:t>
      </w:r>
      <w:bookmarkEnd w:id="33"/>
    </w:p>
    <w:p w14:paraId="072EE698" w14:textId="6DF70C89" w:rsidR="00CF3945" w:rsidRDefault="00261734" w:rsidP="003B7072">
      <w:pPr>
        <w:spacing w:after="160" w:line="360" w:lineRule="auto"/>
      </w:pPr>
      <w:r w:rsidRPr="00261734">
        <w:t xml:space="preserve">Libraries are </w:t>
      </w:r>
      <w:r w:rsidRPr="0057028D">
        <w:t>key to closing the post-pandemic literacy gap</w:t>
      </w:r>
      <w:r w:rsidRPr="00261734">
        <w:t>, according to reporting by the National Literacy Trust:</w:t>
      </w:r>
      <w:r>
        <w:t xml:space="preserve"> </w:t>
      </w:r>
      <w:r w:rsidR="001E468A">
        <w:t>'</w:t>
      </w:r>
      <w:r w:rsidRPr="00261734">
        <w:t>Libraries are uniquely placed to help narrow the post-pandemic literacy gap by giving free access to books, fostering a strong home learning environment and inspiring children to be readers</w:t>
      </w:r>
      <w:r w:rsidR="00890F6C">
        <w:t>'</w:t>
      </w:r>
      <w:r w:rsidR="00890F6C">
        <w:rPr>
          <w:rStyle w:val="EndnoteReference"/>
        </w:rPr>
        <w:endnoteReference w:id="36"/>
      </w:r>
      <w:r w:rsidRPr="00261734">
        <w:t>.</w:t>
      </w:r>
      <w:r w:rsidR="00CF3945">
        <w:t xml:space="preserve"> </w:t>
      </w:r>
    </w:p>
    <w:p w14:paraId="56A354DD" w14:textId="089F3CA2" w:rsidR="007929DD" w:rsidRDefault="00AF1A05" w:rsidP="003B7072">
      <w:pPr>
        <w:spacing w:after="160" w:line="360" w:lineRule="auto"/>
      </w:pPr>
      <w:r>
        <w:t xml:space="preserve">The survey </w:t>
      </w:r>
      <w:r w:rsidR="007929DD">
        <w:t>asked librarians for their thoughts on this report:</w:t>
      </w:r>
    </w:p>
    <w:p w14:paraId="6DBCD5DA" w14:textId="77777777" w:rsidR="007D0AB0" w:rsidRDefault="00844A8B" w:rsidP="003B7072">
      <w:pPr>
        <w:spacing w:after="160" w:line="360" w:lineRule="auto"/>
      </w:pPr>
      <w:r>
        <w:rPr>
          <w:noProof/>
        </w:rPr>
        <w:drawing>
          <wp:inline distT="0" distB="0" distL="0" distR="0" wp14:anchorId="317E840D" wp14:editId="0E65ED38">
            <wp:extent cx="5486400" cy="3200400"/>
            <wp:effectExtent l="0" t="0" r="0" b="0"/>
            <wp:docPr id="252742836" name="Chart 1" descr="A bar chart indicating proportion of librarians who agree that public libraries must be vital partners in the mission to break the link between social background and literacy. 94% selected 'Y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CB3C62" w14:textId="0699E6FB" w:rsidR="007C569F" w:rsidRDefault="00C22060" w:rsidP="003B7072">
      <w:pPr>
        <w:spacing w:after="160" w:line="360" w:lineRule="auto"/>
      </w:pPr>
      <w:r>
        <w:t>Almost every response</w:t>
      </w:r>
      <w:r w:rsidR="007C569F">
        <w:t xml:space="preserve"> agreed that public libraries must be vital partners in the mission to break the link between social background and literacy.</w:t>
      </w:r>
    </w:p>
    <w:p w14:paraId="7C281140" w14:textId="5FE5D623" w:rsidR="007929DD" w:rsidRDefault="00C22060" w:rsidP="003B7072">
      <w:pPr>
        <w:spacing w:after="160" w:line="360" w:lineRule="auto"/>
      </w:pPr>
      <w:r>
        <w:t>Only one</w:t>
      </w:r>
      <w:r w:rsidR="007D0AB0">
        <w:t xml:space="preserve"> </w:t>
      </w:r>
      <w:r>
        <w:t xml:space="preserve">librarian </w:t>
      </w:r>
      <w:r w:rsidR="007D0AB0">
        <w:t xml:space="preserve">selected </w:t>
      </w:r>
      <w:r w:rsidR="001E468A">
        <w:t>'</w:t>
      </w:r>
      <w:r w:rsidR="008A6DA3">
        <w:t>o</w:t>
      </w:r>
      <w:r w:rsidR="007D0AB0">
        <w:t>ther (please specify)</w:t>
      </w:r>
      <w:r w:rsidR="001E468A">
        <w:t>'</w:t>
      </w:r>
      <w:r w:rsidR="007D0AB0">
        <w:t xml:space="preserve">, in which they stated: </w:t>
      </w:r>
    </w:p>
    <w:p w14:paraId="1A8C2FE6" w14:textId="0F54F1E6" w:rsidR="00AA2480" w:rsidRDefault="001E468A" w:rsidP="003B7072">
      <w:pPr>
        <w:spacing w:after="160" w:line="360" w:lineRule="auto"/>
        <w:ind w:left="720"/>
      </w:pPr>
      <w:r>
        <w:t>'</w:t>
      </w:r>
      <w:r w:rsidR="007D0AB0" w:rsidRPr="007D0AB0">
        <w:t>It should be, but we can</w:t>
      </w:r>
      <w:r>
        <w:t>'</w:t>
      </w:r>
      <w:r w:rsidR="007D0AB0" w:rsidRPr="007D0AB0">
        <w:t>t inspire much since we are just "cutting fires" (</w:t>
      </w:r>
      <w:r w:rsidR="00BC2CB4">
        <w:t>s</w:t>
      </w:r>
      <w:r w:rsidR="007D0AB0" w:rsidRPr="007D0AB0">
        <w:t>taff shortage)</w:t>
      </w:r>
      <w:r w:rsidR="007D0AB0">
        <w:t>.</w:t>
      </w:r>
      <w:r>
        <w:t>'</w:t>
      </w:r>
    </w:p>
    <w:p w14:paraId="041F9604" w14:textId="293D0458" w:rsidR="00AB65F2" w:rsidRDefault="00785908" w:rsidP="003B7072">
      <w:pPr>
        <w:spacing w:after="160" w:line="360" w:lineRule="auto"/>
        <w:jc w:val="center"/>
      </w:pPr>
      <w:r>
        <w:rPr>
          <w:noProof/>
        </w:rPr>
        <w:drawing>
          <wp:inline distT="0" distB="0" distL="0" distR="0" wp14:anchorId="24DC5A5E" wp14:editId="0089F12E">
            <wp:extent cx="2937455" cy="1958196"/>
            <wp:effectExtent l="0" t="0" r="0" b="4445"/>
            <wp:docPr id="18417212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1251"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5376" cy="1970143"/>
                    </a:xfrm>
                    <a:prstGeom prst="rect">
                      <a:avLst/>
                    </a:prstGeom>
                  </pic:spPr>
                </pic:pic>
              </a:graphicData>
            </a:graphic>
          </wp:inline>
        </w:drawing>
      </w:r>
    </w:p>
    <w:p w14:paraId="36514638" w14:textId="6F49CAED" w:rsidR="00B1098E" w:rsidRDefault="00B1098E" w:rsidP="003B7072">
      <w:pPr>
        <w:spacing w:after="160" w:line="360" w:lineRule="auto"/>
      </w:pPr>
      <w:r>
        <w:lastRenderedPageBreak/>
        <w:t xml:space="preserve">In </w:t>
      </w:r>
      <w:r w:rsidRPr="00475367">
        <w:t xml:space="preserve">December 2023, </w:t>
      </w:r>
      <w:r w:rsidR="00171BFE" w:rsidRPr="00475367">
        <w:t>Scottish Government reported</w:t>
      </w:r>
      <w:r w:rsidR="00F26065">
        <w:t xml:space="preserve"> that</w:t>
      </w:r>
      <w:r w:rsidR="00BC2CB4">
        <w:t>,</w:t>
      </w:r>
      <w:r>
        <w:t xml:space="preserve"> </w:t>
      </w:r>
      <w:r w:rsidR="001E468A">
        <w:t>'</w:t>
      </w:r>
      <w:r w:rsidRPr="00F26065">
        <w:t xml:space="preserve">children and young people </w:t>
      </w:r>
      <w:r>
        <w:t xml:space="preserve">… </w:t>
      </w:r>
      <w:r w:rsidRPr="00F26065">
        <w:t>continue to navigate the lasting impact of the pandemic and the current cost-of living-crisis, both of which have raised the barriers to learning created by poverty</w:t>
      </w:r>
      <w:r w:rsidR="00BC2CB4">
        <w:t>'</w:t>
      </w:r>
      <w:r w:rsidR="00AA3D95">
        <w:rPr>
          <w:rStyle w:val="EndnoteReference"/>
        </w:rPr>
        <w:endnoteReference w:id="37"/>
      </w:r>
      <w:r w:rsidRPr="00F26065">
        <w:t>.</w:t>
      </w:r>
    </w:p>
    <w:p w14:paraId="454C3279" w14:textId="2388C4A7" w:rsidR="00F26065" w:rsidRDefault="00B1098E" w:rsidP="003B7072">
      <w:pPr>
        <w:spacing w:after="160" w:line="360" w:lineRule="auto"/>
      </w:pPr>
      <w:r>
        <w:t xml:space="preserve">They also reported that </w:t>
      </w:r>
      <w:r w:rsidR="00171BFE">
        <w:t xml:space="preserve">in 2021/22 that the gap between children living in the most and least deprived areas of Scotland was </w:t>
      </w:r>
      <w:r w:rsidR="00191986">
        <w:t>11.7 percentage points</w:t>
      </w:r>
      <w:r w:rsidR="00851FA0">
        <w:t>, and that</w:t>
      </w:r>
      <w:r w:rsidR="00A02EFB">
        <w:t>,</w:t>
      </w:r>
      <w:r w:rsidR="00851FA0">
        <w:t xml:space="preserve"> </w:t>
      </w:r>
      <w:r w:rsidR="001E468A">
        <w:t>'</w:t>
      </w:r>
      <w:r w:rsidR="00851FA0">
        <w:t>s</w:t>
      </w:r>
      <w:r w:rsidR="00171BFE" w:rsidRPr="00171BFE">
        <w:t>peech, language and communication remains the most frequent developmental domain in which concerns are noted</w:t>
      </w:r>
      <w:r w:rsidR="00A02EFB">
        <w:t>'</w:t>
      </w:r>
      <w:r w:rsidR="00171BFE" w:rsidRPr="00171BFE">
        <w:t>.</w:t>
      </w:r>
    </w:p>
    <w:p w14:paraId="25895EA6" w14:textId="1E0DAA71" w:rsidR="00725303" w:rsidRDefault="00A02EFB" w:rsidP="003B7072">
      <w:pPr>
        <w:spacing w:after="160" w:line="360" w:lineRule="auto"/>
      </w:pPr>
      <w:r>
        <w:t xml:space="preserve">The survey </w:t>
      </w:r>
      <w:r w:rsidR="00B1098E">
        <w:t>asked librarians to reflect on the ways they feel public libraries help (if at all) to close the poverty-related attainment gap</w:t>
      </w:r>
      <w:r w:rsidR="00C779F2">
        <w:t>. This</w:t>
      </w:r>
      <w:r w:rsidR="00D4670A">
        <w:t xml:space="preserve"> was an open</w:t>
      </w:r>
      <w:r w:rsidR="00C779F2">
        <w:t xml:space="preserve"> question </w:t>
      </w:r>
      <w:r w:rsidR="00D4670A">
        <w:t>with a comment box of unlimited length attached.</w:t>
      </w:r>
      <w:r w:rsidR="00053E70">
        <w:t xml:space="preserve"> There was </w:t>
      </w:r>
      <w:r w:rsidR="003C1E27">
        <w:t xml:space="preserve">nearly </w:t>
      </w:r>
      <w:r w:rsidR="00053E70">
        <w:t xml:space="preserve">unanimous </w:t>
      </w:r>
      <w:r w:rsidR="000B4C9F">
        <w:t xml:space="preserve">assent </w:t>
      </w:r>
      <w:r w:rsidR="00053E70">
        <w:t>among the 182 answers that libraries are crucial to closing the poverty-related attainment gap.</w:t>
      </w:r>
      <w:r w:rsidR="00265978">
        <w:t xml:space="preserve"> </w:t>
      </w:r>
    </w:p>
    <w:p w14:paraId="74AAD4B6" w14:textId="61D062FE" w:rsidR="00B1098E" w:rsidRDefault="00265978" w:rsidP="003B7072">
      <w:pPr>
        <w:spacing w:after="160" w:line="360" w:lineRule="auto"/>
      </w:pPr>
      <w:r>
        <w:t xml:space="preserve">Their responses </w:t>
      </w:r>
      <w:r w:rsidR="00BE57CF">
        <w:t xml:space="preserve">centred on six main touchstones: free access to all forms of books; access to a safe, </w:t>
      </w:r>
      <w:proofErr w:type="gramStart"/>
      <w:r w:rsidR="00BE57CF">
        <w:t>warm</w:t>
      </w:r>
      <w:proofErr w:type="gramEnd"/>
      <w:r w:rsidR="00BE57CF">
        <w:t xml:space="preserve"> and free space; </w:t>
      </w:r>
      <w:r w:rsidR="00A76A49">
        <w:t>access to a space of equity and respect; vital resource for those who can</w:t>
      </w:r>
      <w:r w:rsidR="001E468A">
        <w:t>'</w:t>
      </w:r>
      <w:r w:rsidR="00A76A49">
        <w:t>t afford books</w:t>
      </w:r>
      <w:r w:rsidR="008270AC">
        <w:t xml:space="preserve"> </w:t>
      </w:r>
      <w:r w:rsidR="00A76A49">
        <w:t>/</w:t>
      </w:r>
      <w:r w:rsidR="008270AC">
        <w:t xml:space="preserve"> </w:t>
      </w:r>
      <w:r w:rsidR="00A76A49">
        <w:t xml:space="preserve">technology; access to digital resources </w:t>
      </w:r>
      <w:r w:rsidR="008270AC">
        <w:t xml:space="preserve">and </w:t>
      </w:r>
      <w:r w:rsidR="00A76A49">
        <w:t xml:space="preserve">support; and </w:t>
      </w:r>
      <w:r w:rsidR="00BE57CF">
        <w:t>knowledgeable, approachable librarians.</w:t>
      </w:r>
    </w:p>
    <w:p w14:paraId="48BB1B9B" w14:textId="0CB443A0" w:rsidR="007929DD" w:rsidRDefault="00443C9B" w:rsidP="003B7072">
      <w:pPr>
        <w:spacing w:after="160" w:line="360" w:lineRule="auto"/>
      </w:pPr>
      <w:r>
        <w:rPr>
          <w:noProof/>
        </w:rPr>
        <w:drawing>
          <wp:inline distT="0" distB="0" distL="0" distR="0" wp14:anchorId="1584958D" wp14:editId="3D097628">
            <wp:extent cx="5486400" cy="3200400"/>
            <wp:effectExtent l="0" t="0" r="0" b="0"/>
            <wp:docPr id="650822477" name="Chart 2" descr="A bar chart showing what ways public libraries help to close the poverty-related attainment gap"/>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EB567D" w14:textId="7ECD2B10" w:rsidR="00F46DB0" w:rsidRDefault="009822BB" w:rsidP="003B7072">
      <w:pPr>
        <w:spacing w:after="160" w:line="360" w:lineRule="auto"/>
      </w:pPr>
      <w:r>
        <w:t xml:space="preserve">Additional </w:t>
      </w:r>
      <w:r w:rsidR="005161FF">
        <w:t>comments</w:t>
      </w:r>
      <w:r w:rsidR="00D51864">
        <w:t xml:space="preserve"> – </w:t>
      </w:r>
      <w:r w:rsidR="00FB2682">
        <w:t>from</w:t>
      </w:r>
      <w:r w:rsidR="00D51864">
        <w:t xml:space="preserve"> </w:t>
      </w:r>
      <w:r w:rsidR="00D95BD2">
        <w:t xml:space="preserve">58% of </w:t>
      </w:r>
      <w:r w:rsidR="002B4891">
        <w:t xml:space="preserve">survey </w:t>
      </w:r>
      <w:r w:rsidR="00D95BD2">
        <w:t>respon</w:t>
      </w:r>
      <w:r w:rsidR="00FB2682">
        <w:t>dents</w:t>
      </w:r>
      <w:r w:rsidR="00D95BD2">
        <w:t xml:space="preserve"> – </w:t>
      </w:r>
      <w:r w:rsidR="00D51864">
        <w:t>centred on the importance of library in providing for areas of deprivation, offering provision to support local schools</w:t>
      </w:r>
      <w:r w:rsidR="00E029CA">
        <w:t xml:space="preserve"> </w:t>
      </w:r>
      <w:r w:rsidR="00D51864">
        <w:t>/</w:t>
      </w:r>
      <w:r w:rsidR="00E029CA">
        <w:t xml:space="preserve"> </w:t>
      </w:r>
      <w:r w:rsidR="00D51864">
        <w:t>teachers, and promoting social inclusion.</w:t>
      </w:r>
    </w:p>
    <w:p w14:paraId="56AFCDDB" w14:textId="77777777" w:rsidR="002E61F8" w:rsidRDefault="00D87B7B" w:rsidP="003B7072">
      <w:pPr>
        <w:spacing w:after="160" w:line="360" w:lineRule="auto"/>
      </w:pPr>
      <w:r>
        <w:lastRenderedPageBreak/>
        <w:t xml:space="preserve">One librarian </w:t>
      </w:r>
      <w:r w:rsidR="007C4C05">
        <w:t>stressed th</w:t>
      </w:r>
      <w:r w:rsidR="004433CE">
        <w:t xml:space="preserve">at, though libraries are crucial </w:t>
      </w:r>
      <w:r w:rsidR="002E61F8">
        <w:t xml:space="preserve">in providing free access to books, digital </w:t>
      </w:r>
      <w:proofErr w:type="gramStart"/>
      <w:r w:rsidR="002E61F8">
        <w:t>resources</w:t>
      </w:r>
      <w:proofErr w:type="gramEnd"/>
      <w:r w:rsidR="002E61F8">
        <w:t xml:space="preserve"> and support, they cannot be expected to close the attainment gap alone:</w:t>
      </w:r>
      <w:r w:rsidR="00F46DB0">
        <w:t xml:space="preserve"> </w:t>
      </w:r>
    </w:p>
    <w:p w14:paraId="49D59C1D" w14:textId="1CCFD951" w:rsidR="00C44CCF" w:rsidRDefault="001E468A" w:rsidP="003B7072">
      <w:pPr>
        <w:spacing w:after="160" w:line="360" w:lineRule="auto"/>
        <w:ind w:left="720"/>
      </w:pPr>
      <w:r>
        <w:t>'</w:t>
      </w:r>
      <w:r w:rsidR="00461064" w:rsidRPr="00461064">
        <w:t>I have to say that often people who have a social background that doesn</w:t>
      </w:r>
      <w:r>
        <w:t>'</w:t>
      </w:r>
      <w:r w:rsidR="00461064" w:rsidRPr="00461064">
        <w:t>t promote reading usually do not come to the library, or if they do, they do not read</w:t>
      </w:r>
      <w:r w:rsidR="00461064">
        <w:t xml:space="preserve"> … </w:t>
      </w:r>
      <w:r w:rsidR="00F46DB0" w:rsidRPr="00F46DB0">
        <w:t xml:space="preserve">libraries offer a lot, but if children are not read to by parents and carers from a young age, it is rather impossible to </w:t>
      </w:r>
      <w:r w:rsidR="00E029CA">
        <w:t>[close]</w:t>
      </w:r>
      <w:r w:rsidR="00E029CA" w:rsidRPr="00F46DB0">
        <w:t xml:space="preserve"> </w:t>
      </w:r>
      <w:r w:rsidR="00F46DB0" w:rsidRPr="00F46DB0">
        <w:t>the gap.</w:t>
      </w:r>
      <w:r>
        <w:t>'</w:t>
      </w:r>
    </w:p>
    <w:p w14:paraId="71910F2C" w14:textId="4CE9E1A0" w:rsidR="009B4A42" w:rsidRDefault="00994A09" w:rsidP="003B7072">
      <w:pPr>
        <w:spacing w:after="160" w:line="360" w:lineRule="auto"/>
      </w:pPr>
      <w:r>
        <w:t>This</w:t>
      </w:r>
      <w:r w:rsidDel="00E029CA">
        <w:t xml:space="preserve"> </w:t>
      </w:r>
      <w:r w:rsidR="00E029CA">
        <w:t xml:space="preserve">tension </w:t>
      </w:r>
      <w:r w:rsidR="00C34B20">
        <w:t>–</w:t>
      </w:r>
      <w:r>
        <w:t xml:space="preserve"> </w:t>
      </w:r>
      <w:r w:rsidR="00084620">
        <w:t>between</w:t>
      </w:r>
      <w:r w:rsidR="00C34B20">
        <w:t xml:space="preserve"> the high-level complexity of closing the </w:t>
      </w:r>
      <w:r w:rsidR="00084620">
        <w:t xml:space="preserve">attainment </w:t>
      </w:r>
      <w:r w:rsidR="00C34B20">
        <w:t>gap</w:t>
      </w:r>
      <w:r w:rsidR="00084620">
        <w:t xml:space="preserve"> and the expectation to deliver</w:t>
      </w:r>
      <w:r w:rsidR="00C34B20">
        <w:t xml:space="preserve"> – recurs through many librarians</w:t>
      </w:r>
      <w:r w:rsidR="001E468A">
        <w:t>'</w:t>
      </w:r>
      <w:r w:rsidR="00C34B20">
        <w:t xml:space="preserve"> comments.</w:t>
      </w:r>
      <w:r w:rsidR="00DC0C65">
        <w:t xml:space="preserve"> </w:t>
      </w:r>
      <w:r w:rsidR="0030641A">
        <w:t xml:space="preserve">Primary among them is the dual </w:t>
      </w:r>
      <w:r w:rsidR="00200B6B">
        <w:t xml:space="preserve">pressure of </w:t>
      </w:r>
      <w:r w:rsidR="000A7753">
        <w:t>running</w:t>
      </w:r>
      <w:r w:rsidR="00200B6B">
        <w:t xml:space="preserve"> cost-effective services, while their funding is continually </w:t>
      </w:r>
      <w:r w:rsidR="008708F5">
        <w:t>decreasing</w:t>
      </w:r>
      <w:r w:rsidR="00C22B8A">
        <w:t>:</w:t>
      </w:r>
    </w:p>
    <w:p w14:paraId="09E0FF05" w14:textId="213C22F1" w:rsidR="00084620" w:rsidRDefault="001E468A" w:rsidP="003B7072">
      <w:pPr>
        <w:spacing w:after="160" w:line="360" w:lineRule="auto"/>
        <w:ind w:left="720"/>
      </w:pPr>
      <w:r>
        <w:t>'</w:t>
      </w:r>
      <w:r w:rsidR="00084620" w:rsidRPr="00664A92">
        <w:t xml:space="preserve">By being given access to public funds that would allow us to do more than just keep our heads above water. If we are to be a vital </w:t>
      </w:r>
      <w:proofErr w:type="gramStart"/>
      <w:r w:rsidR="00084620" w:rsidRPr="00664A92">
        <w:t>partner</w:t>
      </w:r>
      <w:proofErr w:type="gramEnd"/>
      <w:r w:rsidR="00084620" w:rsidRPr="00664A92">
        <w:t xml:space="preserve"> then we need to be supported in a way that will allow us time to figure out how to be one.</w:t>
      </w:r>
      <w:r>
        <w:t>'</w:t>
      </w:r>
    </w:p>
    <w:p w14:paraId="464F4BF1" w14:textId="7D208C21" w:rsidR="00907185" w:rsidRDefault="00317AA2" w:rsidP="003B7072">
      <w:pPr>
        <w:spacing w:after="160" w:line="360" w:lineRule="auto"/>
      </w:pPr>
      <w:r>
        <w:t>T</w:t>
      </w:r>
      <w:r w:rsidR="000A7753">
        <w:t>hey repor</w:t>
      </w:r>
      <w:r>
        <w:t>t</w:t>
      </w:r>
      <w:r w:rsidR="00E23D5D">
        <w:t>ed</w:t>
      </w:r>
      <w:r w:rsidR="000A7753">
        <w:t xml:space="preserve"> a lack of understanding from their local authorities about </w:t>
      </w:r>
      <w:r w:rsidR="00A51351">
        <w:t>the social, long-term impact of their service</w:t>
      </w:r>
      <w:r w:rsidR="003A4654">
        <w:t>. In</w:t>
      </w:r>
      <w:r>
        <w:t xml:space="preserve"> this environment </w:t>
      </w:r>
      <w:r w:rsidR="003A4654">
        <w:t xml:space="preserve">of precarious funding and budget cuts, </w:t>
      </w:r>
      <w:r w:rsidR="00E25986">
        <w:t>a</w:t>
      </w:r>
      <w:r w:rsidR="00F14738">
        <w:t xml:space="preserve"> cost-based approach fails to capture or quantify the value of libraries:</w:t>
      </w:r>
    </w:p>
    <w:p w14:paraId="56E1A445" w14:textId="0EC25F37" w:rsidR="00533EB5" w:rsidRPr="00907185" w:rsidRDefault="001E468A" w:rsidP="003B7072">
      <w:pPr>
        <w:spacing w:after="160" w:line="360" w:lineRule="auto"/>
        <w:ind w:left="720"/>
      </w:pPr>
      <w:r>
        <w:t>'</w:t>
      </w:r>
      <w:r w:rsidR="00907185" w:rsidRPr="00907185">
        <w:t>Councils like to divide the headcount by the cost of running a library to tell us why they are cutting funding. The social impact of someone using the library, whether to read, broaden their knowledge, apply for jobs, study, and then contribute positively to the local economy/society is not quantifiable. This doesn</w:t>
      </w:r>
      <w:r>
        <w:t>'</w:t>
      </w:r>
      <w:r w:rsidR="00907185" w:rsidRPr="00907185">
        <w:t>t suit the easy headcount divided by cost approach. And this doesn</w:t>
      </w:r>
      <w:r>
        <w:t>'</w:t>
      </w:r>
      <w:r w:rsidR="00907185" w:rsidRPr="00907185">
        <w:t>t even take into consideration the positive impact on families, literacy, the positive mental health aspect libraries provide.</w:t>
      </w:r>
      <w:r>
        <w:t>'</w:t>
      </w:r>
    </w:p>
    <w:p w14:paraId="52C6B72D" w14:textId="749C5B1D" w:rsidR="0093100B" w:rsidRDefault="007C2F33" w:rsidP="003B7072">
      <w:pPr>
        <w:spacing w:after="160" w:line="360" w:lineRule="auto"/>
      </w:pPr>
      <w:r>
        <w:t>C</w:t>
      </w:r>
      <w:r w:rsidR="00E25986">
        <w:t xml:space="preserve">ost-based </w:t>
      </w:r>
      <w:r>
        <w:t>evaluations</w:t>
      </w:r>
      <w:r w:rsidR="000D13E9">
        <w:t xml:space="preserve"> and consequent budget cuts</w:t>
      </w:r>
      <w:r w:rsidR="00E25986">
        <w:t xml:space="preserve"> </w:t>
      </w:r>
      <w:r w:rsidR="000D13E9">
        <w:t>have</w:t>
      </w:r>
      <w:r w:rsidR="00E25986">
        <w:t xml:space="preserve"> had a domino effect on service restrictions</w:t>
      </w:r>
      <w:r w:rsidR="000D13E9">
        <w:t xml:space="preserve"> that hinder the library</w:t>
      </w:r>
      <w:r w:rsidR="001E468A">
        <w:t>'</w:t>
      </w:r>
      <w:r w:rsidR="000D13E9">
        <w:t xml:space="preserve">s impact, which in turn, </w:t>
      </w:r>
      <w:r>
        <w:t xml:space="preserve">is reflected poorly in the next cost-based approach. One librarian </w:t>
      </w:r>
      <w:r w:rsidR="009C507A">
        <w:t>reported that</w:t>
      </w:r>
      <w:r w:rsidR="00496395">
        <w:t xml:space="preserve"> the digital poverty in their area was being reinforced by the cuts</w:t>
      </w:r>
      <w:r w:rsidR="002F6AA3">
        <w:t xml:space="preserve"> endured by</w:t>
      </w:r>
      <w:r w:rsidR="00496395">
        <w:t xml:space="preserve"> the library </w:t>
      </w:r>
      <w:r w:rsidR="002F6AA3">
        <w:t>service</w:t>
      </w:r>
      <w:r w:rsidR="00496395">
        <w:t>:</w:t>
      </w:r>
    </w:p>
    <w:p w14:paraId="584D936A" w14:textId="306C7D64" w:rsidR="00664A92" w:rsidRDefault="001E468A" w:rsidP="003B7072">
      <w:pPr>
        <w:spacing w:after="160" w:line="360" w:lineRule="auto"/>
        <w:ind w:left="720"/>
      </w:pPr>
      <w:r>
        <w:t>'</w:t>
      </w:r>
      <w:r w:rsidR="00664A92" w:rsidRPr="00664A92">
        <w:t xml:space="preserve">During the pandemic, it highlighted a digital divide yet </w:t>
      </w:r>
      <w:r w:rsidR="00FD73F5">
        <w:t xml:space="preserve">[my local authority has] </w:t>
      </w:r>
      <w:r w:rsidR="00664A92" w:rsidRPr="00664A92">
        <w:t xml:space="preserve">not helped. Opening hours are restricted and lack of staff means libraries are </w:t>
      </w:r>
      <w:r w:rsidR="00664A92" w:rsidRPr="00664A92">
        <w:lastRenderedPageBreak/>
        <w:t xml:space="preserve">closed at short </w:t>
      </w:r>
      <w:proofErr w:type="gramStart"/>
      <w:r w:rsidR="00664A92" w:rsidRPr="00664A92">
        <w:t>notice</w:t>
      </w:r>
      <w:proofErr w:type="gramEnd"/>
      <w:r w:rsidR="00664A92" w:rsidRPr="00664A92">
        <w:t xml:space="preserve"> so people don</w:t>
      </w:r>
      <w:r>
        <w:t>'</w:t>
      </w:r>
      <w:r w:rsidR="00664A92" w:rsidRPr="00664A92">
        <w:t>t know when they</w:t>
      </w:r>
      <w:r>
        <w:t>'</w:t>
      </w:r>
      <w:r w:rsidR="00664A92" w:rsidRPr="00664A92">
        <w:t>re open now. They have learning centres but don</w:t>
      </w:r>
      <w:r>
        <w:t>'</w:t>
      </w:r>
      <w:r w:rsidR="00664A92" w:rsidRPr="00664A92">
        <w:t>t use them to their full potential.</w:t>
      </w:r>
      <w:r>
        <w:t>'</w:t>
      </w:r>
    </w:p>
    <w:p w14:paraId="1A70F51E" w14:textId="084B1EAB" w:rsidR="0010408B" w:rsidRDefault="00496395" w:rsidP="003B7072">
      <w:pPr>
        <w:spacing w:after="160" w:line="360" w:lineRule="auto"/>
      </w:pPr>
      <w:r>
        <w:t xml:space="preserve">The same librarian </w:t>
      </w:r>
      <w:r w:rsidR="0073014C">
        <w:t xml:space="preserve">noted the extreme </w:t>
      </w:r>
      <w:r w:rsidR="008546FC">
        <w:t>barriers</w:t>
      </w:r>
      <w:r w:rsidR="0010408B">
        <w:t xml:space="preserve"> </w:t>
      </w:r>
      <w:r w:rsidR="0073014C">
        <w:t xml:space="preserve">their service </w:t>
      </w:r>
      <w:r w:rsidR="008546FC">
        <w:t>faces in</w:t>
      </w:r>
      <w:r w:rsidR="0073014C">
        <w:t xml:space="preserve"> </w:t>
      </w:r>
      <w:r w:rsidR="008546FC">
        <w:t>providing a safe space</w:t>
      </w:r>
      <w:r w:rsidR="0010408B">
        <w:t xml:space="preserve">: </w:t>
      </w:r>
    </w:p>
    <w:p w14:paraId="05AE7A9E" w14:textId="27517EBD" w:rsidR="00496395" w:rsidRDefault="001E468A" w:rsidP="003B7072">
      <w:pPr>
        <w:spacing w:after="160" w:line="360" w:lineRule="auto"/>
        <w:ind w:left="720"/>
      </w:pPr>
      <w:r>
        <w:t>'</w:t>
      </w:r>
      <w:r w:rsidR="00496395" w:rsidRPr="00496395">
        <w:t>Limited and unreliable opening hours, short staffing</w:t>
      </w:r>
      <w:r w:rsidR="00C869A2">
        <w:t xml:space="preserve"> </w:t>
      </w:r>
      <w:r w:rsidR="03A6800E">
        <w:t>–</w:t>
      </w:r>
      <w:r w:rsidR="00496395" w:rsidRPr="00496395">
        <w:t xml:space="preserve"> staff are leaving in their droves and are not being replaced. </w:t>
      </w:r>
      <w:r w:rsidR="00AC3F23">
        <w:t>[In my local authority, one]</w:t>
      </w:r>
      <w:r w:rsidR="00496395" w:rsidRPr="00496395">
        <w:t xml:space="preserve"> library is now being run by the </w:t>
      </w:r>
      <w:r w:rsidR="00FC22A1">
        <w:t>a</w:t>
      </w:r>
      <w:r w:rsidR="414B2C68">
        <w:t>rchivist.</w:t>
      </w:r>
      <w:r>
        <w:t>'</w:t>
      </w:r>
    </w:p>
    <w:p w14:paraId="3848FA60" w14:textId="4AF2046A" w:rsidR="008546FC" w:rsidRDefault="008546FC" w:rsidP="003B7072">
      <w:pPr>
        <w:spacing w:after="160" w:line="360" w:lineRule="auto"/>
      </w:pPr>
      <w:r>
        <w:t>Short</w:t>
      </w:r>
      <w:r w:rsidR="00B10114">
        <w:t xml:space="preserve"> </w:t>
      </w:r>
      <w:r>
        <w:t>staffing</w:t>
      </w:r>
      <w:r w:rsidR="00B2734F">
        <w:t xml:space="preserve"> recurs </w:t>
      </w:r>
      <w:r>
        <w:t>in librari</w:t>
      </w:r>
      <w:r w:rsidR="00B2734F">
        <w:t>ans</w:t>
      </w:r>
      <w:r w:rsidR="001E468A">
        <w:t>'</w:t>
      </w:r>
      <w:r>
        <w:t xml:space="preserve"> comments</w:t>
      </w:r>
      <w:r w:rsidR="00AE5E98">
        <w:t xml:space="preserve">, as </w:t>
      </w:r>
      <w:r w:rsidR="00B2734F">
        <w:t xml:space="preserve">great an issue as their funding restrictions. When considering how public libraries help to close the poverty-related attainment gap, </w:t>
      </w:r>
      <w:r w:rsidR="2D0F5FF0">
        <w:t>librarians</w:t>
      </w:r>
      <w:r w:rsidR="003A5EAD">
        <w:t xml:space="preserve"> </w:t>
      </w:r>
      <w:r w:rsidR="00C175B9">
        <w:t>express noticeable</w:t>
      </w:r>
      <w:r w:rsidR="003A5EAD">
        <w:t xml:space="preserve"> </w:t>
      </w:r>
      <w:r w:rsidR="00FC22A1">
        <w:t>tension</w:t>
      </w:r>
      <w:r w:rsidR="00C175B9">
        <w:t xml:space="preserve"> about the </w:t>
      </w:r>
      <w:r w:rsidR="003C1E27">
        <w:t>fracture between what they want to provide and what circumstances dictate:</w:t>
      </w:r>
    </w:p>
    <w:p w14:paraId="3C585608" w14:textId="476C30D9" w:rsidR="0093100B" w:rsidRDefault="001E468A" w:rsidP="003B7072">
      <w:pPr>
        <w:pStyle w:val="ListParagraph"/>
        <w:spacing w:after="160"/>
        <w:contextualSpacing w:val="0"/>
      </w:pPr>
      <w:r>
        <w:t>'</w:t>
      </w:r>
      <w:r w:rsidR="0093100B" w:rsidRPr="00664A92">
        <w:t>We don</w:t>
      </w:r>
      <w:r>
        <w:t>'</w:t>
      </w:r>
      <w:r w:rsidR="0093100B" w:rsidRPr="00664A92">
        <w:t xml:space="preserve">t have the staff to get this type of initiative off the ground. Our library staff are mainly there to issue books and be nice to people, signposting folk to other services when we can. It is a </w:t>
      </w:r>
      <w:proofErr w:type="gramStart"/>
      <w:r w:rsidR="0093100B" w:rsidRPr="00664A92">
        <w:t>big wasted</w:t>
      </w:r>
      <w:proofErr w:type="gramEnd"/>
      <w:r w:rsidR="0093100B" w:rsidRPr="00664A92">
        <w:t xml:space="preserve"> opportunity as we should be doing more</w:t>
      </w:r>
      <w:r w:rsidR="0093100B" w:rsidRPr="00664A92" w:rsidDel="00204A45">
        <w:t>...</w:t>
      </w:r>
      <w:r>
        <w:t>'</w:t>
      </w:r>
    </w:p>
    <w:p w14:paraId="4E8B8781" w14:textId="66DBB45F" w:rsidR="009A16B5" w:rsidRDefault="003C1E27" w:rsidP="003B7072">
      <w:pPr>
        <w:spacing w:after="160" w:line="360" w:lineRule="auto"/>
      </w:pPr>
      <w:r>
        <w:t xml:space="preserve">Yet, despite </w:t>
      </w:r>
      <w:r w:rsidR="004C3303">
        <w:t xml:space="preserve">these pressures, librarians continue to </w:t>
      </w:r>
      <w:r w:rsidR="00515A78">
        <w:t xml:space="preserve">maximise on their limited resource. </w:t>
      </w:r>
      <w:r w:rsidR="007A6195">
        <w:t xml:space="preserve">Their spaces and services are egalitarian, </w:t>
      </w:r>
      <w:proofErr w:type="gramStart"/>
      <w:r w:rsidR="00FC22A1">
        <w:t>accessible</w:t>
      </w:r>
      <w:proofErr w:type="gramEnd"/>
      <w:r w:rsidR="007A6195">
        <w:t xml:space="preserve"> and unique. </w:t>
      </w:r>
      <w:r w:rsidR="00B366B0">
        <w:t xml:space="preserve">Libraries </w:t>
      </w:r>
      <w:r w:rsidR="00430798">
        <w:t xml:space="preserve">allow unfettered access to information, warmth, digital equipment, </w:t>
      </w:r>
      <w:proofErr w:type="gramStart"/>
      <w:r w:rsidR="00706E40">
        <w:t>Wi-Fi</w:t>
      </w:r>
      <w:proofErr w:type="gramEnd"/>
      <w:r w:rsidR="00430798">
        <w:t xml:space="preserve"> and helpful, non-judgemental staff. In the librarians</w:t>
      </w:r>
      <w:r w:rsidR="001E468A">
        <w:t>'</w:t>
      </w:r>
      <w:r w:rsidR="00430798">
        <w:t xml:space="preserve"> own words:</w:t>
      </w:r>
    </w:p>
    <w:p w14:paraId="552E4D9C" w14:textId="393DBA19" w:rsidR="007A6195" w:rsidRDefault="001E468A" w:rsidP="00F35F97">
      <w:pPr>
        <w:pStyle w:val="ListParagraph"/>
        <w:numPr>
          <w:ilvl w:val="0"/>
          <w:numId w:val="52"/>
        </w:numPr>
        <w:spacing w:after="160"/>
        <w:contextualSpacing w:val="0"/>
      </w:pPr>
      <w:r>
        <w:t>'</w:t>
      </w:r>
      <w:r w:rsidR="007A6195" w:rsidRPr="00907185">
        <w:t xml:space="preserve">By providing a warm space to use computers for free (or use </w:t>
      </w:r>
      <w:r w:rsidR="00706E40">
        <w:t>Wi-Fi</w:t>
      </w:r>
      <w:r w:rsidR="007A6195" w:rsidRPr="00907185">
        <w:t xml:space="preserve"> for free), borrow books for free, read newspapers and magazines for free, we are allowing everyone to have the same access to help</w:t>
      </w:r>
      <w:r w:rsidR="00173E4D">
        <w:t xml:space="preserve"> </w:t>
      </w:r>
      <w:r w:rsidR="007A6195" w:rsidRPr="00907185">
        <w:t>/</w:t>
      </w:r>
      <w:r w:rsidR="00173E4D">
        <w:t xml:space="preserve"> </w:t>
      </w:r>
      <w:r w:rsidR="007A6195" w:rsidRPr="00907185">
        <w:t xml:space="preserve">information and reading material whether they have money or not. It is one of the few places where a person can come and use all the facilities without dipping into their own pockets. This MUST be helping close the attainment gap </w:t>
      </w:r>
      <w:r w:rsidR="00F35F97">
        <w:t>–</w:t>
      </w:r>
      <w:r w:rsidR="007A6195" w:rsidRPr="00907185">
        <w:t xml:space="preserve"> where else offers such help?</w:t>
      </w:r>
      <w:r>
        <w:t>'</w:t>
      </w:r>
    </w:p>
    <w:p w14:paraId="095A122F" w14:textId="58E2911C" w:rsidR="00DC0C65" w:rsidRDefault="001E468A" w:rsidP="00F35F97">
      <w:pPr>
        <w:pStyle w:val="ListParagraph"/>
        <w:numPr>
          <w:ilvl w:val="0"/>
          <w:numId w:val="52"/>
        </w:numPr>
        <w:spacing w:after="160"/>
        <w:contextualSpacing w:val="0"/>
      </w:pPr>
      <w:r>
        <w:t>'</w:t>
      </w:r>
      <w:proofErr w:type="gramStart"/>
      <w:r w:rsidR="00DC0C65" w:rsidRPr="00335DD9">
        <w:t>Actually</w:t>
      </w:r>
      <w:proofErr w:type="gramEnd"/>
      <w:r w:rsidR="00DC0C65" w:rsidRPr="00335DD9">
        <w:t xml:space="preserve"> offering IT services is huge for our community so that</w:t>
      </w:r>
      <w:r>
        <w:t>'</w:t>
      </w:r>
      <w:r w:rsidR="00DC0C65" w:rsidRPr="00335DD9">
        <w:t>s got to be a big one. And I do think that the staff being present, watchful, responsive</w:t>
      </w:r>
      <w:r w:rsidR="00F35F97">
        <w:t xml:space="preserve"> – </w:t>
      </w:r>
      <w:r w:rsidR="00DC0C65" w:rsidRPr="00335DD9">
        <w:t xml:space="preserve">also huge. </w:t>
      </w:r>
      <w:proofErr w:type="gramStart"/>
      <w:r w:rsidR="00DC0C65" w:rsidRPr="00335DD9">
        <w:t>Of course</w:t>
      </w:r>
      <w:proofErr w:type="gramEnd"/>
      <w:r w:rsidR="00DC0C65" w:rsidRPr="00335DD9">
        <w:t xml:space="preserve"> the books and the access to information almost goes without saying but the fact that the people behind the desk are actively joining the people (the users) with the information has got to be the key. People living </w:t>
      </w:r>
      <w:r w:rsidR="00DC0C65" w:rsidRPr="00335DD9">
        <w:lastRenderedPageBreak/>
        <w:t xml:space="preserve">difficult lives can be shy of authority. Libraries have a history and an identity that removes them slightly from being </w:t>
      </w:r>
      <w:r>
        <w:t>'</w:t>
      </w:r>
      <w:r w:rsidR="00DC0C65" w:rsidRPr="00335DD9">
        <w:t>top-down</w:t>
      </w:r>
      <w:r>
        <w:t>'</w:t>
      </w:r>
      <w:r w:rsidR="00DC0C65" w:rsidRPr="00335DD9">
        <w:t xml:space="preserve"> council institutions and makes them more egalitarian. I think the evolution of libraries is constantly adding to that picture </w:t>
      </w:r>
      <w:r w:rsidR="00F35F97">
        <w:t>–</w:t>
      </w:r>
      <w:r w:rsidR="00DC0C65" w:rsidRPr="00335DD9">
        <w:t xml:space="preserve"> offering free period products, hearing aid batteries, bus pass assistance</w:t>
      </w:r>
      <w:r w:rsidR="00F35F97">
        <w:t xml:space="preserve"> – </w:t>
      </w:r>
      <w:r w:rsidR="00DC0C65" w:rsidRPr="00335DD9">
        <w:t>all this feeds the picture.</w:t>
      </w:r>
      <w:r>
        <w:t>'</w:t>
      </w:r>
    </w:p>
    <w:p w14:paraId="78FD3DC6" w14:textId="1C9AC5D5" w:rsidR="00DC0C65" w:rsidRDefault="001E468A" w:rsidP="00F35F97">
      <w:pPr>
        <w:pStyle w:val="ListParagraph"/>
        <w:numPr>
          <w:ilvl w:val="0"/>
          <w:numId w:val="52"/>
        </w:numPr>
        <w:spacing w:after="160"/>
        <w:contextualSpacing w:val="0"/>
      </w:pPr>
      <w:r>
        <w:t>'</w:t>
      </w:r>
      <w:r w:rsidR="00DC0C65" w:rsidRPr="00907185">
        <w:t xml:space="preserve">By providing free resources, available to all, for learning </w:t>
      </w:r>
      <w:r w:rsidR="00F35F97">
        <w:t>–</w:t>
      </w:r>
      <w:r w:rsidR="00DC0C65" w:rsidRPr="00907185">
        <w:t xml:space="preserve"> whether online, or on paper</w:t>
      </w:r>
      <w:r w:rsidR="00F35F97">
        <w:t xml:space="preserve"> – </w:t>
      </w:r>
      <w:r w:rsidR="00DC0C65" w:rsidRPr="00907185">
        <w:t xml:space="preserve">we inform, </w:t>
      </w:r>
      <w:proofErr w:type="gramStart"/>
      <w:r w:rsidR="00DC0C65" w:rsidRPr="00907185">
        <w:t>educate</w:t>
      </w:r>
      <w:proofErr w:type="gramEnd"/>
      <w:r w:rsidR="00DC0C65" w:rsidRPr="00907185">
        <w:t xml:space="preserve"> and liberate our public from the failings or perceived failings of a system, which can sometimes miss, or else pass over those who do not fit easily into </w:t>
      </w:r>
      <w:r>
        <w:t>'</w:t>
      </w:r>
      <w:r w:rsidR="00DC0C65" w:rsidRPr="00907185">
        <w:t>boxes</w:t>
      </w:r>
      <w:r>
        <w:t>'</w:t>
      </w:r>
      <w:r w:rsidR="00DC0C65" w:rsidRPr="00907185">
        <w:t xml:space="preserve">, within an </w:t>
      </w:r>
      <w:r w:rsidR="00C91DFA" w:rsidRPr="00907185">
        <w:t>educational</w:t>
      </w:r>
      <w:r w:rsidR="00DC0C65" w:rsidRPr="00907185">
        <w:t xml:space="preserve"> environment. I know several adults, who have become auto-didactic, in adult years, coming to realise the benefit of a library service, and the opportunities for education this can provide</w:t>
      </w:r>
      <w:r w:rsidR="00F35F97">
        <w:t xml:space="preserve"> – </w:t>
      </w:r>
      <w:r w:rsidR="00DC0C65" w:rsidRPr="00907185">
        <w:t>both generally and in an educational and employment environment, where self-improvement has improved their lives, income and family circumstances, via the free resources provided by a public library service.</w:t>
      </w:r>
      <w:r>
        <w:t>'</w:t>
      </w:r>
    </w:p>
    <w:p w14:paraId="5E6F8507" w14:textId="7C7C4448" w:rsidR="007B73B1" w:rsidRDefault="00565DB8" w:rsidP="003B7072">
      <w:pPr>
        <w:spacing w:after="160" w:line="360" w:lineRule="auto"/>
        <w:jc w:val="center"/>
      </w:pPr>
      <w:r>
        <w:rPr>
          <w:noProof/>
        </w:rPr>
        <w:drawing>
          <wp:inline distT="0" distB="0" distL="0" distR="0" wp14:anchorId="4654663B" wp14:editId="20C6D90B">
            <wp:extent cx="3852153" cy="2567960"/>
            <wp:effectExtent l="0" t="0" r="0" b="0"/>
            <wp:docPr id="105042840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8406" name="Picture 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69599" cy="2579590"/>
                    </a:xfrm>
                    <a:prstGeom prst="rect">
                      <a:avLst/>
                    </a:prstGeom>
                  </pic:spPr>
                </pic:pic>
              </a:graphicData>
            </a:graphic>
          </wp:inline>
        </w:drawing>
      </w:r>
    </w:p>
    <w:p w14:paraId="500CE2F3" w14:textId="5905C527" w:rsidR="009F6E18" w:rsidRDefault="009F6E18" w:rsidP="003B7072">
      <w:pPr>
        <w:spacing w:after="160" w:line="360" w:lineRule="auto"/>
      </w:pPr>
      <w:r w:rsidRPr="009F6E18">
        <w:t xml:space="preserve">We asked librarians to </w:t>
      </w:r>
      <w:r w:rsidR="004D1247">
        <w:t>share what</w:t>
      </w:r>
      <w:r w:rsidR="004D1247" w:rsidRPr="004D1247">
        <w:t xml:space="preserve"> barriers (if any) </w:t>
      </w:r>
      <w:r w:rsidR="004D1247">
        <w:t xml:space="preserve">their library faces </w:t>
      </w:r>
      <w:r w:rsidR="004D1247" w:rsidRPr="004D1247">
        <w:t>to helping close the poverty-related attainment gap</w:t>
      </w:r>
      <w:r w:rsidR="004D1247">
        <w:t>.</w:t>
      </w:r>
      <w:r w:rsidRPr="009F6E18">
        <w:t xml:space="preserve"> </w:t>
      </w:r>
      <w:r w:rsidR="007B73B1">
        <w:t>Again, t</w:t>
      </w:r>
      <w:r w:rsidR="007B73B1" w:rsidRPr="007B73B1">
        <w:t>his was an open question with a comment box of unlimited length attached.</w:t>
      </w:r>
    </w:p>
    <w:p w14:paraId="33DC102A" w14:textId="696AB344" w:rsidR="001568E5" w:rsidRDefault="001568E5" w:rsidP="003B7072">
      <w:pPr>
        <w:spacing w:after="160" w:line="360" w:lineRule="auto"/>
      </w:pPr>
      <w:r>
        <w:t>Their responses centred on three main touchstones: lack of adequate funding (35%</w:t>
      </w:r>
      <w:r w:rsidR="008C7099">
        <w:t xml:space="preserve"> of comments</w:t>
      </w:r>
      <w:r>
        <w:t>); a need for greater public engagement or awareness of their services (30%</w:t>
      </w:r>
      <w:r w:rsidR="008C7099">
        <w:t xml:space="preserve"> of comments</w:t>
      </w:r>
      <w:r>
        <w:t>); and lack of dedicated staff (23%</w:t>
      </w:r>
      <w:r w:rsidR="008C7099">
        <w:t xml:space="preserve"> of comments</w:t>
      </w:r>
      <w:r>
        <w:t>).</w:t>
      </w:r>
    </w:p>
    <w:p w14:paraId="77E1FE0C" w14:textId="57DC0EFD" w:rsidR="001568E5" w:rsidRDefault="001568E5" w:rsidP="003B7072">
      <w:pPr>
        <w:spacing w:after="160" w:line="360" w:lineRule="auto"/>
      </w:pPr>
      <w:r>
        <w:lastRenderedPageBreak/>
        <w:t xml:space="preserve">Further to these, librarians described restricted opening hours, service cuts, inadequate facilities and space, a lack of provision in areas of deprivation, lack of adequate staff training, lack of understanding at management level, knock-on pressure to the library due to other service cuts in the </w:t>
      </w:r>
      <w:r w:rsidR="0041396B">
        <w:t>area</w:t>
      </w:r>
      <w:r>
        <w:t>, and costly or unreliable travel barriers.</w:t>
      </w:r>
    </w:p>
    <w:p w14:paraId="70BC9334" w14:textId="58BDD149" w:rsidR="00106BB3" w:rsidRDefault="00106BB3" w:rsidP="00C333AD">
      <w:pPr>
        <w:spacing w:after="160" w:line="360" w:lineRule="auto"/>
        <w:jc w:val="center"/>
      </w:pPr>
      <w:r>
        <w:rPr>
          <w:noProof/>
        </w:rPr>
        <w:drawing>
          <wp:inline distT="0" distB="0" distL="0" distR="0" wp14:anchorId="0512C167" wp14:editId="3A8C41CE">
            <wp:extent cx="5486400" cy="3900791"/>
            <wp:effectExtent l="0" t="0" r="0" b="5080"/>
            <wp:docPr id="1914590274" name="Chart 4" descr="A bar chart showing proportion of answers to the question 'To what extent does your library experience any barriers to helping close the poverty-related attainment gap?'"/>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EDB593" w14:textId="3579A4A8" w:rsidR="00C55A74" w:rsidRDefault="00C55A74" w:rsidP="00160C2A">
      <w:pPr>
        <w:spacing w:after="160" w:line="360" w:lineRule="auto"/>
      </w:pPr>
      <w:r>
        <w:t xml:space="preserve">The picture painted in these </w:t>
      </w:r>
      <w:r w:rsidR="00C71615">
        <w:t>responses</w:t>
      </w:r>
      <w:r>
        <w:t xml:space="preserve"> is stark. Librarians are facing lack of understanding from their </w:t>
      </w:r>
      <w:r w:rsidR="00A54C11">
        <w:t>line</w:t>
      </w:r>
      <w:r w:rsidR="00982972">
        <w:t xml:space="preserve"> (</w:t>
      </w:r>
      <w:r w:rsidR="00C71615">
        <w:t>and/</w:t>
      </w:r>
      <w:r w:rsidR="00982972">
        <w:t>or middle)</w:t>
      </w:r>
      <w:r w:rsidR="5F1CBCAA">
        <w:t xml:space="preserve"> </w:t>
      </w:r>
      <w:r>
        <w:t xml:space="preserve">management, top-down requests to scale back their library service, a vicious cycle of service cuts leading to less public engagement leading to </w:t>
      </w:r>
      <w:r w:rsidR="1D791EB1">
        <w:t xml:space="preserve">further </w:t>
      </w:r>
      <w:r>
        <w:t>service cuts, and structural access barriers for many of those most in need.</w:t>
      </w:r>
    </w:p>
    <w:p w14:paraId="779E2FA2" w14:textId="55F0BC4B" w:rsidR="00975935" w:rsidRDefault="003214C7" w:rsidP="00160C2A">
      <w:pPr>
        <w:spacing w:after="160" w:line="360" w:lineRule="auto"/>
      </w:pPr>
      <w:r>
        <w:t>Librarians reported a lack of awareness about the value and range of library services</w:t>
      </w:r>
      <w:r w:rsidR="00A45639">
        <w:t xml:space="preserve"> from both their line and/or middle management as well as the </w:t>
      </w:r>
      <w:proofErr w:type="gramStart"/>
      <w:r w:rsidR="00A45639">
        <w:t>general public</w:t>
      </w:r>
      <w:proofErr w:type="gramEnd"/>
      <w:r>
        <w:t>.</w:t>
      </w:r>
      <w:r w:rsidR="00A45639">
        <w:t xml:space="preserve"> Their comments below highlight </w:t>
      </w:r>
      <w:r w:rsidR="000B5D98">
        <w:t xml:space="preserve">the pressure librarians are facing to deliver a </w:t>
      </w:r>
      <w:r w:rsidR="00EB4D47">
        <w:t xml:space="preserve">comprehensive </w:t>
      </w:r>
      <w:r w:rsidR="000B5D98">
        <w:t xml:space="preserve">service </w:t>
      </w:r>
      <w:r w:rsidR="006C43B2">
        <w:t xml:space="preserve">while its resources, staffing, </w:t>
      </w:r>
      <w:proofErr w:type="gramStart"/>
      <w:r w:rsidR="006C43B2">
        <w:t>stock</w:t>
      </w:r>
      <w:proofErr w:type="gramEnd"/>
      <w:r w:rsidR="006C43B2">
        <w:t xml:space="preserve"> and funding are decreasing.</w:t>
      </w:r>
      <w:r w:rsidR="008D24FE">
        <w:t xml:space="preserve"> </w:t>
      </w:r>
      <w:r w:rsidR="00EB4D47">
        <w:t xml:space="preserve">There are </w:t>
      </w:r>
      <w:r w:rsidR="005F3E7C">
        <w:t>some</w:t>
      </w:r>
      <w:r w:rsidR="00EB4D47">
        <w:t xml:space="preserve"> reports that </w:t>
      </w:r>
      <w:r w:rsidR="005F3E7C">
        <w:t>librarians are being instructed to charge for their events, going against the entire ethos of the library as a public service that afford people a free, safe space. There are also reports that t</w:t>
      </w:r>
      <w:r w:rsidR="00EB4D47">
        <w:t xml:space="preserve">he lack of stock is being </w:t>
      </w:r>
      <w:r w:rsidR="00EB4D47">
        <w:lastRenderedPageBreak/>
        <w:t>covered by gifts of books from some members of the public</w:t>
      </w:r>
      <w:r w:rsidR="005F3E7C">
        <w:t>: that public-funded core services are being kept afloat through individual donations, in a national cost-of-living crisis, is a deplorable reality.</w:t>
      </w:r>
    </w:p>
    <w:p w14:paraId="3F102A21" w14:textId="77777777" w:rsidR="00C55A74" w:rsidRDefault="00C55A74" w:rsidP="00160C2A">
      <w:pPr>
        <w:spacing w:after="160" w:line="360" w:lineRule="auto"/>
      </w:pPr>
    </w:p>
    <w:p w14:paraId="6F944339" w14:textId="5375AD2A" w:rsidR="00565DB8" w:rsidRPr="00DE062E" w:rsidRDefault="00C35B08" w:rsidP="00160C2A">
      <w:pPr>
        <w:spacing w:after="160" w:line="360" w:lineRule="auto"/>
        <w:rPr>
          <w:b/>
          <w:i/>
        </w:rPr>
      </w:pPr>
      <w:r w:rsidRPr="00DE062E">
        <w:rPr>
          <w:b/>
          <w:i/>
        </w:rPr>
        <w:t xml:space="preserve">Librarians being instructed to scale </w:t>
      </w:r>
      <w:proofErr w:type="gramStart"/>
      <w:r w:rsidRPr="00DE062E">
        <w:rPr>
          <w:b/>
          <w:i/>
        </w:rPr>
        <w:t>back</w:t>
      </w:r>
      <w:proofErr w:type="gramEnd"/>
    </w:p>
    <w:p w14:paraId="5E9FE02A" w14:textId="6B6D61BF" w:rsidR="002A674C" w:rsidRDefault="001E468A" w:rsidP="00160C2A">
      <w:pPr>
        <w:pStyle w:val="ListParagraph"/>
        <w:numPr>
          <w:ilvl w:val="0"/>
          <w:numId w:val="21"/>
        </w:numPr>
        <w:spacing w:after="160"/>
        <w:contextualSpacing w:val="0"/>
      </w:pPr>
      <w:r>
        <w:t>'</w:t>
      </w:r>
      <w:r w:rsidR="00342F49" w:rsidRPr="00342F49">
        <w:t xml:space="preserve">Recently we have been told to reduce the amount of outreach activities we run </w:t>
      </w:r>
      <w:proofErr w:type="gramStart"/>
      <w:r w:rsidR="00342F49" w:rsidRPr="00342F49">
        <w:t>and also</w:t>
      </w:r>
      <w:proofErr w:type="gramEnd"/>
      <w:r w:rsidR="00342F49" w:rsidRPr="00342F49">
        <w:t xml:space="preserve"> to reduce our involvement in these activities. This is a major barrier when there is so much </w:t>
      </w:r>
      <w:proofErr w:type="gramStart"/>
      <w:r w:rsidR="00342F49" w:rsidRPr="00342F49">
        <w:t>more</w:t>
      </w:r>
      <w:proofErr w:type="gramEnd"/>
      <w:r w:rsidR="00342F49" w:rsidRPr="00342F49">
        <w:t xml:space="preserve"> we could do to help people in the community who perhaps have nowhere else to turn because of financial difficulties.</w:t>
      </w:r>
      <w:r>
        <w:t>'</w:t>
      </w:r>
    </w:p>
    <w:p w14:paraId="3EAC7D38" w14:textId="01172E81" w:rsidR="00C71615" w:rsidRDefault="4A2CA605" w:rsidP="00E828EC">
      <w:pPr>
        <w:pStyle w:val="ListParagraph"/>
        <w:numPr>
          <w:ilvl w:val="0"/>
          <w:numId w:val="21"/>
        </w:numPr>
        <w:spacing w:after="160"/>
        <w:ind w:left="714" w:hanging="357"/>
        <w:contextualSpacing w:val="0"/>
      </w:pPr>
      <w:r>
        <w:t>'</w:t>
      </w:r>
      <w:r w:rsidR="25AD62AB">
        <w:t>Lack of understanding of power of libraries, how they are valued by population and their key positioning in the heart of communities by senior leaders</w:t>
      </w:r>
      <w:r w:rsidR="3B6EF5E1">
        <w:t xml:space="preserve"> – </w:t>
      </w:r>
      <w:r w:rsidR="25AD62AB">
        <w:t xml:space="preserve">CEOs and Directors </w:t>
      </w:r>
      <w:r w:rsidR="3DCDF544">
        <w:t xml:space="preserve">and </w:t>
      </w:r>
      <w:r w:rsidR="25AD62AB">
        <w:t>elected decision makers.</w:t>
      </w:r>
      <w:r>
        <w:t>'</w:t>
      </w:r>
    </w:p>
    <w:p w14:paraId="2ADEC1C0" w14:textId="5F46EAD9" w:rsidR="002A674C" w:rsidRDefault="001E468A" w:rsidP="00E828EC">
      <w:pPr>
        <w:pStyle w:val="ListParagraph"/>
        <w:numPr>
          <w:ilvl w:val="0"/>
          <w:numId w:val="21"/>
        </w:numPr>
        <w:spacing w:after="160"/>
        <w:ind w:left="714" w:hanging="357"/>
        <w:contextualSpacing w:val="0"/>
      </w:pPr>
      <w:r>
        <w:t>'</w:t>
      </w:r>
      <w:r w:rsidR="00C82682" w:rsidRPr="00C82682">
        <w:t>Lack of funding; lack of interest in this area from senior management team who are more interested in increasing footfall to pre-</w:t>
      </w:r>
      <w:r w:rsidR="00166A8F">
        <w:t>C</w:t>
      </w:r>
      <w:r w:rsidR="00C82682" w:rsidRPr="00C82682">
        <w:t>ovid levels tha</w:t>
      </w:r>
      <w:r w:rsidR="00166A8F">
        <w:t>n</w:t>
      </w:r>
      <w:r w:rsidR="00C82682" w:rsidRPr="00C82682">
        <w:t xml:space="preserve"> in actually spending time identifying community needs.</w:t>
      </w:r>
      <w:r>
        <w:t>'</w:t>
      </w:r>
    </w:p>
    <w:p w14:paraId="41581816" w14:textId="37A93A3E" w:rsidR="00C82682" w:rsidRDefault="001E468A" w:rsidP="00E828EC">
      <w:pPr>
        <w:pStyle w:val="ListParagraph"/>
        <w:numPr>
          <w:ilvl w:val="0"/>
          <w:numId w:val="21"/>
        </w:numPr>
        <w:spacing w:after="160"/>
        <w:ind w:left="714" w:hanging="357"/>
        <w:contextualSpacing w:val="0"/>
      </w:pPr>
      <w:r>
        <w:t>'</w:t>
      </w:r>
      <w:r w:rsidR="0045752B">
        <w:t>T</w:t>
      </w:r>
      <w:r w:rsidR="00C82682" w:rsidRPr="00C82682">
        <w:t>here</w:t>
      </w:r>
      <w:r>
        <w:t>'</w:t>
      </w:r>
      <w:r w:rsidR="00C82682" w:rsidRPr="00C82682">
        <w:t>s no budget for activities, no staff time allocated to activities, and denial from middle management that libraries are more than just about books on shelves.</w:t>
      </w:r>
      <w:r>
        <w:t>'</w:t>
      </w:r>
    </w:p>
    <w:p w14:paraId="6236BFD6" w14:textId="460C2B29" w:rsidR="00C55A74" w:rsidRDefault="001E468A" w:rsidP="0049335A">
      <w:pPr>
        <w:pStyle w:val="ListParagraph"/>
        <w:numPr>
          <w:ilvl w:val="0"/>
          <w:numId w:val="21"/>
        </w:numPr>
        <w:spacing w:after="160"/>
        <w:contextualSpacing w:val="0"/>
      </w:pPr>
      <w:r>
        <w:t>'</w:t>
      </w:r>
      <w:r w:rsidR="00C55A74" w:rsidRPr="001D2FAB">
        <w:t>We are currently under pressure to start charging for some of our events (like our children</w:t>
      </w:r>
      <w:r>
        <w:t>'</w:t>
      </w:r>
      <w:r w:rsidR="00C55A74" w:rsidRPr="001D2FAB">
        <w:t>s craft club). Doing so would create a divide between those who have and do not have the means to attend. This would isolate many children in the community and leave them with little that they can do for free.</w:t>
      </w:r>
      <w:r>
        <w:t>'</w:t>
      </w:r>
    </w:p>
    <w:p w14:paraId="15834BAA" w14:textId="77777777" w:rsidR="00342964" w:rsidRDefault="00342964" w:rsidP="00C71615">
      <w:pPr>
        <w:spacing w:after="120" w:line="360" w:lineRule="auto"/>
      </w:pPr>
    </w:p>
    <w:p w14:paraId="6B6BEDFF" w14:textId="2D6A9D6E" w:rsidR="00E26B58" w:rsidRDefault="00E26B58" w:rsidP="00C71615">
      <w:pPr>
        <w:spacing w:after="120" w:line="360" w:lineRule="auto"/>
      </w:pPr>
      <w:r w:rsidRPr="00DE062E">
        <w:rPr>
          <w:b/>
          <w:i/>
        </w:rPr>
        <w:t>Service cuts,</w:t>
      </w:r>
      <w:r w:rsidR="00140598" w:rsidRPr="00DE062E">
        <w:rPr>
          <w:b/>
          <w:i/>
        </w:rPr>
        <w:t xml:space="preserve"> </w:t>
      </w:r>
      <w:r w:rsidRPr="00DE062E">
        <w:rPr>
          <w:b/>
          <w:i/>
        </w:rPr>
        <w:t xml:space="preserve">leading to less public engagement, leading to service </w:t>
      </w:r>
      <w:proofErr w:type="gramStart"/>
      <w:r w:rsidRPr="00DE062E">
        <w:rPr>
          <w:b/>
          <w:i/>
        </w:rPr>
        <w:t>cuts</w:t>
      </w:r>
      <w:proofErr w:type="gramEnd"/>
      <w:r w:rsidRPr="00DE062E">
        <w:rPr>
          <w:b/>
          <w:i/>
        </w:rPr>
        <w:t xml:space="preserve"> </w:t>
      </w:r>
    </w:p>
    <w:p w14:paraId="7D6D7CFE" w14:textId="6E263F54" w:rsidR="00E26B58" w:rsidRDefault="001E468A" w:rsidP="00C71615">
      <w:pPr>
        <w:pStyle w:val="ListParagraph"/>
        <w:numPr>
          <w:ilvl w:val="0"/>
          <w:numId w:val="22"/>
        </w:numPr>
        <w:spacing w:after="120"/>
        <w:contextualSpacing w:val="0"/>
      </w:pPr>
      <w:r>
        <w:t>'</w:t>
      </w:r>
      <w:r w:rsidR="0045752B">
        <w:t>T</w:t>
      </w:r>
      <w:r w:rsidR="00D66B4E" w:rsidRPr="00A275B0">
        <w:t>eams are stretched and keeping libraries open is often a challenge, loss of the professional role of the Librarian, training our teams to deliver services, too many plates to juggle, lack of consistency following restructure after restructure and changing roles, still recovering after the pandemic.</w:t>
      </w:r>
      <w:r>
        <w:t>'</w:t>
      </w:r>
    </w:p>
    <w:p w14:paraId="6E286199" w14:textId="715FAE27" w:rsidR="00C71615" w:rsidRDefault="4A2CA605" w:rsidP="00C67EC1">
      <w:pPr>
        <w:pStyle w:val="ListParagraph"/>
        <w:numPr>
          <w:ilvl w:val="0"/>
          <w:numId w:val="22"/>
        </w:numPr>
        <w:spacing w:after="120"/>
        <w:contextualSpacing w:val="0"/>
      </w:pPr>
      <w:r>
        <w:lastRenderedPageBreak/>
        <w:t>'</w:t>
      </w:r>
      <w:r w:rsidR="22AE2B60">
        <w:t>S</w:t>
      </w:r>
      <w:r w:rsidR="25311A3D">
        <w:t>o much of our stock now is gifted rather than chosen</w:t>
      </w:r>
      <w:r w:rsidR="71B06648">
        <w:t>.</w:t>
      </w:r>
      <w:r>
        <w:t>'</w:t>
      </w:r>
    </w:p>
    <w:p w14:paraId="024017E6" w14:textId="68AA73C6" w:rsidR="001E2F5D" w:rsidRPr="009D37C6" w:rsidRDefault="001E468A" w:rsidP="00C67EC1">
      <w:pPr>
        <w:pStyle w:val="ListParagraph"/>
        <w:numPr>
          <w:ilvl w:val="0"/>
          <w:numId w:val="22"/>
        </w:numPr>
        <w:spacing w:after="120"/>
        <w:contextualSpacing w:val="0"/>
      </w:pPr>
      <w:r>
        <w:t>'</w:t>
      </w:r>
      <w:r w:rsidR="0045752B">
        <w:t>O</w:t>
      </w:r>
      <w:r w:rsidR="001E2F5D" w:rsidRPr="009D37C6">
        <w:t xml:space="preserve">ur stock budget has been cut this year after being maintained at a set figure for the past few years (so in real terms a decrease as the price of books and digital resources has increased). </w:t>
      </w:r>
    </w:p>
    <w:p w14:paraId="6FE18833" w14:textId="3ED94BFA" w:rsidR="001E2F5D" w:rsidRDefault="001E2F5D" w:rsidP="00C71615">
      <w:pPr>
        <w:spacing w:after="120" w:line="360" w:lineRule="auto"/>
        <w:ind w:left="720"/>
      </w:pPr>
      <w:r w:rsidRPr="009D37C6">
        <w:t>Lack of flexibility in responding to digital needs</w:t>
      </w:r>
      <w:r w:rsidR="00F35F97">
        <w:t xml:space="preserve"> – </w:t>
      </w:r>
      <w:r w:rsidRPr="009D37C6">
        <w:t xml:space="preserve">local authority IT department do not move </w:t>
      </w:r>
      <w:proofErr w:type="gramStart"/>
      <w:r w:rsidRPr="009D37C6">
        <w:t>quickly</w:t>
      </w:r>
      <w:proofErr w:type="gramEnd"/>
      <w:r w:rsidRPr="009D37C6">
        <w:t xml:space="preserve"> and it is often challenging to get their buy-in for new initiatives, even if funding is secured</w:t>
      </w:r>
      <w:r w:rsidR="00622CF0">
        <w:t>.</w:t>
      </w:r>
      <w:r w:rsidR="001E468A">
        <w:t>'</w:t>
      </w:r>
    </w:p>
    <w:p w14:paraId="66921630" w14:textId="77777777" w:rsidR="00C35B08" w:rsidRDefault="00C35B08" w:rsidP="0049335A">
      <w:pPr>
        <w:spacing w:after="160" w:line="360" w:lineRule="auto"/>
      </w:pPr>
    </w:p>
    <w:p w14:paraId="6C1E229F" w14:textId="62EE46D2" w:rsidR="00E26B58" w:rsidRPr="00DE062E" w:rsidRDefault="00C35B08" w:rsidP="006E0B19">
      <w:pPr>
        <w:spacing w:after="160" w:line="360" w:lineRule="auto"/>
        <w:rPr>
          <w:b/>
          <w:i/>
        </w:rPr>
      </w:pPr>
      <w:r w:rsidRPr="00DE062E">
        <w:rPr>
          <w:b/>
          <w:i/>
        </w:rPr>
        <w:t xml:space="preserve">Access barriers </w:t>
      </w:r>
    </w:p>
    <w:p w14:paraId="60FEC46D" w14:textId="678A697A" w:rsidR="00E26B58" w:rsidRDefault="001E468A">
      <w:pPr>
        <w:pStyle w:val="ListParagraph"/>
        <w:numPr>
          <w:ilvl w:val="0"/>
          <w:numId w:val="23"/>
        </w:numPr>
        <w:spacing w:after="160"/>
        <w:contextualSpacing w:val="0"/>
      </w:pPr>
      <w:r>
        <w:t>'</w:t>
      </w:r>
      <w:r w:rsidR="00E26B58" w:rsidRPr="00342F49">
        <w:t xml:space="preserve">Training. We have little to no training to deal with people who are struggling in various ways. We often see people who are unhoused, living with problematic substance use, and/or have mental health difficulties who come to us for help accessing services or looking for information. These visitors are </w:t>
      </w:r>
      <w:proofErr w:type="gramStart"/>
      <w:r w:rsidR="00E26B58" w:rsidRPr="00342F49">
        <w:t>vulnerable</w:t>
      </w:r>
      <w:proofErr w:type="gramEnd"/>
      <w:r w:rsidR="00E26B58" w:rsidRPr="00342F49">
        <w:t xml:space="preserve"> and their needs can be complex, and meeting those needs can be challenging. We have no training to help deal with those challenges, and every week I he</w:t>
      </w:r>
      <w:r w:rsidR="000A6D2D">
        <w:t>a</w:t>
      </w:r>
      <w:r w:rsidR="00E26B58" w:rsidRPr="00342F49">
        <w:t>r from visitors that other council branches have directed them to the library to help. We need more support, knowledge, and recognition.</w:t>
      </w:r>
      <w:r>
        <w:t>'</w:t>
      </w:r>
    </w:p>
    <w:p w14:paraId="2C95F693" w14:textId="27CA6BF6" w:rsidR="00E26B58" w:rsidRDefault="001E468A" w:rsidP="006E0B19">
      <w:pPr>
        <w:pStyle w:val="ListParagraph"/>
        <w:numPr>
          <w:ilvl w:val="0"/>
          <w:numId w:val="23"/>
        </w:numPr>
        <w:spacing w:after="160"/>
        <w:contextualSpacing w:val="0"/>
      </w:pPr>
      <w:r>
        <w:t>'</w:t>
      </w:r>
      <w:r w:rsidR="00622CF0">
        <w:t>I</w:t>
      </w:r>
      <w:r w:rsidR="00360B6D" w:rsidRPr="00A275B0">
        <w:t>n order to take books out or access computers customers must have a registered library card which requires a proof of address, this can create barriers for people who may struggle to provide this.</w:t>
      </w:r>
      <w:r>
        <w:t>'</w:t>
      </w:r>
    </w:p>
    <w:p w14:paraId="29779865" w14:textId="45BBDFAE" w:rsidR="00E26B58" w:rsidRDefault="001E468A" w:rsidP="006E0B19">
      <w:pPr>
        <w:pStyle w:val="ListParagraph"/>
        <w:numPr>
          <w:ilvl w:val="0"/>
          <w:numId w:val="23"/>
        </w:numPr>
        <w:spacing w:after="160"/>
        <w:contextualSpacing w:val="0"/>
      </w:pPr>
      <w:r>
        <w:t>'</w:t>
      </w:r>
      <w:r w:rsidR="00360B6D" w:rsidRPr="001D2FAB">
        <w:t>Seeing people unable to get the support and assistance that they</w:t>
      </w:r>
      <w:r>
        <w:t>'</w:t>
      </w:r>
      <w:r w:rsidR="00360B6D" w:rsidRPr="001D2FAB">
        <w:t>re really entitled to is frustrating but not necessarily a library barrier</w:t>
      </w:r>
      <w:r w:rsidR="00F35F97">
        <w:t xml:space="preserve"> – </w:t>
      </w:r>
      <w:r w:rsidR="00360B6D" w:rsidRPr="001D2FAB">
        <w:t xml:space="preserve">we do what we </w:t>
      </w:r>
      <w:proofErr w:type="gramStart"/>
      <w:r w:rsidR="00360B6D" w:rsidRPr="001D2FAB">
        <w:t>can</w:t>
      </w:r>
      <w:proofErr w:type="gramEnd"/>
      <w:r w:rsidR="00360B6D" w:rsidRPr="001D2FAB">
        <w:t xml:space="preserve"> and most library staff do provide money from their own pockets for their customers</w:t>
      </w:r>
      <w:r w:rsidR="006D1A39">
        <w:t>.</w:t>
      </w:r>
      <w:r>
        <w:t>'</w:t>
      </w:r>
    </w:p>
    <w:p w14:paraId="6C1D67B3" w14:textId="2D07EF30" w:rsidR="00D66B4E" w:rsidRDefault="001E468A" w:rsidP="006E0B19">
      <w:pPr>
        <w:pStyle w:val="ListParagraph"/>
        <w:numPr>
          <w:ilvl w:val="0"/>
          <w:numId w:val="23"/>
        </w:numPr>
        <w:spacing w:after="160"/>
        <w:contextualSpacing w:val="0"/>
      </w:pPr>
      <w:r>
        <w:t>'</w:t>
      </w:r>
      <w:r w:rsidR="000962CD" w:rsidRPr="009D37C6">
        <w:t>Those that really need our help don</w:t>
      </w:r>
      <w:r>
        <w:t>'</w:t>
      </w:r>
      <w:r w:rsidR="000962CD" w:rsidRPr="009D37C6">
        <w:t>t attend. During the holiday programmes we have been tasked with working with targeted vulnerable young people. The young people don</w:t>
      </w:r>
      <w:r>
        <w:t>'</w:t>
      </w:r>
      <w:r w:rsidR="000962CD" w:rsidRPr="009D37C6">
        <w:t>t come. We need better links with youth groups and to be able to work in partnership with groups to break</w:t>
      </w:r>
      <w:r w:rsidR="006D1A39">
        <w:t xml:space="preserve"> </w:t>
      </w:r>
      <w:r w:rsidR="000962CD" w:rsidRPr="009D37C6">
        <w:t xml:space="preserve">down the barriers they have </w:t>
      </w:r>
      <w:proofErr w:type="gramStart"/>
      <w:r w:rsidR="000962CD" w:rsidRPr="009D37C6">
        <w:t>with regard to</w:t>
      </w:r>
      <w:proofErr w:type="gramEnd"/>
      <w:r w:rsidR="000962CD" w:rsidRPr="009D37C6">
        <w:t xml:space="preserve"> the library setting. We need to make libraries </w:t>
      </w:r>
      <w:r>
        <w:t>'</w:t>
      </w:r>
      <w:r w:rsidR="000962CD" w:rsidRPr="009D37C6">
        <w:t>cool</w:t>
      </w:r>
      <w:r>
        <w:t>'</w:t>
      </w:r>
      <w:r w:rsidR="000962CD" w:rsidRPr="009D37C6">
        <w:t xml:space="preserve"> spaces for young people.</w:t>
      </w:r>
      <w:r>
        <w:t>'</w:t>
      </w:r>
    </w:p>
    <w:p w14:paraId="37F6D5F5" w14:textId="0FCFC8AA" w:rsidR="00FF3473" w:rsidRDefault="000A4548" w:rsidP="006E0B19">
      <w:pPr>
        <w:spacing w:after="160" w:line="360" w:lineRule="auto"/>
      </w:pPr>
      <w:r>
        <w:lastRenderedPageBreak/>
        <w:t xml:space="preserve">What emerges strongly from these responses is an urgent need for libraries to </w:t>
      </w:r>
      <w:r w:rsidR="1DDA61A4">
        <w:t>be afforded</w:t>
      </w:r>
      <w:r>
        <w:t xml:space="preserve"> more funding, staff, </w:t>
      </w:r>
      <w:proofErr w:type="gramStart"/>
      <w:r>
        <w:t>resource</w:t>
      </w:r>
      <w:proofErr w:type="gramEnd"/>
      <w:r>
        <w:t xml:space="preserve"> and public engagement. But ultimately,</w:t>
      </w:r>
      <w:r w:rsidR="005558BA">
        <w:t xml:space="preserve"> what librarians </w:t>
      </w:r>
      <w:r w:rsidR="000E6C1A">
        <w:t>report</w:t>
      </w:r>
      <w:r w:rsidR="00CA703E">
        <w:t>ed</w:t>
      </w:r>
      <w:r w:rsidR="000E6C1A">
        <w:t xml:space="preserve"> </w:t>
      </w:r>
      <w:r w:rsidR="1182979D">
        <w:t>wa</w:t>
      </w:r>
      <w:r w:rsidR="016C4BA6">
        <w:t>s</w:t>
      </w:r>
      <w:r w:rsidR="000E6C1A">
        <w:t xml:space="preserve"> a need for greater understanding of the service, from both </w:t>
      </w:r>
      <w:r w:rsidR="00CC3978">
        <w:t xml:space="preserve">their line </w:t>
      </w:r>
      <w:r w:rsidR="000E6C1A">
        <w:t xml:space="preserve">management and the </w:t>
      </w:r>
      <w:proofErr w:type="gramStart"/>
      <w:r w:rsidR="000E6C1A">
        <w:t>general public</w:t>
      </w:r>
      <w:proofErr w:type="gramEnd"/>
      <w:r w:rsidR="000E6C1A">
        <w:t xml:space="preserve">. </w:t>
      </w:r>
    </w:p>
    <w:p w14:paraId="6E188316" w14:textId="09CDFD57" w:rsidR="00FF3473" w:rsidRDefault="000E6C1A" w:rsidP="006E0B19">
      <w:pPr>
        <w:spacing w:after="160" w:line="360" w:lineRule="auto"/>
      </w:pPr>
      <w:r>
        <w:t xml:space="preserve">Libraries are already being affected by the budget cuts faced elsewhere in their local authorities and </w:t>
      </w:r>
      <w:r w:rsidR="12A49A11">
        <w:t xml:space="preserve">yet </w:t>
      </w:r>
      <w:r w:rsidR="008B140C">
        <w:t xml:space="preserve">continue </w:t>
      </w:r>
      <w:r w:rsidR="0A8901F6">
        <w:t>trying</w:t>
      </w:r>
      <w:r>
        <w:t xml:space="preserve"> to bridge the gap. </w:t>
      </w:r>
      <w:r w:rsidR="008B140C">
        <w:t xml:space="preserve">They are providing the best service they can, while experiencing continual restrictions and cuts. </w:t>
      </w:r>
    </w:p>
    <w:p w14:paraId="60FAE74B" w14:textId="3E7CAE53" w:rsidR="00C55A74" w:rsidRDefault="008B140C" w:rsidP="006E0B19">
      <w:pPr>
        <w:spacing w:after="160" w:line="360" w:lineRule="auto"/>
      </w:pPr>
      <w:r>
        <w:t xml:space="preserve">If libraries are to </w:t>
      </w:r>
      <w:r w:rsidR="00593799">
        <w:t>help clos</w:t>
      </w:r>
      <w:r>
        <w:t xml:space="preserve">e the attainment gap, </w:t>
      </w:r>
      <w:r w:rsidR="00593799">
        <w:t>they need top-down support and a nuanced understanding of what they are designed to do</w:t>
      </w:r>
      <w:r w:rsidR="69F97EA4">
        <w:t>.</w:t>
      </w:r>
      <w:r w:rsidR="00593799">
        <w:t xml:space="preserve"> In the words of one librarian</w:t>
      </w:r>
      <w:r w:rsidR="7265794D">
        <w:t>:</w:t>
      </w:r>
    </w:p>
    <w:p w14:paraId="490BD545" w14:textId="213CF456" w:rsidR="00911956" w:rsidRPr="009F6E18" w:rsidRDefault="001E468A" w:rsidP="006E0B19">
      <w:pPr>
        <w:spacing w:after="160" w:line="360" w:lineRule="auto"/>
        <w:ind w:left="720"/>
      </w:pPr>
      <w:r>
        <w:t>'</w:t>
      </w:r>
      <w:r w:rsidR="00140598">
        <w:t>B</w:t>
      </w:r>
      <w:r w:rsidR="00140598" w:rsidRPr="001D2FAB">
        <w:t>ooks don</w:t>
      </w:r>
      <w:r>
        <w:t>'</w:t>
      </w:r>
      <w:r w:rsidR="00140598" w:rsidRPr="001D2FAB">
        <w:t xml:space="preserve">t solve the attainment gap. Libraries and people in them solve the attainment gap. We no longer have branches in all the towns and so lack the right </w:t>
      </w:r>
      <w:proofErr w:type="gramStart"/>
      <w:r w:rsidR="00140598" w:rsidRPr="001D2FAB">
        <w:t>amount</w:t>
      </w:r>
      <w:proofErr w:type="gramEnd"/>
      <w:r w:rsidR="00140598" w:rsidRPr="001D2FAB">
        <w:t xml:space="preserve"> of staff. We do not have enough books so that every child could take a book out and we could still have a service. The council itself briefs against our service portraying us as failing, we need people to come </w:t>
      </w:r>
      <w:proofErr w:type="gramStart"/>
      <w:r w:rsidR="00140598" w:rsidRPr="001D2FAB">
        <w:t>in</w:t>
      </w:r>
      <w:proofErr w:type="gramEnd"/>
      <w:r w:rsidR="00140598" w:rsidRPr="001D2FAB">
        <w:t xml:space="preserve"> but we don</w:t>
      </w:r>
      <w:r>
        <w:t>'</w:t>
      </w:r>
      <w:r w:rsidR="00140598" w:rsidRPr="001D2FAB">
        <w:t xml:space="preserve">t advertise it well. We are not the right tool at this moment to help much with this. </w:t>
      </w:r>
      <w:r w:rsidR="00C91DFA" w:rsidRPr="001D2FAB">
        <w:t>I</w:t>
      </w:r>
      <w:r w:rsidR="00140598" w:rsidRPr="001D2FAB">
        <w:t xml:space="preserve"> would go as far as to say that we are not put into gear to solve this or have been set this as a task. </w:t>
      </w:r>
      <w:r w:rsidR="009A6762">
        <w:t>W</w:t>
      </w:r>
      <w:r w:rsidR="00140598" w:rsidRPr="001D2FAB">
        <w:t xml:space="preserve">hoever </w:t>
      </w:r>
      <w:proofErr w:type="gramStart"/>
      <w:r w:rsidR="00140598" w:rsidRPr="001D2FAB">
        <w:t>is in charge of</w:t>
      </w:r>
      <w:proofErr w:type="gramEnd"/>
      <w:r w:rsidR="00140598" w:rsidRPr="001D2FAB">
        <w:t xml:space="preserve"> solving this is unaware of our input or our potential input. We experience ever</w:t>
      </w:r>
      <w:r w:rsidR="002B0427">
        <w:t>y</w:t>
      </w:r>
      <w:r w:rsidR="00140598" w:rsidRPr="001D2FAB">
        <w:t xml:space="preserve"> type of barrier imaginable it would seem.</w:t>
      </w:r>
      <w:r>
        <w:t>'</w:t>
      </w:r>
    </w:p>
    <w:p w14:paraId="21ECA424" w14:textId="43812613" w:rsidR="00430798" w:rsidRDefault="00E45B36" w:rsidP="006E0B19">
      <w:pPr>
        <w:spacing w:after="160" w:line="360" w:lineRule="auto"/>
        <w:jc w:val="center"/>
      </w:pPr>
      <w:r>
        <w:rPr>
          <w:noProof/>
        </w:rPr>
        <w:drawing>
          <wp:inline distT="0" distB="0" distL="0" distR="0" wp14:anchorId="4C9E731B" wp14:editId="54642406">
            <wp:extent cx="4159512" cy="2558375"/>
            <wp:effectExtent l="0" t="0" r="0" b="0"/>
            <wp:docPr id="7885838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3894" name="Picture 3">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b="18070"/>
                    <a:stretch/>
                  </pic:blipFill>
                  <pic:spPr bwMode="auto">
                    <a:xfrm>
                      <a:off x="0" y="0"/>
                      <a:ext cx="4183614" cy="2573199"/>
                    </a:xfrm>
                    <a:prstGeom prst="rect">
                      <a:avLst/>
                    </a:prstGeom>
                    <a:ln>
                      <a:noFill/>
                    </a:ln>
                    <a:extLst>
                      <a:ext uri="{53640926-AAD7-44D8-BBD7-CCE9431645EC}">
                        <a14:shadowObscured xmlns:a14="http://schemas.microsoft.com/office/drawing/2010/main"/>
                      </a:ext>
                    </a:extLst>
                  </pic:spPr>
                </pic:pic>
              </a:graphicData>
            </a:graphic>
          </wp:inline>
        </w:drawing>
      </w:r>
    </w:p>
    <w:p w14:paraId="2B7FB440" w14:textId="77777777" w:rsidR="00CA703E" w:rsidRDefault="00CA703E">
      <w:pPr>
        <w:spacing w:after="160" w:line="259" w:lineRule="auto"/>
        <w:rPr>
          <w:rFonts w:eastAsiaTheme="majorEastAsia" w:cstheme="majorBidi"/>
          <w:b/>
          <w:iCs/>
        </w:rPr>
      </w:pPr>
      <w:r>
        <w:br w:type="page"/>
      </w:r>
    </w:p>
    <w:p w14:paraId="3272DE41" w14:textId="26C8AD8B" w:rsidR="00593799" w:rsidRDefault="00E45B36" w:rsidP="00593799">
      <w:pPr>
        <w:pStyle w:val="Heading4"/>
        <w:spacing w:line="360" w:lineRule="auto"/>
      </w:pPr>
      <w:bookmarkStart w:id="34" w:name="_Toc165548413"/>
      <w:r>
        <w:lastRenderedPageBreak/>
        <w:t>Digital inclusion</w:t>
      </w:r>
      <w:r w:rsidR="0067020E">
        <w:t>: digital poverty</w:t>
      </w:r>
      <w:r w:rsidR="004E2379">
        <w:t xml:space="preserve">, </w:t>
      </w:r>
      <w:proofErr w:type="gramStart"/>
      <w:r w:rsidR="0067020E">
        <w:t>access</w:t>
      </w:r>
      <w:proofErr w:type="gramEnd"/>
      <w:r w:rsidR="004E2379">
        <w:t xml:space="preserve"> and support</w:t>
      </w:r>
      <w:bookmarkEnd w:id="34"/>
    </w:p>
    <w:p w14:paraId="383C8398" w14:textId="7A493D39" w:rsidR="00FA1E61" w:rsidRDefault="00027E2B" w:rsidP="006E0B19">
      <w:pPr>
        <w:spacing w:after="160" w:line="360" w:lineRule="auto"/>
      </w:pPr>
      <w:r w:rsidRPr="00027E2B">
        <w:t xml:space="preserve">Digital poverty is defined as </w:t>
      </w:r>
      <w:r w:rsidR="001E468A">
        <w:t>'</w:t>
      </w:r>
      <w:r w:rsidRPr="00027E2B">
        <w:t>the inability to interact with the online world fully, when, where, and how an individual needs to</w:t>
      </w:r>
      <w:r w:rsidR="001E468A">
        <w:t>'</w:t>
      </w:r>
      <w:r w:rsidR="00A8149D">
        <w:rPr>
          <w:rStyle w:val="EndnoteReference"/>
        </w:rPr>
        <w:endnoteReference w:id="38"/>
      </w:r>
      <w:r w:rsidRPr="00027E2B">
        <w:t xml:space="preserve"> and includes people without access to a laptop</w:t>
      </w:r>
      <w:r w:rsidR="00B94CCB">
        <w:t xml:space="preserve"> </w:t>
      </w:r>
      <w:r w:rsidRPr="00027E2B">
        <w:t>/</w:t>
      </w:r>
      <w:r w:rsidR="00B94CCB">
        <w:t xml:space="preserve"> </w:t>
      </w:r>
      <w:r w:rsidRPr="00027E2B">
        <w:t>smart phone</w:t>
      </w:r>
      <w:r w:rsidR="00B94CCB">
        <w:t xml:space="preserve"> </w:t>
      </w:r>
      <w:r w:rsidRPr="00027E2B">
        <w:t>/</w:t>
      </w:r>
      <w:r w:rsidR="00B94CCB">
        <w:t xml:space="preserve"> </w:t>
      </w:r>
      <w:r w:rsidRPr="00027E2B">
        <w:t>tablet, or affordable, reliable internet.</w:t>
      </w:r>
    </w:p>
    <w:p w14:paraId="406E628B" w14:textId="0910C002" w:rsidR="00A916FE" w:rsidRDefault="00FA1E61" w:rsidP="006E0B19">
      <w:pPr>
        <w:spacing w:after="160" w:line="360" w:lineRule="auto"/>
      </w:pPr>
      <w:r>
        <w:t xml:space="preserve">In </w:t>
      </w:r>
      <w:r w:rsidR="00227FAF">
        <w:t>2020, Inspiring Scotland reported that approximately 800,000 people are estimated to face digital inequality</w:t>
      </w:r>
      <w:r w:rsidR="007108A7">
        <w:rPr>
          <w:rStyle w:val="EndnoteReference"/>
        </w:rPr>
        <w:endnoteReference w:id="39"/>
      </w:r>
      <w:r w:rsidR="006F73E0">
        <w:t xml:space="preserve"> –</w:t>
      </w:r>
      <w:r w:rsidR="005A0EB2">
        <w:t xml:space="preserve"> </w:t>
      </w:r>
      <w:r w:rsidR="006F73E0">
        <w:t xml:space="preserve">close to 15% of the whole population. </w:t>
      </w:r>
      <w:r w:rsidR="005A0EB2">
        <w:t xml:space="preserve">They also estimated that </w:t>
      </w:r>
      <w:r w:rsidR="001E468A">
        <w:t>'</w:t>
      </w:r>
      <w:r w:rsidR="005A0EB2" w:rsidRPr="005A0EB2">
        <w:t>19% (c.1 million) of Scottish people do not know how to use digital technology and, as of 2017, an estimated c. 400,000 do not live in areas with 4G coverage</w:t>
      </w:r>
      <w:r w:rsidR="00D43312">
        <w:t>'</w:t>
      </w:r>
      <w:r w:rsidR="005A0EB2" w:rsidRPr="005A0EB2">
        <w:t>.</w:t>
      </w:r>
    </w:p>
    <w:p w14:paraId="592A6B42" w14:textId="2A45FB98" w:rsidR="000106B1" w:rsidRDefault="000106B1" w:rsidP="006E0B19">
      <w:pPr>
        <w:spacing w:after="160" w:line="360" w:lineRule="auto"/>
      </w:pPr>
      <w:r>
        <w:t>As an illustration of these stats: t</w:t>
      </w:r>
      <w:r w:rsidR="00282AD5">
        <w:t xml:space="preserve">he </w:t>
      </w:r>
      <w:r w:rsidR="30FA3DF4" w:rsidRPr="000E4034">
        <w:t>2017 Get Digital heatmap</w:t>
      </w:r>
      <w:r w:rsidR="00282AD5">
        <w:t xml:space="preserve"> highlights the </w:t>
      </w:r>
      <w:r w:rsidR="00CC3978">
        <w:t>extent</w:t>
      </w:r>
      <w:r w:rsidR="00282AD5">
        <w:t xml:space="preserve"> of digital </w:t>
      </w:r>
      <w:r w:rsidR="0084078A">
        <w:t xml:space="preserve">inequality across all 32 local authorities: it indicates that 19 local authorities have a high likelihood of digital exclusion, and only </w:t>
      </w:r>
      <w:r w:rsidR="4B4765C6">
        <w:t>three</w:t>
      </w:r>
      <w:r w:rsidR="0084078A">
        <w:t xml:space="preserve"> with low likelihood: Aberdeen, </w:t>
      </w:r>
      <w:proofErr w:type="gramStart"/>
      <w:r w:rsidR="0084078A">
        <w:t>Edinburgh</w:t>
      </w:r>
      <w:proofErr w:type="gramEnd"/>
      <w:r w:rsidR="0084078A">
        <w:t xml:space="preserve"> and Glasgow</w:t>
      </w:r>
      <w:r w:rsidR="000D5020">
        <w:rPr>
          <w:rStyle w:val="EndnoteReference"/>
        </w:rPr>
        <w:endnoteReference w:id="40"/>
      </w:r>
      <w:r w:rsidR="0084078A">
        <w:t>.</w:t>
      </w:r>
      <w:r w:rsidR="00C77A44">
        <w:t xml:space="preserve"> </w:t>
      </w:r>
    </w:p>
    <w:p w14:paraId="7FCF008C" w14:textId="5C595879" w:rsidR="000106B1" w:rsidRDefault="000106B1" w:rsidP="006E0B19">
      <w:pPr>
        <w:spacing w:after="160" w:line="360" w:lineRule="auto"/>
      </w:pPr>
      <w:r>
        <w:t xml:space="preserve">Scottish Government, in their case for the </w:t>
      </w:r>
      <w:r w:rsidRPr="000E4034">
        <w:t>Connecting Scotland</w:t>
      </w:r>
      <w:r>
        <w:t xml:space="preserve"> programme, </w:t>
      </w:r>
      <w:r w:rsidR="00CE52BA">
        <w:t>advocate for digital inclusion as a fundamental part of accessible infrastructure:</w:t>
      </w:r>
    </w:p>
    <w:p w14:paraId="218F4441" w14:textId="2B50C645" w:rsidR="00A916FE" w:rsidRDefault="00A96C9B" w:rsidP="006E0B19">
      <w:pPr>
        <w:spacing w:after="160" w:line="360" w:lineRule="auto"/>
        <w:ind w:left="720"/>
      </w:pPr>
      <w:r>
        <w:t>'</w:t>
      </w:r>
      <w:r w:rsidR="00A916FE">
        <w:t>In Scotland there is a signification portion of households and individuals that do not have the essential skills or infrastructure required to engage in a digital society. Inability to engage means that people are unable to access public services online, are not offered the same opportunities to achieve the same level of education and contribute to the economy to the same extent as those with access and may be deprived of the opportunities to contribute to democracy.</w:t>
      </w:r>
      <w:r>
        <w:t>'</w:t>
      </w:r>
      <w:r w:rsidR="00F00C25">
        <w:rPr>
          <w:rStyle w:val="EndnoteReference"/>
        </w:rPr>
        <w:endnoteReference w:id="41"/>
      </w:r>
    </w:p>
    <w:p w14:paraId="1583B0D2" w14:textId="1BE9C65D" w:rsidR="006466DA" w:rsidRDefault="006F30B0" w:rsidP="006E0B19">
      <w:pPr>
        <w:spacing w:after="160" w:line="360" w:lineRule="auto"/>
      </w:pPr>
      <w:r>
        <w:t xml:space="preserve">Scottish Book Trust knows, from working with public libraries across Scotland, that </w:t>
      </w:r>
      <w:r w:rsidR="00515174">
        <w:t xml:space="preserve">digital devices and </w:t>
      </w:r>
      <w:r w:rsidR="00706E40">
        <w:t>Wi-Fi</w:t>
      </w:r>
      <w:r w:rsidR="00515174">
        <w:t xml:space="preserve"> are </w:t>
      </w:r>
      <w:r w:rsidR="00305621">
        <w:t>crucial points of access that</w:t>
      </w:r>
      <w:r w:rsidR="00515174">
        <w:t xml:space="preserve"> libraries provide to communities </w:t>
      </w:r>
      <w:r w:rsidR="00305621">
        <w:t>in need</w:t>
      </w:r>
      <w:r w:rsidR="00515174">
        <w:t>.</w:t>
      </w:r>
    </w:p>
    <w:p w14:paraId="48B3DB14" w14:textId="43D824C4" w:rsidR="00305621" w:rsidRDefault="00D858CE" w:rsidP="006E0B19">
      <w:pPr>
        <w:spacing w:after="160" w:line="360" w:lineRule="auto"/>
      </w:pPr>
      <w:r>
        <w:t xml:space="preserve">When asking public librarians </w:t>
      </w:r>
      <w:proofErr w:type="gramStart"/>
      <w:r>
        <w:t>whether or not</w:t>
      </w:r>
      <w:proofErr w:type="gramEnd"/>
      <w:r>
        <w:t xml:space="preserve"> their local community faces digital poverty, an overwhelming majority said </w:t>
      </w:r>
      <w:r w:rsidR="001E468A">
        <w:t>'</w:t>
      </w:r>
      <w:r w:rsidR="00482A58">
        <w:t>y</w:t>
      </w:r>
      <w:r>
        <w:t>es</w:t>
      </w:r>
      <w:r w:rsidR="001E468A">
        <w:t>'</w:t>
      </w:r>
      <w:r>
        <w:t xml:space="preserve"> – 66%. </w:t>
      </w:r>
    </w:p>
    <w:p w14:paraId="1640BD76" w14:textId="5FF5047C" w:rsidR="002F1A0C" w:rsidRDefault="002B5B75" w:rsidP="00843194">
      <w:pPr>
        <w:spacing w:after="160" w:line="360" w:lineRule="auto"/>
        <w:jc w:val="center"/>
      </w:pPr>
      <w:r>
        <w:rPr>
          <w:noProof/>
        </w:rPr>
        <w:lastRenderedPageBreak/>
        <w:drawing>
          <wp:inline distT="0" distB="0" distL="0" distR="0" wp14:anchorId="55B9F6D1" wp14:editId="7DE187A0">
            <wp:extent cx="5486400" cy="3200400"/>
            <wp:effectExtent l="0" t="0" r="0" b="0"/>
            <wp:docPr id="1494174700" name="Chart 1" descr="A pie chart showing proportion of librarians reporting digital poverty in their community - 66% Yes, 6% No, 18% Un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84CE0B" w14:textId="53038171" w:rsidR="00C75F30" w:rsidRDefault="00C75F30" w:rsidP="006E0B19">
      <w:pPr>
        <w:spacing w:after="160" w:line="360" w:lineRule="auto"/>
      </w:pPr>
      <w:r>
        <w:t xml:space="preserve">Respondents were asked to reflect on the reason for their choice. Out of 137 comments, </w:t>
      </w:r>
      <w:r w:rsidR="00DC16E0">
        <w:t>five</w:t>
      </w:r>
      <w:r w:rsidR="006C3FDB">
        <w:t xml:space="preserve"> </w:t>
      </w:r>
      <w:r w:rsidR="00DC16E0">
        <w:t>issues</w:t>
      </w:r>
      <w:r w:rsidR="006C3FDB">
        <w:t xml:space="preserve"> emerged as priority concerns:</w:t>
      </w:r>
    </w:p>
    <w:p w14:paraId="300BD17E" w14:textId="2A39C533" w:rsidR="006C3FDB" w:rsidRDefault="006C3FDB" w:rsidP="006E0B19">
      <w:pPr>
        <w:pStyle w:val="ListParagraph"/>
        <w:numPr>
          <w:ilvl w:val="0"/>
          <w:numId w:val="24"/>
        </w:numPr>
        <w:spacing w:after="160"/>
        <w:contextualSpacing w:val="0"/>
      </w:pPr>
      <w:r>
        <w:t>People don</w:t>
      </w:r>
      <w:r w:rsidR="001E468A">
        <w:t>'</w:t>
      </w:r>
      <w:r>
        <w:t>t have, or can</w:t>
      </w:r>
      <w:r w:rsidR="001E468A">
        <w:t>'</w:t>
      </w:r>
      <w:r>
        <w:t xml:space="preserve">t afford, </w:t>
      </w:r>
      <w:r w:rsidR="00706E40">
        <w:t>Wi-Fi</w:t>
      </w:r>
      <w:r w:rsidR="003B2FFE">
        <w:t xml:space="preserve"> or </w:t>
      </w:r>
      <w:r>
        <w:t>digital devices at home (52%</w:t>
      </w:r>
      <w:r w:rsidR="00BF771E">
        <w:t xml:space="preserve"> of comments</w:t>
      </w:r>
      <w:r>
        <w:t>)</w:t>
      </w:r>
    </w:p>
    <w:p w14:paraId="46F746A8" w14:textId="5551660A" w:rsidR="006C3FDB" w:rsidRDefault="006C3FDB" w:rsidP="006E0B19">
      <w:pPr>
        <w:pStyle w:val="ListParagraph"/>
        <w:numPr>
          <w:ilvl w:val="0"/>
          <w:numId w:val="24"/>
        </w:numPr>
        <w:spacing w:after="160"/>
        <w:contextualSpacing w:val="0"/>
      </w:pPr>
      <w:r>
        <w:t>People lack digital skills or literacy (34%</w:t>
      </w:r>
      <w:r w:rsidR="00BF771E" w:rsidRPr="00BF771E">
        <w:t xml:space="preserve"> </w:t>
      </w:r>
      <w:r w:rsidR="00BF771E">
        <w:t>of comments</w:t>
      </w:r>
      <w:r>
        <w:t>)</w:t>
      </w:r>
    </w:p>
    <w:p w14:paraId="636F3FBA" w14:textId="17790CE0" w:rsidR="006C3FDB" w:rsidRDefault="006C3FDB" w:rsidP="006E0B19">
      <w:pPr>
        <w:pStyle w:val="ListParagraph"/>
        <w:numPr>
          <w:ilvl w:val="0"/>
          <w:numId w:val="24"/>
        </w:numPr>
        <w:spacing w:after="160"/>
        <w:contextualSpacing w:val="0"/>
      </w:pPr>
      <w:r>
        <w:t>People need digital access to participate in society (34%</w:t>
      </w:r>
      <w:r w:rsidR="00BF771E" w:rsidRPr="00BF771E">
        <w:t xml:space="preserve"> </w:t>
      </w:r>
      <w:r w:rsidR="00BF771E">
        <w:t>of comments</w:t>
      </w:r>
      <w:r>
        <w:t>)</w:t>
      </w:r>
    </w:p>
    <w:p w14:paraId="46577103" w14:textId="10FB0EC0" w:rsidR="006C3FDB" w:rsidRDefault="005B145B" w:rsidP="006E0B19">
      <w:pPr>
        <w:pStyle w:val="ListParagraph"/>
        <w:numPr>
          <w:ilvl w:val="0"/>
          <w:numId w:val="24"/>
        </w:numPr>
        <w:spacing w:after="160"/>
        <w:contextualSpacing w:val="0"/>
      </w:pPr>
      <w:r>
        <w:t>The library is in an area of social deprivation (28%</w:t>
      </w:r>
      <w:r w:rsidR="00BF771E" w:rsidRPr="00BF771E">
        <w:t xml:space="preserve"> </w:t>
      </w:r>
      <w:r w:rsidR="00BF771E">
        <w:t>of comments</w:t>
      </w:r>
      <w:r>
        <w:t>)</w:t>
      </w:r>
    </w:p>
    <w:p w14:paraId="56330DCB" w14:textId="6152E5FD" w:rsidR="00DC16E0" w:rsidRDefault="00854478" w:rsidP="006E0B19">
      <w:pPr>
        <w:pStyle w:val="ListParagraph"/>
        <w:numPr>
          <w:ilvl w:val="0"/>
          <w:numId w:val="24"/>
        </w:numPr>
        <w:spacing w:after="160"/>
        <w:contextualSpacing w:val="0"/>
      </w:pPr>
      <w:r>
        <w:t>There are s</w:t>
      </w:r>
      <w:r w:rsidR="00EA486A">
        <w:t>ignificant c</w:t>
      </w:r>
      <w:r w:rsidR="00DC16E0">
        <w:t>onnectivity issues</w:t>
      </w:r>
      <w:r>
        <w:t xml:space="preserve"> across Scotland, particularly</w:t>
      </w:r>
      <w:r w:rsidR="00DC16E0">
        <w:t xml:space="preserve"> in rural areas (18%</w:t>
      </w:r>
      <w:r w:rsidR="00BF771E" w:rsidRPr="00BF771E">
        <w:t xml:space="preserve"> </w:t>
      </w:r>
      <w:r w:rsidR="00BF771E">
        <w:t>of comments</w:t>
      </w:r>
      <w:r w:rsidR="00DC16E0">
        <w:t>)</w:t>
      </w:r>
    </w:p>
    <w:p w14:paraId="57CD9B9E" w14:textId="56074EEA" w:rsidR="005B145B" w:rsidRDefault="005B145B" w:rsidP="006E0B19">
      <w:pPr>
        <w:spacing w:after="160" w:line="360" w:lineRule="auto"/>
      </w:pPr>
      <w:r>
        <w:t xml:space="preserve">Other </w:t>
      </w:r>
      <w:r w:rsidR="00DC16E0">
        <w:t>themes</w:t>
      </w:r>
      <w:r>
        <w:t xml:space="preserve"> raised by librarians include </w:t>
      </w:r>
      <w:r w:rsidR="00203E78">
        <w:t>antiquated or inadequate digital devices in the library</w:t>
      </w:r>
      <w:r w:rsidR="00DC16E0">
        <w:t xml:space="preserve"> and</w:t>
      </w:r>
      <w:r w:rsidR="00203E78">
        <w:t xml:space="preserve"> people</w:t>
      </w:r>
      <w:r w:rsidR="001E468A">
        <w:t>'</w:t>
      </w:r>
      <w:r w:rsidR="00203E78">
        <w:t>s fear or lack of confidence using technology</w:t>
      </w:r>
      <w:r w:rsidR="00DC16E0">
        <w:t>.</w:t>
      </w:r>
      <w:r w:rsidR="008C6AFD">
        <w:t xml:space="preserve"> Some examples of these include:</w:t>
      </w:r>
    </w:p>
    <w:p w14:paraId="018ED05F" w14:textId="5012A458" w:rsidR="006E0B19" w:rsidRDefault="001E468A" w:rsidP="006E0B19">
      <w:pPr>
        <w:pStyle w:val="ListParagraph"/>
        <w:numPr>
          <w:ilvl w:val="0"/>
          <w:numId w:val="25"/>
        </w:numPr>
        <w:spacing w:after="160"/>
        <w:contextualSpacing w:val="0"/>
      </w:pPr>
      <w:r>
        <w:t>'</w:t>
      </w:r>
      <w:r w:rsidR="000900C8">
        <w:t>Every day in my role I encounter people needing assistance to find</w:t>
      </w:r>
      <w:r w:rsidR="00440EB1">
        <w:t xml:space="preserve"> </w:t>
      </w:r>
      <w:r w:rsidR="000900C8">
        <w:t>/</w:t>
      </w:r>
      <w:r w:rsidR="00440EB1">
        <w:t xml:space="preserve"> </w:t>
      </w:r>
      <w:r w:rsidR="000900C8">
        <w:t>Google things as they have no internet access, or don</w:t>
      </w:r>
      <w:r>
        <w:t>'</w:t>
      </w:r>
      <w:r w:rsidR="000900C8">
        <w:t xml:space="preserve">t know how to do it on our computers. Many of our readers come in daily to use the computers as they cannot afford </w:t>
      </w:r>
      <w:r w:rsidR="00706E40">
        <w:t>Wi-Fi</w:t>
      </w:r>
      <w:r w:rsidR="000900C8">
        <w:t xml:space="preserve"> or data for their phones or home computers (if they have one)</w:t>
      </w:r>
    </w:p>
    <w:p w14:paraId="339BF19C" w14:textId="77777777" w:rsidR="006E0B19" w:rsidRDefault="000900C8" w:rsidP="006E0B19">
      <w:pPr>
        <w:pStyle w:val="ListParagraph"/>
        <w:spacing w:after="160"/>
        <w:contextualSpacing w:val="0"/>
      </w:pPr>
      <w:r>
        <w:lastRenderedPageBreak/>
        <w:t>I am regularly asked to find phone numbers or printable forms online for those who cannot use online forms, have no access to them, or who do not feel comfortable using them.</w:t>
      </w:r>
    </w:p>
    <w:p w14:paraId="0777E780" w14:textId="75D3417B" w:rsidR="006E0B19" w:rsidRDefault="000900C8" w:rsidP="006E0B19">
      <w:pPr>
        <w:pStyle w:val="ListParagraph"/>
        <w:spacing w:after="160"/>
        <w:contextualSpacing w:val="0"/>
      </w:pPr>
      <w:r>
        <w:t>A lot of people are oblivious to digital poverty, and I</w:t>
      </w:r>
      <w:r w:rsidR="001E468A">
        <w:t>'</w:t>
      </w:r>
      <w:r>
        <w:t>ll never forget a member of staff more senior than me saying</w:t>
      </w:r>
      <w:r w:rsidR="00655242">
        <w:t>,</w:t>
      </w:r>
      <w:r>
        <w:t xml:space="preserve"> "but everyone has a mobile phone". That</w:t>
      </w:r>
      <w:r w:rsidR="001E468A">
        <w:t>'</w:t>
      </w:r>
      <w:r>
        <w:t>s very much not the case, and often if they do, that phone doesn</w:t>
      </w:r>
      <w:r w:rsidR="001E468A">
        <w:t>'</w:t>
      </w:r>
      <w:r>
        <w:t>t have data because they can</w:t>
      </w:r>
      <w:r w:rsidR="001E468A">
        <w:t>'</w:t>
      </w:r>
      <w:r>
        <w:t>t afford it.</w:t>
      </w:r>
    </w:p>
    <w:p w14:paraId="3FDC51C2" w14:textId="48F8AFAA" w:rsidR="00DC16E0" w:rsidRDefault="000900C8" w:rsidP="006E0B19">
      <w:pPr>
        <w:pStyle w:val="ListParagraph"/>
        <w:spacing w:after="160"/>
        <w:contextualSpacing w:val="0"/>
      </w:pPr>
      <w:r>
        <w:t>We have a very big homeless, refugee and student community where I live, and many can</w:t>
      </w:r>
      <w:r w:rsidR="001E468A">
        <w:t>'</w:t>
      </w:r>
      <w:r>
        <w:t>t afford the luxury of phones.</w:t>
      </w:r>
      <w:r w:rsidR="001E468A">
        <w:t>'</w:t>
      </w:r>
    </w:p>
    <w:p w14:paraId="156D97C2" w14:textId="3C8680C7" w:rsidR="00103AC0" w:rsidRDefault="001E468A" w:rsidP="006E0B19">
      <w:pPr>
        <w:pStyle w:val="ListParagraph"/>
        <w:numPr>
          <w:ilvl w:val="0"/>
          <w:numId w:val="25"/>
        </w:numPr>
        <w:spacing w:after="160"/>
        <w:contextualSpacing w:val="0"/>
      </w:pPr>
      <w:r>
        <w:t>'</w:t>
      </w:r>
      <w:r w:rsidR="002E7417">
        <w:t xml:space="preserve">Classes are little and often, and we have members of the public </w:t>
      </w:r>
      <w:r w:rsidR="00655242">
        <w:t xml:space="preserve">– </w:t>
      </w:r>
      <w:r w:rsidR="002E7417">
        <w:t>particularly adult and elderly borrowers</w:t>
      </w:r>
      <w:r w:rsidR="00F35F97">
        <w:t xml:space="preserve"> – </w:t>
      </w:r>
      <w:r w:rsidR="002E7417">
        <w:t xml:space="preserve">who visit us, </w:t>
      </w:r>
      <w:proofErr w:type="gramStart"/>
      <w:r w:rsidR="002E7417">
        <w:t>on a daily basis</w:t>
      </w:r>
      <w:proofErr w:type="gramEnd"/>
      <w:r w:rsidR="002E7417">
        <w:t xml:space="preserve">, seeking assistance with digital issues. I encourage all staff to help, wherever possible, or direct those affected to other resources, </w:t>
      </w:r>
      <w:proofErr w:type="gramStart"/>
      <w:r w:rsidR="002E7417">
        <w:t>in order to</w:t>
      </w:r>
      <w:proofErr w:type="gramEnd"/>
      <w:r w:rsidR="002E7417">
        <w:t xml:space="preserve"> address their problems. </w:t>
      </w:r>
    </w:p>
    <w:p w14:paraId="3727C30A" w14:textId="39A8A278" w:rsidR="002E7417" w:rsidRDefault="002E7417" w:rsidP="00103AC0">
      <w:pPr>
        <w:pStyle w:val="ListParagraph"/>
        <w:spacing w:after="160"/>
        <w:contextualSpacing w:val="0"/>
      </w:pPr>
      <w:r>
        <w:t>Then there are those members of the public</w:t>
      </w:r>
      <w:r w:rsidR="00F35F97">
        <w:t xml:space="preserve"> – </w:t>
      </w:r>
      <w:r>
        <w:t>again adult and elderly</w:t>
      </w:r>
      <w:r w:rsidR="00F35F97">
        <w:t xml:space="preserve"> – </w:t>
      </w:r>
      <w:r>
        <w:t xml:space="preserve">who tell us they simply cannot afford digital access, or else fear and avoid it, for lack of knowledge. </w:t>
      </w:r>
    </w:p>
    <w:p w14:paraId="4DCF3C9A" w14:textId="406CBCBD" w:rsidR="002E7417" w:rsidRDefault="002E7417" w:rsidP="006E0B19">
      <w:pPr>
        <w:spacing w:after="160" w:line="360" w:lineRule="auto"/>
        <w:ind w:left="720"/>
      </w:pPr>
      <w:r>
        <w:t>This amply demonstrates, to me, the need for further digital services provision, in respect of access and training, in our area.</w:t>
      </w:r>
      <w:r w:rsidR="001E468A">
        <w:t>'</w:t>
      </w:r>
    </w:p>
    <w:p w14:paraId="4A9A828A" w14:textId="0FF67B79" w:rsidR="002E7417" w:rsidRDefault="001E468A" w:rsidP="006E0B19">
      <w:pPr>
        <w:pStyle w:val="ListParagraph"/>
        <w:numPr>
          <w:ilvl w:val="0"/>
          <w:numId w:val="25"/>
        </w:numPr>
        <w:spacing w:after="160"/>
        <w:contextualSpacing w:val="0"/>
      </w:pPr>
      <w:r>
        <w:t>'</w:t>
      </w:r>
      <w:r w:rsidR="00986B01" w:rsidRPr="00986B01">
        <w:t>Our community, being remote and rural, faces issues with connectivity to reliable broadband and mobile signal.</w:t>
      </w:r>
      <w:r w:rsidR="00986B01" w:rsidRPr="00986B01" w:rsidDel="00D35F7C">
        <w:t xml:space="preserve"> </w:t>
      </w:r>
      <w:r w:rsidR="00986B01" w:rsidRPr="00986B01">
        <w:t>We are considered a middle</w:t>
      </w:r>
      <w:r w:rsidR="003409B8">
        <w:t>-</w:t>
      </w:r>
      <w:r w:rsidR="00986B01" w:rsidRPr="00986B01">
        <w:t>class area, by and large, but those who are struggling to make ends meet face the additional barrier of extra expense if they want reliable connectivity to the internet.</w:t>
      </w:r>
      <w:r w:rsidR="00986B01" w:rsidRPr="00986B01" w:rsidDel="003409B8">
        <w:t xml:space="preserve"> </w:t>
      </w:r>
      <w:r w:rsidR="00986B01" w:rsidRPr="00986B01">
        <w:t>Our own public access services are largely aging so cannot always adequately make up for the issue of connectivity for people.</w:t>
      </w:r>
      <w:r>
        <w:t>'</w:t>
      </w:r>
    </w:p>
    <w:p w14:paraId="396CEBE0" w14:textId="0C29409C" w:rsidR="00986B01" w:rsidRDefault="001E468A" w:rsidP="006E0B19">
      <w:pPr>
        <w:pStyle w:val="ListParagraph"/>
        <w:numPr>
          <w:ilvl w:val="0"/>
          <w:numId w:val="25"/>
        </w:numPr>
        <w:spacing w:after="160"/>
        <w:contextualSpacing w:val="0"/>
      </w:pPr>
      <w:r>
        <w:t>'</w:t>
      </w:r>
      <w:r w:rsidR="00986B01" w:rsidRPr="00986B01">
        <w:t>The kids all get an iPad at school, and most of them are technologically literate, but I spend large portions of my day helping people on the computers who claim to have never used a keyboard before, don</w:t>
      </w:r>
      <w:r>
        <w:t>'</w:t>
      </w:r>
      <w:r w:rsidR="00986B01" w:rsidRPr="00986B01">
        <w:t>t know how to log into their emails, can</w:t>
      </w:r>
      <w:r>
        <w:t>'</w:t>
      </w:r>
      <w:r w:rsidR="00986B01" w:rsidRPr="00986B01">
        <w:t>t open a jpeg or download a pdf. Often people come into the library to use our internet for job interviews, to video call family, to apply for benefits, all things they probably shouldn</w:t>
      </w:r>
      <w:r>
        <w:t>'</w:t>
      </w:r>
      <w:r w:rsidR="00986B01" w:rsidRPr="00986B01">
        <w:t xml:space="preserve">t be in a library </w:t>
      </w:r>
      <w:proofErr w:type="gramStart"/>
      <w:r w:rsidR="00986B01" w:rsidRPr="00986B01">
        <w:t>doing, but</w:t>
      </w:r>
      <w:proofErr w:type="gramEnd"/>
      <w:r w:rsidR="00986B01" w:rsidRPr="00986B01">
        <w:t xml:space="preserve"> have no other way of doing these things.</w:t>
      </w:r>
      <w:r>
        <w:t>'</w:t>
      </w:r>
    </w:p>
    <w:p w14:paraId="46316C3B" w14:textId="1A35DE93" w:rsidR="00F94BB3" w:rsidRDefault="001E468A" w:rsidP="006E0B19">
      <w:pPr>
        <w:pStyle w:val="ListParagraph"/>
        <w:numPr>
          <w:ilvl w:val="0"/>
          <w:numId w:val="25"/>
        </w:numPr>
        <w:spacing w:after="160"/>
        <w:contextualSpacing w:val="0"/>
      </w:pPr>
      <w:r>
        <w:lastRenderedPageBreak/>
        <w:t>'</w:t>
      </w:r>
      <w:r w:rsidR="00F94BB3" w:rsidRPr="00F94BB3">
        <w:t>It will vary across the authority but we</w:t>
      </w:r>
      <w:r>
        <w:t>'</w:t>
      </w:r>
      <w:r w:rsidR="00F94BB3" w:rsidRPr="00F94BB3">
        <w:t>re in danger, if we haven</w:t>
      </w:r>
      <w:r>
        <w:t>'</w:t>
      </w:r>
      <w:r w:rsidR="00F94BB3" w:rsidRPr="00F94BB3">
        <w:t>t already reached the point, of withdrawing the resources from the very people who rely on them. Public transport is poor so as libraries face closures, how are people supposed to get to the main libraries where the resources may have to be focused</w:t>
      </w:r>
      <w:r w:rsidR="00F35F97">
        <w:t xml:space="preserve"> – </w:t>
      </w:r>
      <w:r w:rsidR="00F94BB3" w:rsidRPr="00F94BB3">
        <w:t>even more of an issue for our more rural communities. We had considered delivering a mobile digital service</w:t>
      </w:r>
      <w:r w:rsidR="00F94BB3" w:rsidRPr="00F94BB3" w:rsidDel="00D35F7C">
        <w:t xml:space="preserve"> </w:t>
      </w:r>
      <w:r w:rsidR="00F94BB3" w:rsidRPr="00F94BB3">
        <w:t xml:space="preserve">for more remote </w:t>
      </w:r>
      <w:proofErr w:type="gramStart"/>
      <w:r w:rsidR="00F94BB3" w:rsidRPr="00F94BB3">
        <w:t>communities</w:t>
      </w:r>
      <w:proofErr w:type="gramEnd"/>
      <w:r w:rsidR="00F94BB3" w:rsidRPr="00F94BB3">
        <w:t xml:space="preserve"> but the green agenda has put the cost of the vehicle </w:t>
      </w:r>
      <w:proofErr w:type="spellStart"/>
      <w:r w:rsidR="00F94BB3" w:rsidRPr="00F94BB3">
        <w:t>outwith</w:t>
      </w:r>
      <w:proofErr w:type="spellEnd"/>
      <w:r w:rsidR="00F94BB3" w:rsidRPr="00F94BB3">
        <w:t xml:space="preserve"> our reach.</w:t>
      </w:r>
      <w:r>
        <w:t>'</w:t>
      </w:r>
    </w:p>
    <w:p w14:paraId="6925C9EA" w14:textId="50F22176" w:rsidR="00F94BB3" w:rsidRDefault="001E468A" w:rsidP="006E0B19">
      <w:pPr>
        <w:pStyle w:val="ListParagraph"/>
        <w:numPr>
          <w:ilvl w:val="0"/>
          <w:numId w:val="25"/>
        </w:numPr>
        <w:spacing w:after="160"/>
        <w:contextualSpacing w:val="0"/>
      </w:pPr>
      <w:r>
        <w:t>'</w:t>
      </w:r>
      <w:r w:rsidR="00F94BB3" w:rsidRPr="00F94BB3">
        <w:t xml:space="preserve">Our community is very </w:t>
      </w:r>
      <w:proofErr w:type="gramStart"/>
      <w:r w:rsidR="00F94BB3" w:rsidRPr="00F94BB3">
        <w:t>impoverished</w:t>
      </w:r>
      <w:proofErr w:type="gramEnd"/>
      <w:r w:rsidR="00F94BB3" w:rsidRPr="00F94BB3">
        <w:t xml:space="preserve"> and a lot of people do not have access to internet, computers or other resources they need for school, work etc. Our computers and resources are used almost constantly, every day by people within our community. </w:t>
      </w:r>
      <w:proofErr w:type="gramStart"/>
      <w:r w:rsidR="00F94BB3" w:rsidRPr="00F94BB3">
        <w:t>More often than not</w:t>
      </w:r>
      <w:proofErr w:type="gramEnd"/>
      <w:r w:rsidR="00F94BB3" w:rsidRPr="00F94BB3">
        <w:t>, we do not have enough of these resources to facilitate the demand. Everything is digital nowadays and a lot of generations are being left behind because they do not know how to work these pieces of technology and thus become isolated or left behind.</w:t>
      </w:r>
      <w:r>
        <w:t>'</w:t>
      </w:r>
    </w:p>
    <w:p w14:paraId="745AC98A" w14:textId="11695751" w:rsidR="00EE5CB2" w:rsidRDefault="001E468A" w:rsidP="006E0B19">
      <w:pPr>
        <w:pStyle w:val="ListParagraph"/>
        <w:numPr>
          <w:ilvl w:val="0"/>
          <w:numId w:val="25"/>
        </w:numPr>
        <w:spacing w:after="160"/>
        <w:contextualSpacing w:val="0"/>
      </w:pPr>
      <w:r>
        <w:t>'</w:t>
      </w:r>
      <w:r w:rsidR="00EE5CB2" w:rsidRPr="00EE5CB2">
        <w:t>Areas of multiple deprivation, they can</w:t>
      </w:r>
      <w:r>
        <w:t>'</w:t>
      </w:r>
      <w:r w:rsidR="00EE5CB2" w:rsidRPr="00EE5CB2">
        <w:t>t feed themselves or their families or heat homes, digital access is not at top of list of their priorities.</w:t>
      </w:r>
      <w:r>
        <w:t>'</w:t>
      </w:r>
    </w:p>
    <w:p w14:paraId="57BB013E" w14:textId="77777777" w:rsidR="00EA486A" w:rsidRDefault="00EA486A" w:rsidP="006E0B19">
      <w:pPr>
        <w:spacing w:after="160" w:line="360" w:lineRule="auto"/>
      </w:pPr>
    </w:p>
    <w:p w14:paraId="3B3E9D0E" w14:textId="6B2149F8" w:rsidR="008C6AFD" w:rsidRDefault="005B4B6D" w:rsidP="006E0B19">
      <w:pPr>
        <w:spacing w:after="160" w:line="360" w:lineRule="auto"/>
        <w:jc w:val="center"/>
      </w:pPr>
      <w:r>
        <w:rPr>
          <w:noProof/>
        </w:rPr>
        <w:drawing>
          <wp:inline distT="0" distB="0" distL="0" distR="0" wp14:anchorId="771FA22E" wp14:editId="5EFE8717">
            <wp:extent cx="4747260" cy="3329814"/>
            <wp:effectExtent l="0" t="0" r="0" b="4445"/>
            <wp:docPr id="2269929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92998" name="Picture 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8904" cy="3330967"/>
                    </a:xfrm>
                    <a:prstGeom prst="rect">
                      <a:avLst/>
                    </a:prstGeom>
                  </pic:spPr>
                </pic:pic>
              </a:graphicData>
            </a:graphic>
          </wp:inline>
        </w:drawing>
      </w:r>
    </w:p>
    <w:p w14:paraId="32F1E2F6" w14:textId="662DC86E" w:rsidR="00EE5CB2" w:rsidRDefault="00704D76" w:rsidP="00843194">
      <w:pPr>
        <w:spacing w:after="160" w:line="360" w:lineRule="auto"/>
        <w:jc w:val="center"/>
      </w:pPr>
      <w:r>
        <w:rPr>
          <w:noProof/>
        </w:rPr>
        <w:lastRenderedPageBreak/>
        <w:drawing>
          <wp:inline distT="0" distB="0" distL="0" distR="0" wp14:anchorId="056F0D8A" wp14:editId="64BB8529">
            <wp:extent cx="5486400" cy="3992880"/>
            <wp:effectExtent l="0" t="0" r="0" b="7620"/>
            <wp:docPr id="1411926326" name="Chart 2" descr="A bar chart indicating librarians' answers to the question, 'Does your library offer access to any of the following for community use? (Check all that appl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F608AB" w14:textId="3A731378" w:rsidR="005A6967" w:rsidRDefault="003A15D6" w:rsidP="006E0B19">
      <w:pPr>
        <w:spacing w:after="160" w:line="360" w:lineRule="auto"/>
      </w:pPr>
      <w:r>
        <w:t>Libraries are bridging the gap posed by digital poverty across Scotland: 96% report</w:t>
      </w:r>
      <w:r w:rsidR="00D14A1C">
        <w:t>ed</w:t>
      </w:r>
      <w:r>
        <w:t xml:space="preserve"> their library offers access to </w:t>
      </w:r>
      <w:r w:rsidR="00706E40">
        <w:t>Wi-Fi</w:t>
      </w:r>
      <w:r>
        <w:t xml:space="preserve">, 99% </w:t>
      </w:r>
      <w:r w:rsidR="005A6967">
        <w:t>to computers with internet, 71% to e</w:t>
      </w:r>
      <w:r w:rsidR="00D14A1C">
        <w:t>b</w:t>
      </w:r>
      <w:r w:rsidR="005A6967">
        <w:t>ooks / eReaders, and 40% to courses in digital skills.</w:t>
      </w:r>
    </w:p>
    <w:p w14:paraId="1E93F2BC" w14:textId="6BBEB3F7" w:rsidR="00D45A7A" w:rsidRDefault="005A6967" w:rsidP="006E0B19">
      <w:pPr>
        <w:spacing w:after="160" w:line="360" w:lineRule="auto"/>
      </w:pPr>
      <w:r>
        <w:t xml:space="preserve">Of the 57 respondents who chose </w:t>
      </w:r>
      <w:r w:rsidR="001E468A">
        <w:t>'</w:t>
      </w:r>
      <w:r w:rsidR="008A6DA3">
        <w:t>o</w:t>
      </w:r>
      <w:r>
        <w:t>ther (please specify)</w:t>
      </w:r>
      <w:r w:rsidR="001E468A">
        <w:t>'</w:t>
      </w:r>
      <w:r>
        <w:t xml:space="preserve">, </w:t>
      </w:r>
      <w:r w:rsidR="00D45A7A">
        <w:t>two crucial priorities were highlighted:</w:t>
      </w:r>
    </w:p>
    <w:p w14:paraId="564F0750" w14:textId="7BDC636B" w:rsidR="00D45A7A" w:rsidRDefault="00C91C43" w:rsidP="006E0B19">
      <w:pPr>
        <w:pStyle w:val="ListParagraph"/>
        <w:numPr>
          <w:ilvl w:val="0"/>
          <w:numId w:val="26"/>
        </w:numPr>
        <w:spacing w:after="160"/>
        <w:contextualSpacing w:val="0"/>
      </w:pPr>
      <w:r>
        <w:t>Dedicated access to digital devices, e.g. Hublets, microbits (67%</w:t>
      </w:r>
      <w:r w:rsidR="000A3955">
        <w:t xml:space="preserve"> of 'other' respondents</w:t>
      </w:r>
      <w:r>
        <w:t>)</w:t>
      </w:r>
    </w:p>
    <w:p w14:paraId="07664C89" w14:textId="15AAF1FB" w:rsidR="00C91C43" w:rsidRDefault="00C91C43" w:rsidP="006E0B19">
      <w:pPr>
        <w:pStyle w:val="ListParagraph"/>
        <w:numPr>
          <w:ilvl w:val="0"/>
          <w:numId w:val="26"/>
        </w:numPr>
        <w:spacing w:after="160"/>
        <w:contextualSpacing w:val="0"/>
      </w:pPr>
      <w:r>
        <w:t>Dedicated staff to help with digital access</w:t>
      </w:r>
      <w:r w:rsidR="00B400BE">
        <w:t xml:space="preserve"> (35%</w:t>
      </w:r>
      <w:r w:rsidR="000A3955" w:rsidRPr="000A3955">
        <w:t xml:space="preserve"> </w:t>
      </w:r>
      <w:r w:rsidR="000A3955">
        <w:t>of 'other' respondents</w:t>
      </w:r>
      <w:r w:rsidR="00B400BE">
        <w:t>)</w:t>
      </w:r>
    </w:p>
    <w:p w14:paraId="5FC664E0" w14:textId="1238BA3D" w:rsidR="00C91C43" w:rsidRDefault="00B400BE" w:rsidP="006E0B19">
      <w:pPr>
        <w:spacing w:after="160" w:line="360" w:lineRule="auto"/>
      </w:pPr>
      <w:r>
        <w:t xml:space="preserve">Further comments </w:t>
      </w:r>
      <w:r w:rsidR="000F1360">
        <w:t>reported</w:t>
      </w:r>
      <w:r>
        <w:t xml:space="preserve"> </w:t>
      </w:r>
      <w:r w:rsidR="00250962">
        <w:t>that libraries</w:t>
      </w:r>
      <w:r>
        <w:t xml:space="preserve"> provide digital community activities, e.g. code clubs or VR headsets, free SIM cards, a Maker Space</w:t>
      </w:r>
      <w:r w:rsidR="00175DB0">
        <w:t>. However, some noted that their libraries had</w:t>
      </w:r>
      <w:r>
        <w:t xml:space="preserve"> </w:t>
      </w:r>
      <w:r w:rsidR="00603AA4">
        <w:t>inadequate digital facilities</w:t>
      </w:r>
      <w:r w:rsidR="00B42761">
        <w:t xml:space="preserve"> or support</w:t>
      </w:r>
      <w:r w:rsidR="00603AA4">
        <w:t>:</w:t>
      </w:r>
    </w:p>
    <w:p w14:paraId="3AE4793A" w14:textId="5244D9A5" w:rsidR="00603AA4" w:rsidRDefault="001E468A" w:rsidP="006E0B19">
      <w:pPr>
        <w:pStyle w:val="ListParagraph"/>
        <w:numPr>
          <w:ilvl w:val="0"/>
          <w:numId w:val="28"/>
        </w:numPr>
        <w:spacing w:after="160"/>
        <w:contextualSpacing w:val="0"/>
      </w:pPr>
      <w:r>
        <w:t>'</w:t>
      </w:r>
      <w:r w:rsidR="00603AA4" w:rsidRPr="00603AA4">
        <w:t xml:space="preserve">The </w:t>
      </w:r>
      <w:r w:rsidR="00706E40">
        <w:t>Wi-Fi</w:t>
      </w:r>
      <w:r w:rsidR="00603AA4" w:rsidRPr="00603AA4">
        <w:t xml:space="preserve"> is not consistent and the pns</w:t>
      </w:r>
      <w:r w:rsidR="72B7E2DA">
        <w:t xml:space="preserve"> </w:t>
      </w:r>
      <w:r w:rsidR="001648CD">
        <w:t>[</w:t>
      </w:r>
      <w:r w:rsidR="00CC3978">
        <w:t xml:space="preserve">People’s </w:t>
      </w:r>
      <w:r w:rsidR="001648CD">
        <w:t>Networks]</w:t>
      </w:r>
      <w:r w:rsidR="00603AA4" w:rsidRPr="00603AA4">
        <w:t xml:space="preserve"> are out of date</w:t>
      </w:r>
      <w:r w:rsidR="00EB1774">
        <w:t>.</w:t>
      </w:r>
      <w:r>
        <w:t>'</w:t>
      </w:r>
    </w:p>
    <w:p w14:paraId="77F02F38" w14:textId="617CABC5" w:rsidR="00603AA4" w:rsidRDefault="001E468A" w:rsidP="006E0B19">
      <w:pPr>
        <w:pStyle w:val="ListParagraph"/>
        <w:numPr>
          <w:ilvl w:val="0"/>
          <w:numId w:val="28"/>
        </w:numPr>
        <w:spacing w:after="160"/>
        <w:contextualSpacing w:val="0"/>
      </w:pPr>
      <w:r>
        <w:t>'</w:t>
      </w:r>
      <w:r w:rsidR="009972DC" w:rsidRPr="009972DC">
        <w:t>Appalling printing service</w:t>
      </w:r>
      <w:r w:rsidR="00EB1774">
        <w:t>.</w:t>
      </w:r>
      <w:r>
        <w:t>'</w:t>
      </w:r>
    </w:p>
    <w:p w14:paraId="7B36382F" w14:textId="355F28CA" w:rsidR="00B42761" w:rsidRDefault="001E468A" w:rsidP="006E0B19">
      <w:pPr>
        <w:pStyle w:val="ListParagraph"/>
        <w:numPr>
          <w:ilvl w:val="0"/>
          <w:numId w:val="28"/>
        </w:numPr>
        <w:spacing w:after="160"/>
        <w:contextualSpacing w:val="0"/>
      </w:pPr>
      <w:r>
        <w:t>'</w:t>
      </w:r>
      <w:proofErr w:type="gramStart"/>
      <w:r w:rsidR="00B42761" w:rsidRPr="00B42761">
        <w:t>Drop in</w:t>
      </w:r>
      <w:proofErr w:type="gramEnd"/>
      <w:r w:rsidR="00B42761" w:rsidRPr="00B42761">
        <w:t xml:space="preserve"> one</w:t>
      </w:r>
      <w:r w:rsidR="00E516E3">
        <w:t>-</w:t>
      </w:r>
      <w:r w:rsidR="00B42761" w:rsidRPr="00B42761">
        <w:t>to</w:t>
      </w:r>
      <w:r w:rsidR="00AE527C">
        <w:t>-</w:t>
      </w:r>
      <w:r w:rsidR="00B42761" w:rsidRPr="00B42761">
        <w:t>one support if staffing allows</w:t>
      </w:r>
      <w:r w:rsidR="00F35F97">
        <w:t xml:space="preserve"> – </w:t>
      </w:r>
      <w:r w:rsidR="00B42761" w:rsidRPr="00B42761">
        <w:t>often doesn</w:t>
      </w:r>
      <w:r>
        <w:t>'</w:t>
      </w:r>
      <w:r w:rsidR="00B42761" w:rsidRPr="00B42761">
        <w:t>t.</w:t>
      </w:r>
      <w:r>
        <w:t>'</w:t>
      </w:r>
    </w:p>
    <w:p w14:paraId="2178F003" w14:textId="3528EE8B" w:rsidR="00A449CD" w:rsidRDefault="1E3C152C" w:rsidP="006E0B19">
      <w:pPr>
        <w:spacing w:after="160" w:line="360" w:lineRule="auto"/>
      </w:pPr>
      <w:r>
        <w:lastRenderedPageBreak/>
        <w:t>In seeking to understand what financial barriers people might face</w:t>
      </w:r>
      <w:r w:rsidR="6CB1E429">
        <w:t xml:space="preserve">, </w:t>
      </w:r>
      <w:r>
        <w:t xml:space="preserve">librarians </w:t>
      </w:r>
      <w:r w:rsidR="579BDB89">
        <w:t xml:space="preserve">were asked </w:t>
      </w:r>
      <w:r>
        <w:t xml:space="preserve">if </w:t>
      </w:r>
      <w:r w:rsidR="6CB1E429">
        <w:t>any of their library</w:t>
      </w:r>
      <w:r w:rsidR="2D7DDAE1">
        <w:t>'</w:t>
      </w:r>
      <w:r w:rsidR="6CB1E429">
        <w:t xml:space="preserve">s digital resources were provided at a cost to the library user. </w:t>
      </w:r>
      <w:r w:rsidR="00AE527C">
        <w:rPr>
          <w:noProof/>
        </w:rPr>
        <w:drawing>
          <wp:inline distT="0" distB="0" distL="0" distR="0" wp14:anchorId="2B2F4B18" wp14:editId="5060A68B">
            <wp:extent cx="5486400" cy="3200400"/>
            <wp:effectExtent l="0" t="0" r="0" b="0"/>
            <wp:docPr id="306637882" name="Chart 4" descr="A column chart showing the breakdown of librarians saying 'Yes' or 'No' to the question, 'Are any of the resources you checked in the previous question provided at a cost to the library us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F990D1" w14:textId="7E541A37" w:rsidR="00C530CA" w:rsidRDefault="00C530CA" w:rsidP="006E0B19">
      <w:pPr>
        <w:spacing w:after="160" w:line="360" w:lineRule="auto"/>
      </w:pPr>
      <w:r>
        <w:t xml:space="preserve">Out of the 65% who chose </w:t>
      </w:r>
      <w:r w:rsidR="001E468A">
        <w:t>'</w:t>
      </w:r>
      <w:r w:rsidR="00AB1986">
        <w:t>y</w:t>
      </w:r>
      <w:r>
        <w:t>es</w:t>
      </w:r>
      <w:r w:rsidR="001E468A">
        <w:t>'</w:t>
      </w:r>
      <w:r>
        <w:t xml:space="preserve">, </w:t>
      </w:r>
      <w:r w:rsidR="0023467D">
        <w:t>most of</w:t>
      </w:r>
      <w:r w:rsidR="00513F52">
        <w:t xml:space="preserve"> the costs were either for printing (89%) or photocopying (73%), </w:t>
      </w:r>
      <w:r w:rsidR="00C97389">
        <w:t xml:space="preserve">as well as </w:t>
      </w:r>
      <w:r w:rsidR="00513F52">
        <w:t>scanning (8%).</w:t>
      </w:r>
      <w:r w:rsidR="00C97389">
        <w:t xml:space="preserve"> These costs are </w:t>
      </w:r>
      <w:r w:rsidR="00F15496">
        <w:t xml:space="preserve">usually per sheet, with a higher price for larger paper sizes, or for colour ink over black and white. </w:t>
      </w:r>
    </w:p>
    <w:p w14:paraId="56FFEEA3" w14:textId="47DBB5DA" w:rsidR="00F15496" w:rsidRDefault="00AE00A1" w:rsidP="006E0B19">
      <w:pPr>
        <w:spacing w:after="160" w:line="360" w:lineRule="auto"/>
      </w:pPr>
      <w:r>
        <w:t>Even in these responses, librarians shared the ways they continue to try and overcome their communit</w:t>
      </w:r>
      <w:r w:rsidR="00D46DDB">
        <w:t>ies'</w:t>
      </w:r>
      <w:r>
        <w:t xml:space="preserve"> digital poverty</w:t>
      </w:r>
      <w:r w:rsidR="0023467D">
        <w:t xml:space="preserve"> on an individual basis</w:t>
      </w:r>
      <w:r>
        <w:t xml:space="preserve">: </w:t>
      </w:r>
    </w:p>
    <w:p w14:paraId="3B3AF347" w14:textId="52DC49DB" w:rsidR="00AE00A1" w:rsidRDefault="4A2CA605" w:rsidP="006E0B19">
      <w:pPr>
        <w:pStyle w:val="ListParagraph"/>
        <w:numPr>
          <w:ilvl w:val="0"/>
          <w:numId w:val="29"/>
        </w:numPr>
        <w:spacing w:after="160"/>
        <w:contextualSpacing w:val="0"/>
      </w:pPr>
      <w:r>
        <w:t>'</w:t>
      </w:r>
      <w:r w:rsidR="63FA6EFD">
        <w:t>I</w:t>
      </w:r>
      <w:r w:rsidR="00AE00A1">
        <w:t xml:space="preserve"> personally don</w:t>
      </w:r>
      <w:r w:rsidR="001E468A">
        <w:t>'</w:t>
      </w:r>
      <w:r w:rsidR="00AE00A1">
        <w:t>t charge when the printing is council application forms</w:t>
      </w:r>
      <w:r w:rsidR="008C2622">
        <w:t xml:space="preserve"> </w:t>
      </w:r>
      <w:r w:rsidR="00AE00A1">
        <w:t>/</w:t>
      </w:r>
      <w:r w:rsidR="008C2622">
        <w:t xml:space="preserve"> </w:t>
      </w:r>
      <w:r w:rsidR="00AE00A1">
        <w:t>NHS documents or if it is children printing their homework.</w:t>
      </w:r>
      <w:r w:rsidR="001E468A">
        <w:t>'</w:t>
      </w:r>
    </w:p>
    <w:p w14:paraId="4BB29A09" w14:textId="58D09C1E" w:rsidR="00AE00A1" w:rsidRDefault="001E468A" w:rsidP="006E0B19">
      <w:pPr>
        <w:pStyle w:val="ListParagraph"/>
        <w:numPr>
          <w:ilvl w:val="0"/>
          <w:numId w:val="29"/>
        </w:numPr>
        <w:spacing w:after="160"/>
        <w:contextualSpacing w:val="0"/>
      </w:pPr>
      <w:r>
        <w:t>'</w:t>
      </w:r>
      <w:r w:rsidR="00AD5CB3" w:rsidRPr="00AD5CB3">
        <w:t>We have been told that children will soon have to pay for the children</w:t>
      </w:r>
      <w:r>
        <w:t>'</w:t>
      </w:r>
      <w:r w:rsidR="00AD5CB3" w:rsidRPr="00AD5CB3">
        <w:t>s craft club as well but not how much. I believe this may exclude many families which would be very disheartening.</w:t>
      </w:r>
      <w:r>
        <w:t>'</w:t>
      </w:r>
    </w:p>
    <w:p w14:paraId="4BA2F37B" w14:textId="2634BB91" w:rsidR="006A484E" w:rsidRDefault="001E468A" w:rsidP="006E0B19">
      <w:pPr>
        <w:pStyle w:val="ListParagraph"/>
        <w:numPr>
          <w:ilvl w:val="0"/>
          <w:numId w:val="29"/>
        </w:numPr>
        <w:spacing w:after="160"/>
        <w:contextualSpacing w:val="0"/>
      </w:pPr>
      <w:r>
        <w:t>'</w:t>
      </w:r>
      <w:r w:rsidR="00AD5CB3">
        <w:t>If printing council forms or essential job</w:t>
      </w:r>
      <w:r w:rsidR="008C2622">
        <w:t>-</w:t>
      </w:r>
      <w:r w:rsidR="00AD5CB3">
        <w:t>hunting material we do not charge.</w:t>
      </w:r>
      <w:r>
        <w:t>'</w:t>
      </w:r>
    </w:p>
    <w:p w14:paraId="75E7CA24" w14:textId="0BE9652C" w:rsidR="001C57C4" w:rsidRDefault="001C57C4" w:rsidP="006E0B19">
      <w:pPr>
        <w:spacing w:after="160" w:line="360" w:lineRule="auto"/>
      </w:pPr>
      <w:r>
        <w:t>Scottish Book Trust sought to understand how public libraries are supporting digital access and inclusion in their communities</w:t>
      </w:r>
      <w:r w:rsidR="008C2622">
        <w:t xml:space="preserve"> by</w:t>
      </w:r>
      <w:r>
        <w:t xml:space="preserve"> </w:t>
      </w:r>
      <w:r w:rsidR="1BCFBF32">
        <w:t>ask</w:t>
      </w:r>
      <w:r w:rsidR="36E05D93">
        <w:t>ing</w:t>
      </w:r>
      <w:r>
        <w:t xml:space="preserve"> librarians to provide some individual examples and reflect on how important they feel digital inclusion is.</w:t>
      </w:r>
    </w:p>
    <w:p w14:paraId="6B4A45F6" w14:textId="43094AD7" w:rsidR="00385CFA" w:rsidRDefault="00B67E0B" w:rsidP="006E0B19">
      <w:pPr>
        <w:spacing w:after="160" w:line="360" w:lineRule="auto"/>
        <w:rPr>
          <w:noProof/>
        </w:rPr>
      </w:pPr>
      <w:r>
        <w:lastRenderedPageBreak/>
        <w:t xml:space="preserve">Out of 147 responses, six </w:t>
      </w:r>
      <w:r w:rsidR="1BB3102E">
        <w:t xml:space="preserve">distinct </w:t>
      </w:r>
      <w:r w:rsidR="006B3D2D">
        <w:t>themes emerged</w:t>
      </w:r>
      <w:r>
        <w:t xml:space="preserve">: provision of free </w:t>
      </w:r>
      <w:r w:rsidR="00706E40">
        <w:t>Wi-Fi</w:t>
      </w:r>
      <w:r>
        <w:t xml:space="preserve"> and digital devices, ad</w:t>
      </w:r>
      <w:r w:rsidR="00CE51D3">
        <w:t>-</w:t>
      </w:r>
      <w:r>
        <w:t>hoc staff support, offer of digital classes</w:t>
      </w:r>
      <w:r w:rsidR="00CE51D3">
        <w:t xml:space="preserve"> </w:t>
      </w:r>
      <w:r>
        <w:t>/</w:t>
      </w:r>
      <w:r w:rsidR="00CE51D3">
        <w:t xml:space="preserve"> </w:t>
      </w:r>
      <w:r>
        <w:t>drop-in sessions, dedicated digital volunteers</w:t>
      </w:r>
      <w:r w:rsidR="00CE51D3">
        <w:t xml:space="preserve"> </w:t>
      </w:r>
      <w:r>
        <w:t>/</w:t>
      </w:r>
      <w:r w:rsidR="00CE51D3">
        <w:t xml:space="preserve"> </w:t>
      </w:r>
      <w:r>
        <w:t>staff, provision for access needs and the recurring emphasis that digital inclusion is a vital utility.</w:t>
      </w:r>
      <w:r w:rsidR="00CE51D3" w:rsidRPr="00CE51D3">
        <w:rPr>
          <w:noProof/>
        </w:rPr>
        <w:t xml:space="preserve"> </w:t>
      </w:r>
    </w:p>
    <w:p w14:paraId="23A11678" w14:textId="121C85EB" w:rsidR="001C57C4" w:rsidRDefault="00CE51D3" w:rsidP="006E0B19">
      <w:pPr>
        <w:spacing w:after="160" w:line="360" w:lineRule="auto"/>
      </w:pPr>
      <w:r>
        <w:rPr>
          <w:noProof/>
        </w:rPr>
        <w:drawing>
          <wp:inline distT="0" distB="0" distL="0" distR="0" wp14:anchorId="17D4C56B" wp14:editId="460C1ADE">
            <wp:extent cx="5486400" cy="4202349"/>
            <wp:effectExtent l="0" t="0" r="0" b="8255"/>
            <wp:docPr id="795686802" name="Chart 1" descr="A column chart detailing main examples of how libraries support digital access/inclu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DEDE99" w14:textId="4C737695" w:rsidR="00067AAB" w:rsidRDefault="006B3D2D" w:rsidP="006E0B19">
      <w:pPr>
        <w:spacing w:after="160" w:line="360" w:lineRule="auto"/>
      </w:pPr>
      <w:r>
        <w:t>A key insight in the librarians</w:t>
      </w:r>
      <w:r w:rsidR="001E468A">
        <w:t>'</w:t>
      </w:r>
      <w:r>
        <w:t xml:space="preserve"> reflections is how often they are called on to assume knowledge and support for digital </w:t>
      </w:r>
      <w:r w:rsidR="00067AAB">
        <w:t>inclusion</w:t>
      </w:r>
      <w:r>
        <w:t xml:space="preserve"> </w:t>
      </w:r>
      <w:r w:rsidR="004C1D4A">
        <w:t>when this is</w:t>
      </w:r>
      <w:r w:rsidR="00067AAB">
        <w:t xml:space="preserve"> often</w:t>
      </w:r>
      <w:r w:rsidR="004C1D4A">
        <w:t xml:space="preserve"> not an official part of their remit. A consequence of this expectation is that librarians are </w:t>
      </w:r>
      <w:r w:rsidR="004E5649">
        <w:t xml:space="preserve">often </w:t>
      </w:r>
      <w:r w:rsidR="004C1D4A">
        <w:t xml:space="preserve">responsible for helping customers with personal or confidential paperwork, which the customer can only access online. </w:t>
      </w:r>
    </w:p>
    <w:p w14:paraId="789668B7" w14:textId="7886F360" w:rsidR="003B5387" w:rsidRDefault="004C1D4A" w:rsidP="006E0B19">
      <w:pPr>
        <w:spacing w:after="160" w:line="360" w:lineRule="auto"/>
      </w:pPr>
      <w:r>
        <w:t>Far from being</w:t>
      </w:r>
      <w:r w:rsidR="00E91973">
        <w:t xml:space="preserve"> sole</w:t>
      </w:r>
      <w:r w:rsidR="007D0732">
        <w:t>ly</w:t>
      </w:r>
      <w:r>
        <w:t xml:space="preserve"> custodians of a book depository, </w:t>
      </w:r>
      <w:r w:rsidR="00067AAB">
        <w:t>librarians</w:t>
      </w:r>
      <w:r w:rsidR="001E468A">
        <w:t>'</w:t>
      </w:r>
      <w:r w:rsidR="00E91973">
        <w:t xml:space="preserve"> role</w:t>
      </w:r>
      <w:r w:rsidR="00862070">
        <w:t>s</w:t>
      </w:r>
      <w:r w:rsidR="00E91973">
        <w:t xml:space="preserve"> ha</w:t>
      </w:r>
      <w:r w:rsidR="00862070">
        <w:t>ve</w:t>
      </w:r>
      <w:r w:rsidR="00E91973">
        <w:t xml:space="preserve"> expanded to include remit</w:t>
      </w:r>
      <w:r w:rsidR="00862070">
        <w:t>s</w:t>
      </w:r>
      <w:r w:rsidR="00E91973">
        <w:t xml:space="preserve"> that </w:t>
      </w:r>
      <w:r w:rsidR="00862070">
        <w:t>are</w:t>
      </w:r>
      <w:r w:rsidR="00E91973">
        <w:t xml:space="preserve"> </w:t>
      </w:r>
      <w:r w:rsidR="00F55FF9">
        <w:t xml:space="preserve">often </w:t>
      </w:r>
      <w:r w:rsidR="00E91973">
        <w:t>not an official part of their job description, whether as citizens</w:t>
      </w:r>
      <w:r w:rsidR="00862070">
        <w:t>'</w:t>
      </w:r>
      <w:r w:rsidR="00E91973">
        <w:t xml:space="preserve"> </w:t>
      </w:r>
      <w:r w:rsidR="00F55FF9">
        <w:t>gu</w:t>
      </w:r>
      <w:r w:rsidR="00067AAB">
        <w:t>ardian</w:t>
      </w:r>
      <w:r w:rsidR="00862070">
        <w:t>s</w:t>
      </w:r>
      <w:r w:rsidR="00E91973">
        <w:t>, digital technician</w:t>
      </w:r>
      <w:r w:rsidR="00862070">
        <w:t>s</w:t>
      </w:r>
      <w:r w:rsidR="00E91973">
        <w:t xml:space="preserve">, </w:t>
      </w:r>
      <w:r w:rsidR="0065351B">
        <w:t>pastoral care support worker</w:t>
      </w:r>
      <w:r w:rsidR="00862070">
        <w:t>s</w:t>
      </w:r>
      <w:r w:rsidR="00067AAB">
        <w:t xml:space="preserve">, </w:t>
      </w:r>
      <w:proofErr w:type="gramStart"/>
      <w:r w:rsidR="00067AAB">
        <w:t>counsellor</w:t>
      </w:r>
      <w:r w:rsidR="00862070">
        <w:t>s</w:t>
      </w:r>
      <w:proofErr w:type="gramEnd"/>
      <w:r w:rsidR="00F55FF9">
        <w:t xml:space="preserve"> or career advisor</w:t>
      </w:r>
      <w:r w:rsidR="00862070">
        <w:t>s</w:t>
      </w:r>
      <w:r w:rsidR="00F55FF9">
        <w:t xml:space="preserve">. </w:t>
      </w:r>
    </w:p>
    <w:p w14:paraId="37EB03CD" w14:textId="632FC305" w:rsidR="00BE266E" w:rsidRDefault="00BE266E" w:rsidP="006E0B19">
      <w:pPr>
        <w:spacing w:after="160" w:line="360" w:lineRule="auto"/>
      </w:pPr>
      <w:r>
        <w:t xml:space="preserve">In their reflections on the importance of digital inclusion, librarians highlighted their service as the last bastion of digital access for many; their role in helping with official </w:t>
      </w:r>
      <w:r>
        <w:lastRenderedPageBreak/>
        <w:t>paperwork; nurturing digital skills in all ages; and funding</w:t>
      </w:r>
      <w:r w:rsidR="000A0D1C">
        <w:t xml:space="preserve"> </w:t>
      </w:r>
      <w:r>
        <w:t>/</w:t>
      </w:r>
      <w:r w:rsidR="000A0D1C">
        <w:t xml:space="preserve"> </w:t>
      </w:r>
      <w:r>
        <w:t>staffing constraints on their provision.</w:t>
      </w:r>
    </w:p>
    <w:p w14:paraId="07FD912B" w14:textId="1C70008B" w:rsidR="006E0B19" w:rsidRDefault="0094666B" w:rsidP="0094666B">
      <w:pPr>
        <w:spacing w:after="160" w:line="360" w:lineRule="auto"/>
        <w:jc w:val="center"/>
      </w:pPr>
      <w:r>
        <w:rPr>
          <w:noProof/>
        </w:rPr>
        <w:drawing>
          <wp:inline distT="0" distB="0" distL="0" distR="0" wp14:anchorId="0FD194B7" wp14:editId="1ED5F873">
            <wp:extent cx="3543496" cy="2362200"/>
            <wp:effectExtent l="0" t="0" r="0" b="0"/>
            <wp:docPr id="114463925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39250" name="Picture 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7226" cy="2384685"/>
                    </a:xfrm>
                    <a:prstGeom prst="rect">
                      <a:avLst/>
                    </a:prstGeom>
                  </pic:spPr>
                </pic:pic>
              </a:graphicData>
            </a:graphic>
          </wp:inline>
        </w:drawing>
      </w:r>
    </w:p>
    <w:p w14:paraId="1FC6E7FD" w14:textId="77777777" w:rsidR="0039318B" w:rsidRDefault="0039318B" w:rsidP="0094666B">
      <w:pPr>
        <w:spacing w:after="160" w:line="360" w:lineRule="auto"/>
        <w:jc w:val="center"/>
      </w:pPr>
    </w:p>
    <w:p w14:paraId="6AA1246B" w14:textId="5D37EE17" w:rsidR="00067AAB" w:rsidRPr="00DE062E" w:rsidRDefault="00067AAB" w:rsidP="005E5505">
      <w:pPr>
        <w:spacing w:after="160" w:line="360" w:lineRule="auto"/>
        <w:rPr>
          <w:b/>
          <w:i/>
        </w:rPr>
      </w:pPr>
      <w:r w:rsidRPr="00DE062E">
        <w:rPr>
          <w:b/>
          <w:i/>
        </w:rPr>
        <w:t>Last bastion of digital access</w:t>
      </w:r>
    </w:p>
    <w:p w14:paraId="42FEFAE8" w14:textId="0630AB13" w:rsidR="00067AAB" w:rsidRDefault="001E468A" w:rsidP="006E0B19">
      <w:pPr>
        <w:pStyle w:val="ListParagraph"/>
        <w:numPr>
          <w:ilvl w:val="0"/>
          <w:numId w:val="27"/>
        </w:numPr>
        <w:spacing w:after="160"/>
        <w:ind w:left="426" w:hanging="426"/>
        <w:contextualSpacing w:val="0"/>
      </w:pPr>
      <w:r>
        <w:t>'</w:t>
      </w:r>
      <w:r w:rsidR="00067AAB" w:rsidRPr="005C5A33">
        <w:t>Visiting groups locally to describe what is available within the library and with membership</w:t>
      </w:r>
      <w:r w:rsidR="00F35F97">
        <w:t xml:space="preserve"> – </w:t>
      </w:r>
      <w:r w:rsidR="00067AAB" w:rsidRPr="005C5A33">
        <w:t>very important; people are always surprised by what is on offer. Helping one-on-one with application forms online</w:t>
      </w:r>
      <w:r w:rsidR="00F35F97">
        <w:t xml:space="preserve"> – </w:t>
      </w:r>
      <w:r w:rsidR="00067AAB" w:rsidRPr="005C5A33">
        <w:t>very important (and necessary a lot of the time as people are often unable to access forms another way).</w:t>
      </w:r>
      <w:r>
        <w:t>'</w:t>
      </w:r>
    </w:p>
    <w:p w14:paraId="4AEC6E8C" w14:textId="6654B13C" w:rsidR="00067AAB" w:rsidRDefault="001E468A" w:rsidP="006E0B19">
      <w:pPr>
        <w:pStyle w:val="ListParagraph"/>
        <w:numPr>
          <w:ilvl w:val="0"/>
          <w:numId w:val="27"/>
        </w:numPr>
        <w:spacing w:after="160"/>
        <w:ind w:left="426" w:hanging="426"/>
        <w:contextualSpacing w:val="0"/>
      </w:pPr>
      <w:r>
        <w:t>'</w:t>
      </w:r>
      <w:r w:rsidR="00067AAB" w:rsidRPr="00862CDF">
        <w:t>We get a lot of people sent up from the job centre who have never had to use a computer before. We help them understand and set up email addresses and build their confidence.</w:t>
      </w:r>
      <w:r>
        <w:t>'</w:t>
      </w:r>
    </w:p>
    <w:p w14:paraId="6B59C9A6" w14:textId="0F434847" w:rsidR="00067AAB" w:rsidRPr="009E0EC4" w:rsidRDefault="001E468A" w:rsidP="006E0B19">
      <w:pPr>
        <w:pStyle w:val="ListParagraph"/>
        <w:numPr>
          <w:ilvl w:val="0"/>
          <w:numId w:val="27"/>
        </w:numPr>
        <w:spacing w:after="160"/>
        <w:ind w:left="426" w:hanging="426"/>
        <w:contextualSpacing w:val="0"/>
      </w:pPr>
      <w:r>
        <w:t>'</w:t>
      </w:r>
      <w:r w:rsidR="00067AAB" w:rsidRPr="009E0EC4">
        <w:t xml:space="preserve">We do our best to support users when they have issues getting online, but this can be dependent on how busy it is and staff resources on the </w:t>
      </w:r>
      <w:proofErr w:type="gramStart"/>
      <w:r w:rsidR="00067AAB" w:rsidRPr="009E0EC4">
        <w:t>day</w:t>
      </w:r>
      <w:proofErr w:type="gramEnd"/>
    </w:p>
    <w:p w14:paraId="1CAE0FF3" w14:textId="23E653B0" w:rsidR="00067AAB" w:rsidRDefault="00067AAB" w:rsidP="006E0B19">
      <w:pPr>
        <w:pStyle w:val="ListParagraph"/>
        <w:spacing w:after="160"/>
        <w:ind w:left="426"/>
        <w:contextualSpacing w:val="0"/>
      </w:pPr>
      <w:r w:rsidRPr="009E0EC4">
        <w:t>An example</w:t>
      </w:r>
      <w:r w:rsidR="00F35F97">
        <w:t xml:space="preserve"> – </w:t>
      </w:r>
      <w:r w:rsidRPr="009E0EC4">
        <w:t>I recently helped a user to submit a job application when he was having trouble getting online and needed to photograph and send some items (passport etc</w:t>
      </w:r>
      <w:r w:rsidR="00CD5073">
        <w:t>.</w:t>
      </w:r>
      <w:r w:rsidRPr="009E0EC4">
        <w:t>). He has no internet access at home and his mobile phone signal was too poor to use</w:t>
      </w:r>
      <w:r w:rsidR="00CD40A2">
        <w:t>.</w:t>
      </w:r>
      <w:r w:rsidR="001E468A">
        <w:t>'</w:t>
      </w:r>
    </w:p>
    <w:p w14:paraId="5CA6A655" w14:textId="081281E1" w:rsidR="00067AAB" w:rsidRDefault="001E468A" w:rsidP="0058150A">
      <w:pPr>
        <w:pStyle w:val="ListParagraph"/>
        <w:numPr>
          <w:ilvl w:val="0"/>
          <w:numId w:val="27"/>
        </w:numPr>
        <w:spacing w:after="160"/>
        <w:ind w:left="426" w:hanging="426"/>
        <w:contextualSpacing w:val="0"/>
      </w:pPr>
      <w:r>
        <w:t>'</w:t>
      </w:r>
      <w:r w:rsidR="00067AAB" w:rsidRPr="003B5387">
        <w:t xml:space="preserve">We offer free </w:t>
      </w:r>
      <w:r w:rsidR="00706E40">
        <w:t>Wi-Fi</w:t>
      </w:r>
      <w:r w:rsidR="00067AAB" w:rsidRPr="003B5387">
        <w:t xml:space="preserve"> and internet access PCs. We have a tablet lending </w:t>
      </w:r>
      <w:proofErr w:type="gramStart"/>
      <w:r w:rsidR="00067AAB" w:rsidRPr="003B5387">
        <w:t>service</w:t>
      </w:r>
      <w:proofErr w:type="gramEnd"/>
      <w:r w:rsidR="00067AAB" w:rsidRPr="003B5387">
        <w:t xml:space="preserve"> and we also offer free help with computers. This is important for those who are unable to access the internet at home</w:t>
      </w:r>
      <w:r w:rsidR="0058150A">
        <w:t xml:space="preserve"> –</w:t>
      </w:r>
      <w:r w:rsidR="00067AAB" w:rsidRPr="003B5387">
        <w:t xml:space="preserve"> either due to their connection or inability </w:t>
      </w:r>
      <w:r w:rsidR="00067AAB" w:rsidRPr="003B5387">
        <w:lastRenderedPageBreak/>
        <w:t>to operate a device. We hope that we help to boost their confidence in becoming computer-literate.</w:t>
      </w:r>
      <w:r>
        <w:t>'</w:t>
      </w:r>
    </w:p>
    <w:p w14:paraId="4DD47534" w14:textId="77777777" w:rsidR="00067AAB" w:rsidRDefault="00067AAB" w:rsidP="006E0B19">
      <w:pPr>
        <w:spacing w:after="160" w:line="360" w:lineRule="auto"/>
      </w:pPr>
    </w:p>
    <w:p w14:paraId="3D0ED7DB" w14:textId="6E9387B2" w:rsidR="00B67E0B" w:rsidRPr="00DE062E" w:rsidRDefault="00067AAB" w:rsidP="005E5505">
      <w:pPr>
        <w:spacing w:after="160" w:line="360" w:lineRule="auto"/>
        <w:rPr>
          <w:b/>
          <w:i/>
        </w:rPr>
      </w:pPr>
      <w:r w:rsidRPr="00DE062E">
        <w:rPr>
          <w:b/>
          <w:i/>
        </w:rPr>
        <w:t>Helping with</w:t>
      </w:r>
      <w:r w:rsidR="0090398F" w:rsidRPr="00DE062E">
        <w:rPr>
          <w:b/>
          <w:i/>
        </w:rPr>
        <w:t xml:space="preserve"> official paperwork</w:t>
      </w:r>
    </w:p>
    <w:p w14:paraId="6E099125" w14:textId="727C77F3" w:rsidR="00835CD4" w:rsidRDefault="001E468A" w:rsidP="006E0B19">
      <w:pPr>
        <w:pStyle w:val="ListParagraph"/>
        <w:numPr>
          <w:ilvl w:val="0"/>
          <w:numId w:val="27"/>
        </w:numPr>
        <w:spacing w:after="160"/>
        <w:ind w:left="426" w:hanging="426"/>
        <w:contextualSpacing w:val="0"/>
      </w:pPr>
      <w:r>
        <w:t>'</w:t>
      </w:r>
      <w:r w:rsidR="00342B28" w:rsidRPr="00342B28">
        <w:t>A lady came in today who needed to fill out a 31</w:t>
      </w:r>
      <w:r w:rsidR="004737B5">
        <w:t>-</w:t>
      </w:r>
      <w:r w:rsidR="00342B28" w:rsidRPr="00342B28">
        <w:t>page form for citizenship. She had been sent this as an email attachment which she couldn</w:t>
      </w:r>
      <w:r>
        <w:t>'</w:t>
      </w:r>
      <w:r w:rsidR="00342B28" w:rsidRPr="00342B28">
        <w:t xml:space="preserve">t read on her </w:t>
      </w:r>
      <w:proofErr w:type="gramStart"/>
      <w:r w:rsidR="00342B28" w:rsidRPr="00342B28">
        <w:t>phone, but</w:t>
      </w:r>
      <w:proofErr w:type="gramEnd"/>
      <w:r w:rsidR="00342B28" w:rsidRPr="00342B28">
        <w:t xml:space="preserve"> was able to print it out in the library.</w:t>
      </w:r>
    </w:p>
    <w:p w14:paraId="36296C2B" w14:textId="3B7CC199" w:rsidR="00835CD4" w:rsidRPr="00342B28" w:rsidRDefault="00835CD4" w:rsidP="006E0B19">
      <w:pPr>
        <w:pStyle w:val="ListParagraph"/>
        <w:spacing w:after="160"/>
        <w:ind w:left="426"/>
        <w:contextualSpacing w:val="0"/>
      </w:pPr>
      <w:r w:rsidRPr="00342B28">
        <w:t>A couple of regular library users come in regularly to communicate with their children</w:t>
      </w:r>
      <w:r w:rsidR="004737B5">
        <w:t xml:space="preserve"> </w:t>
      </w:r>
      <w:r w:rsidRPr="00342B28">
        <w:t>/</w:t>
      </w:r>
      <w:r w:rsidR="004737B5">
        <w:t xml:space="preserve"> </w:t>
      </w:r>
      <w:r w:rsidRPr="00342B28">
        <w:t xml:space="preserve">grandchildren in various other countries. They have no </w:t>
      </w:r>
      <w:r w:rsidR="00706E40">
        <w:t>Wi-Fi</w:t>
      </w:r>
      <w:r w:rsidRPr="00342B28">
        <w:t xml:space="preserve"> at home.</w:t>
      </w:r>
    </w:p>
    <w:p w14:paraId="3126BCE5" w14:textId="5521B270" w:rsidR="00835CD4" w:rsidRDefault="00835CD4" w:rsidP="006E0B19">
      <w:pPr>
        <w:pStyle w:val="ListParagraph"/>
        <w:spacing w:after="160"/>
        <w:ind w:left="426"/>
        <w:contextualSpacing w:val="0"/>
      </w:pPr>
      <w:r w:rsidRPr="00342B28">
        <w:t>I think these are essential services and we should provide more access to them.</w:t>
      </w:r>
      <w:r w:rsidR="001E468A">
        <w:t>'</w:t>
      </w:r>
    </w:p>
    <w:p w14:paraId="0E2D6D7A" w14:textId="08C75FB6" w:rsidR="003B5387" w:rsidRDefault="001E468A" w:rsidP="006E0B19">
      <w:pPr>
        <w:pStyle w:val="ListParagraph"/>
        <w:numPr>
          <w:ilvl w:val="0"/>
          <w:numId w:val="27"/>
        </w:numPr>
        <w:spacing w:after="160"/>
        <w:ind w:left="426" w:hanging="426"/>
        <w:contextualSpacing w:val="0"/>
      </w:pPr>
      <w:r>
        <w:t>'</w:t>
      </w:r>
      <w:r w:rsidR="00CD40A2">
        <w:t>P</w:t>
      </w:r>
      <w:r w:rsidR="003B5387" w:rsidRPr="00D15057">
        <w:t xml:space="preserve">eople know they can come in here and get help with the digital tasks. This is very important because so much paperwork and bureaucracy </w:t>
      </w:r>
      <w:proofErr w:type="gramStart"/>
      <w:r w:rsidR="003B5387" w:rsidRPr="00D15057">
        <w:t>is</w:t>
      </w:r>
      <w:proofErr w:type="gramEnd"/>
      <w:r w:rsidR="003B5387" w:rsidRPr="00D15057">
        <w:t xml:space="preserve"> done online now, and so much is made the responsibility of the individual instead of the company or organisation.</w:t>
      </w:r>
      <w:r>
        <w:t>'</w:t>
      </w:r>
    </w:p>
    <w:p w14:paraId="74CEFC01" w14:textId="08F1B88B" w:rsidR="003B5387" w:rsidRDefault="001E468A" w:rsidP="00850169">
      <w:pPr>
        <w:pStyle w:val="ListParagraph"/>
        <w:numPr>
          <w:ilvl w:val="0"/>
          <w:numId w:val="27"/>
        </w:numPr>
        <w:spacing w:after="160"/>
        <w:ind w:left="426" w:hanging="426"/>
        <w:contextualSpacing w:val="0"/>
      </w:pPr>
      <w:r>
        <w:t>'</w:t>
      </w:r>
      <w:r w:rsidR="003B5387" w:rsidRPr="00200D12">
        <w:t xml:space="preserve">Many people come in to apply for </w:t>
      </w:r>
      <w:proofErr w:type="gramStart"/>
      <w:r w:rsidR="003B5387" w:rsidRPr="00200D12">
        <w:t>jobs</w:t>
      </w:r>
      <w:proofErr w:type="gramEnd"/>
      <w:r w:rsidR="003B5387" w:rsidRPr="00200D12">
        <w:t xml:space="preserve"> so their benefit </w:t>
      </w:r>
      <w:r w:rsidR="004B758F" w:rsidRPr="00200D12">
        <w:t>won</w:t>
      </w:r>
      <w:r>
        <w:t>'</w:t>
      </w:r>
      <w:r w:rsidR="004B758F" w:rsidRPr="00200D12">
        <w:t>t</w:t>
      </w:r>
      <w:r w:rsidR="003B5387" w:rsidRPr="00200D12">
        <w:t xml:space="preserve"> be sanctioned. Many come to apply for grants. People come for the </w:t>
      </w:r>
      <w:r w:rsidR="00706E40">
        <w:t>W</w:t>
      </w:r>
      <w:r w:rsidR="00895837">
        <w:t>i</w:t>
      </w:r>
      <w:r w:rsidR="00706E40">
        <w:t>-F</w:t>
      </w:r>
      <w:r w:rsidR="00895837">
        <w:t>i</w:t>
      </w:r>
      <w:r w:rsidR="003B5387" w:rsidRPr="00200D12">
        <w:t xml:space="preserve">. People come to print or to send an email. A Chinese national came in once he was wanting to return home so had to fill in </w:t>
      </w:r>
      <w:r w:rsidR="004B758F" w:rsidRPr="00200D12">
        <w:t>an</w:t>
      </w:r>
      <w:r w:rsidR="003B5387" w:rsidRPr="00200D12">
        <w:t xml:space="preserve"> elaborate passport check at the Chinese consulate. He had zero digital skills and zero </w:t>
      </w:r>
      <w:r w:rsidR="00850169">
        <w:t>E</w:t>
      </w:r>
      <w:r w:rsidR="003B5387" w:rsidRPr="00200D12">
        <w:t xml:space="preserve">nglish. I think he had worked here for a while but was due home. We helped him scan his stuff in and add it, we helped him resize images. We sent everything off. </w:t>
      </w:r>
      <w:proofErr w:type="gramStart"/>
      <w:r w:rsidR="003B5387" w:rsidRPr="00200D12">
        <w:t>Again</w:t>
      </w:r>
      <w:proofErr w:type="gramEnd"/>
      <w:r w:rsidR="003B5387" w:rsidRPr="00200D12">
        <w:t xml:space="preserve"> this is paraphrasing for the survey</w:t>
      </w:r>
      <w:r w:rsidR="00BE1259">
        <w:t>,</w:t>
      </w:r>
      <w:r w:rsidR="003B5387" w:rsidRPr="00200D12">
        <w:t xml:space="preserve"> it took two visits and my personal intervention to make things the right size. He and many others would not stand a chance with the difficult digital landscape.</w:t>
      </w:r>
      <w:r>
        <w:t>'</w:t>
      </w:r>
    </w:p>
    <w:p w14:paraId="06C3AFFA" w14:textId="77777777" w:rsidR="0090398F" w:rsidRDefault="0090398F" w:rsidP="005E5505">
      <w:pPr>
        <w:spacing w:after="160" w:line="360" w:lineRule="auto"/>
      </w:pPr>
    </w:p>
    <w:p w14:paraId="7896BDDD" w14:textId="45D976E3" w:rsidR="0090398F" w:rsidRPr="00DE062E" w:rsidRDefault="000B2942" w:rsidP="005E5505">
      <w:pPr>
        <w:spacing w:after="160" w:line="360" w:lineRule="auto"/>
        <w:rPr>
          <w:b/>
          <w:i/>
        </w:rPr>
      </w:pPr>
      <w:r w:rsidRPr="00DE062E">
        <w:rPr>
          <w:b/>
          <w:i/>
        </w:rPr>
        <w:t xml:space="preserve">Nurturing digital skills </w:t>
      </w:r>
    </w:p>
    <w:p w14:paraId="4EF1911C" w14:textId="171BDB18" w:rsidR="00D15057" w:rsidRDefault="001E468A" w:rsidP="00850169">
      <w:pPr>
        <w:pStyle w:val="ListParagraph"/>
        <w:numPr>
          <w:ilvl w:val="0"/>
          <w:numId w:val="27"/>
        </w:numPr>
        <w:spacing w:after="160"/>
        <w:ind w:left="425" w:hanging="426"/>
        <w:contextualSpacing w:val="0"/>
      </w:pPr>
      <w:r>
        <w:t>'</w:t>
      </w:r>
      <w:r w:rsidR="00835CD4" w:rsidRPr="00835CD4">
        <w:t xml:space="preserve">We provide free access to Chromeboxes </w:t>
      </w:r>
      <w:r w:rsidR="00850169">
        <w:t>and</w:t>
      </w:r>
      <w:r w:rsidR="00835CD4" w:rsidRPr="00835CD4">
        <w:t xml:space="preserve"> staff on hand to help with any problems. Very important, especially the support we give to people struggling with little or no IT skills e.g. being sent to the library by Universal Credit, also older folk who are isolated with no family nearby to help them set up their phones</w:t>
      </w:r>
      <w:r w:rsidR="005F0295">
        <w:t xml:space="preserve"> </w:t>
      </w:r>
      <w:r w:rsidR="00835CD4" w:rsidRPr="00835CD4">
        <w:t>/</w:t>
      </w:r>
      <w:r w:rsidR="005F0295">
        <w:t xml:space="preserve"> </w:t>
      </w:r>
      <w:r w:rsidR="00835CD4" w:rsidRPr="00835CD4">
        <w:t>laptop</w:t>
      </w:r>
      <w:r w:rsidR="005F0295">
        <w:t xml:space="preserve"> </w:t>
      </w:r>
      <w:r w:rsidR="00835CD4" w:rsidRPr="00835CD4">
        <w:t>/</w:t>
      </w:r>
      <w:r w:rsidR="005F0295">
        <w:t xml:space="preserve"> </w:t>
      </w:r>
      <w:r w:rsidR="00835CD4" w:rsidRPr="00835CD4">
        <w:t xml:space="preserve">tablet, or those who are struggling with their eyesight or hearing </w:t>
      </w:r>
      <w:r w:rsidR="00835CD4" w:rsidRPr="00835CD4">
        <w:lastRenderedPageBreak/>
        <w:t>or people who are stressed by a form they need to fill out or print. We provide a vital service for our customers!</w:t>
      </w:r>
      <w:r>
        <w:t>'</w:t>
      </w:r>
    </w:p>
    <w:p w14:paraId="2FF5ABF2" w14:textId="22B0EB15" w:rsidR="00835CD4" w:rsidRDefault="001E468A" w:rsidP="00D417FD">
      <w:pPr>
        <w:pStyle w:val="ListParagraph"/>
        <w:numPr>
          <w:ilvl w:val="0"/>
          <w:numId w:val="27"/>
        </w:numPr>
        <w:spacing w:after="160"/>
        <w:ind w:left="425" w:hanging="426"/>
        <w:contextualSpacing w:val="0"/>
      </w:pPr>
      <w:r>
        <w:t>'</w:t>
      </w:r>
      <w:r w:rsidR="00D15057" w:rsidRPr="00D15057">
        <w:t>An 85</w:t>
      </w:r>
      <w:r w:rsidR="004B758F" w:rsidRPr="00D15057">
        <w:t>-year-old</w:t>
      </w:r>
      <w:r w:rsidR="00D15057" w:rsidRPr="00D15057">
        <w:t xml:space="preserve"> lady who finally removed her "new" tablet from its box, switched it on, and learned how to email and check bus times! This made me so happy</w:t>
      </w:r>
      <w:r w:rsidR="00F35F97">
        <w:t xml:space="preserve"> – </w:t>
      </w:r>
      <w:r w:rsidR="00D15057" w:rsidRPr="00D15057">
        <w:t>she was incredibly empowered.</w:t>
      </w:r>
      <w:r>
        <w:t>'</w:t>
      </w:r>
    </w:p>
    <w:p w14:paraId="7748D720" w14:textId="49BFE016" w:rsidR="000D1457" w:rsidRPr="000D1457" w:rsidRDefault="001E468A" w:rsidP="00D417FD">
      <w:pPr>
        <w:pStyle w:val="ListParagraph"/>
        <w:numPr>
          <w:ilvl w:val="0"/>
          <w:numId w:val="27"/>
        </w:numPr>
        <w:spacing w:after="160"/>
        <w:ind w:left="425" w:hanging="426"/>
        <w:contextualSpacing w:val="0"/>
      </w:pPr>
      <w:r>
        <w:t>'</w:t>
      </w:r>
      <w:r w:rsidR="000D1457" w:rsidRPr="000D1457">
        <w:t>I feel we could do more.</w:t>
      </w:r>
      <w:r w:rsidR="00D417FD">
        <w:t xml:space="preserve"> </w:t>
      </w:r>
      <w:r w:rsidR="000D1457" w:rsidRPr="000D1457">
        <w:t>Even though we</w:t>
      </w:r>
      <w:r>
        <w:t>'</w:t>
      </w:r>
      <w:r w:rsidR="000D1457" w:rsidRPr="000D1457">
        <w:t xml:space="preserve">re short staffed and busy, we try to help as much as we </w:t>
      </w:r>
      <w:proofErr w:type="gramStart"/>
      <w:r w:rsidR="000D1457" w:rsidRPr="000D1457">
        <w:t>are able to</w:t>
      </w:r>
      <w:proofErr w:type="gramEnd"/>
      <w:r w:rsidR="000D1457" w:rsidRPr="000D1457">
        <w:t xml:space="preserve"> on the computers and with printing. This can be </w:t>
      </w:r>
      <w:proofErr w:type="gramStart"/>
      <w:r w:rsidR="000D1457" w:rsidRPr="000D1457">
        <w:t>difficult</w:t>
      </w:r>
      <w:proofErr w:type="gramEnd"/>
      <w:r w:rsidR="000D1457" w:rsidRPr="000D1457">
        <w:t xml:space="preserve"> and we are often asked if we have classes, which would be beneficial. I</w:t>
      </w:r>
      <w:r>
        <w:t>'</w:t>
      </w:r>
      <w:r w:rsidR="000D1457" w:rsidRPr="000D1457">
        <w:t xml:space="preserve">m not great with computers, but I can grab a phone and Google things to troubleshoot. </w:t>
      </w:r>
    </w:p>
    <w:p w14:paraId="6E0A153E" w14:textId="7837436A" w:rsidR="000D1457" w:rsidRDefault="000D1457" w:rsidP="00741C49">
      <w:pPr>
        <w:pStyle w:val="ListParagraph"/>
        <w:spacing w:after="160"/>
        <w:ind w:left="425"/>
        <w:contextualSpacing w:val="0"/>
      </w:pPr>
      <w:r w:rsidRPr="000D1457">
        <w:t xml:space="preserve">If someone is completely new to </w:t>
      </w:r>
      <w:r w:rsidR="00741C49">
        <w:t>PC</w:t>
      </w:r>
      <w:r w:rsidRPr="000D1457">
        <w:t>s or scared of them, I</w:t>
      </w:r>
      <w:r w:rsidR="001E468A">
        <w:t>'</w:t>
      </w:r>
      <w:r w:rsidRPr="000D1457">
        <w:t>ll find what they need myself and print it out, and most of our staff will do the same</w:t>
      </w:r>
      <w:r w:rsidR="00741C49">
        <w:t>.</w:t>
      </w:r>
      <w:r w:rsidR="001E468A">
        <w:t>'</w:t>
      </w:r>
      <w:r w:rsidRPr="000D1457">
        <w:t xml:space="preserve"> </w:t>
      </w:r>
    </w:p>
    <w:p w14:paraId="38A7B5E5" w14:textId="77777777" w:rsidR="00D417FD" w:rsidRDefault="00D417FD" w:rsidP="005E5505">
      <w:pPr>
        <w:spacing w:after="160" w:line="360" w:lineRule="auto"/>
      </w:pPr>
    </w:p>
    <w:p w14:paraId="011BE781" w14:textId="3580DE02" w:rsidR="003B5387" w:rsidRPr="00DE062E" w:rsidRDefault="003B5387" w:rsidP="005E5505">
      <w:pPr>
        <w:spacing w:after="160" w:line="360" w:lineRule="auto"/>
        <w:rPr>
          <w:b/>
          <w:i/>
        </w:rPr>
      </w:pPr>
      <w:r w:rsidRPr="00DE062E">
        <w:rPr>
          <w:b/>
          <w:i/>
        </w:rPr>
        <w:t xml:space="preserve">Funding / staffing constraints </w:t>
      </w:r>
    </w:p>
    <w:p w14:paraId="7376F99A" w14:textId="09EA1012" w:rsidR="00D15057" w:rsidRDefault="001E468A" w:rsidP="00F0383C">
      <w:pPr>
        <w:pStyle w:val="ListParagraph"/>
        <w:numPr>
          <w:ilvl w:val="0"/>
          <w:numId w:val="27"/>
        </w:numPr>
        <w:spacing w:after="160"/>
        <w:ind w:left="426" w:hanging="426"/>
        <w:contextualSpacing w:val="0"/>
      </w:pPr>
      <w:r>
        <w:t>'</w:t>
      </w:r>
      <w:r w:rsidR="00D15057" w:rsidRPr="00D15057">
        <w:t>Digital inclusion is essential</w:t>
      </w:r>
      <w:r w:rsidR="00D15057">
        <w:t xml:space="preserve"> …</w:t>
      </w:r>
      <w:r w:rsidR="00D15057" w:rsidRPr="00D15057">
        <w:t xml:space="preserve"> our library service training pool is very limited and affected by budget, while our geographical area is inordinately large, by UK council standards. This cuts into and restricts the services available to any community, in a massive way, and requires further investment if the government are to achieve their projected aims for digital inclusion, and provision of digital public services.</w:t>
      </w:r>
      <w:r>
        <w:t>'</w:t>
      </w:r>
    </w:p>
    <w:p w14:paraId="7BC66781" w14:textId="76BACFF6" w:rsidR="003B5387" w:rsidRDefault="001E468A" w:rsidP="00F0383C">
      <w:pPr>
        <w:pStyle w:val="ListParagraph"/>
        <w:numPr>
          <w:ilvl w:val="0"/>
          <w:numId w:val="27"/>
        </w:numPr>
        <w:spacing w:after="160"/>
        <w:ind w:left="426" w:hanging="426"/>
        <w:contextualSpacing w:val="0"/>
      </w:pPr>
      <w:r>
        <w:t>'</w:t>
      </w:r>
      <w:r w:rsidR="003B5387" w:rsidRPr="001219F6">
        <w:t>I don</w:t>
      </w:r>
      <w:r>
        <w:t>'</w:t>
      </w:r>
      <w:r w:rsidR="003B5387" w:rsidRPr="001219F6">
        <w:t>t feel that we do at the moment as we have lost our Digital Services Team</w:t>
      </w:r>
      <w:r w:rsidR="00CC667C">
        <w:t>.</w:t>
      </w:r>
      <w:r>
        <w:t>'</w:t>
      </w:r>
    </w:p>
    <w:p w14:paraId="748385DF" w14:textId="77C8F4EB" w:rsidR="00BE266E" w:rsidRDefault="001E468A" w:rsidP="00F0383C">
      <w:pPr>
        <w:pStyle w:val="ListParagraph"/>
        <w:numPr>
          <w:ilvl w:val="0"/>
          <w:numId w:val="27"/>
        </w:numPr>
        <w:spacing w:after="160"/>
        <w:ind w:left="426" w:hanging="426"/>
        <w:contextualSpacing w:val="0"/>
      </w:pPr>
      <w:r>
        <w:t>'</w:t>
      </w:r>
      <w:r w:rsidR="003B5387" w:rsidRPr="001219F6">
        <w:t>I feel we should do a lot more for targeting this kind of help, running job clubs, computer help sessions again would be good as have fallen by the wayside</w:t>
      </w:r>
      <w:r w:rsidR="00CC667C">
        <w:t>.</w:t>
      </w:r>
      <w:r>
        <w:t>'</w:t>
      </w:r>
    </w:p>
    <w:p w14:paraId="7F563191" w14:textId="5B186D43" w:rsidR="001219F6" w:rsidRDefault="00BE266E" w:rsidP="00F0383C">
      <w:pPr>
        <w:spacing w:after="160" w:line="360" w:lineRule="auto"/>
      </w:pPr>
      <w:r>
        <w:t xml:space="preserve">Perhaps most sobering from these reflections is the example provided by one librarian in a local authority with </w:t>
      </w:r>
      <w:r w:rsidR="00FB5D44">
        <w:t>a large rural population:</w:t>
      </w:r>
    </w:p>
    <w:p w14:paraId="3495B849" w14:textId="533E1440" w:rsidR="00B742A5" w:rsidRDefault="001E468A" w:rsidP="00F0383C">
      <w:pPr>
        <w:pStyle w:val="ListParagraph"/>
        <w:numPr>
          <w:ilvl w:val="0"/>
          <w:numId w:val="27"/>
        </w:numPr>
        <w:spacing w:after="160"/>
        <w:ind w:left="426" w:hanging="426"/>
        <w:contextualSpacing w:val="0"/>
      </w:pPr>
      <w:r>
        <w:t>'</w:t>
      </w:r>
      <w:r w:rsidR="00706E40">
        <w:t>Wi-Fi</w:t>
      </w:r>
      <w:r w:rsidR="00811343" w:rsidRPr="00811343">
        <w:t xml:space="preserve"> is available outside the building and we often have people hanging around there when the library is closed. There is a space that is covered and I</w:t>
      </w:r>
      <w:r>
        <w:t>'</w:t>
      </w:r>
      <w:r w:rsidR="00811343" w:rsidRPr="00811343">
        <w:t xml:space="preserve">m arranging to get a bench put there so at least they have a seat to access the </w:t>
      </w:r>
      <w:r w:rsidR="00706E40">
        <w:t>Wi-Fi</w:t>
      </w:r>
      <w:r w:rsidR="00811343" w:rsidRPr="00811343">
        <w:t xml:space="preserve"> any time they need, rather than crouching on the concrete.</w:t>
      </w:r>
      <w:r>
        <w:t>'</w:t>
      </w:r>
    </w:p>
    <w:p w14:paraId="736DDBBF" w14:textId="536C2D7A" w:rsidR="00FD104F" w:rsidRDefault="008854B6" w:rsidP="00DE062E">
      <w:pPr>
        <w:spacing w:after="160" w:line="360" w:lineRule="auto"/>
        <w:jc w:val="center"/>
      </w:pPr>
      <w:r>
        <w:rPr>
          <w:noProof/>
        </w:rPr>
        <w:lastRenderedPageBreak/>
        <w:drawing>
          <wp:inline distT="0" distB="0" distL="0" distR="0" wp14:anchorId="25E9C5A0" wp14:editId="1A5C6ED0">
            <wp:extent cx="4313208" cy="5304536"/>
            <wp:effectExtent l="0" t="0" r="0" b="0"/>
            <wp:docPr id="5196273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7343" name="Picture 2">
                      <a:extLst>
                        <a:ext uri="{C183D7F6-B498-43B3-948B-1728B52AA6E4}">
                          <adec:decorative xmlns:adec="http://schemas.microsoft.com/office/drawing/2017/decorative" val="1"/>
                        </a:ext>
                      </a:extLst>
                    </pic:cNvPr>
                    <pic:cNvPicPr/>
                  </pic:nvPicPr>
                  <pic:blipFill rotWithShape="1">
                    <a:blip r:embed="rId45" cstate="print">
                      <a:extLst>
                        <a:ext uri="{28A0092B-C50C-407E-A947-70E740481C1C}">
                          <a14:useLocalDpi xmlns:a14="http://schemas.microsoft.com/office/drawing/2010/main" val="0"/>
                        </a:ext>
                      </a:extLst>
                    </a:blip>
                    <a:srcRect t="11558" b="8392"/>
                    <a:stretch/>
                  </pic:blipFill>
                  <pic:spPr bwMode="auto">
                    <a:xfrm>
                      <a:off x="0" y="0"/>
                      <a:ext cx="4368133" cy="5372085"/>
                    </a:xfrm>
                    <a:prstGeom prst="rect">
                      <a:avLst/>
                    </a:prstGeom>
                    <a:ln>
                      <a:noFill/>
                    </a:ln>
                    <a:extLst>
                      <a:ext uri="{53640926-AAD7-44D8-BBD7-CCE9431645EC}">
                        <a14:shadowObscured xmlns:a14="http://schemas.microsoft.com/office/drawing/2010/main"/>
                      </a:ext>
                    </a:extLst>
                  </pic:spPr>
                </pic:pic>
              </a:graphicData>
            </a:graphic>
          </wp:inline>
        </w:drawing>
      </w:r>
      <w:r w:rsidR="00FD104F">
        <w:br w:type="page"/>
      </w:r>
    </w:p>
    <w:p w14:paraId="11E6044C" w14:textId="06047D07" w:rsidR="00FD104F" w:rsidRDefault="00FD104F" w:rsidP="00FD104F">
      <w:pPr>
        <w:pStyle w:val="Heading4"/>
        <w:spacing w:line="360" w:lineRule="auto"/>
      </w:pPr>
      <w:bookmarkStart w:id="35" w:name="_Toc165548414"/>
      <w:r>
        <w:lastRenderedPageBreak/>
        <w:t xml:space="preserve">Digital inclusion: </w:t>
      </w:r>
      <w:r w:rsidR="004E2379">
        <w:t>digital and media literacy</w:t>
      </w:r>
      <w:bookmarkEnd w:id="35"/>
    </w:p>
    <w:p w14:paraId="1601D06A" w14:textId="390DBA20" w:rsidR="006B373A" w:rsidRDefault="007F7F5A" w:rsidP="006E0B19">
      <w:pPr>
        <w:spacing w:after="160" w:line="360" w:lineRule="auto"/>
      </w:pPr>
      <w:r>
        <w:t xml:space="preserve">One of the greatest </w:t>
      </w:r>
      <w:r w:rsidR="003A7114">
        <w:t xml:space="preserve">social </w:t>
      </w:r>
      <w:r>
        <w:t xml:space="preserve">challenges arising from digital poverty is reduced </w:t>
      </w:r>
      <w:r w:rsidR="003A7114">
        <w:t xml:space="preserve">digital and media literacy. National Literacy Trust reported in 2018 that </w:t>
      </w:r>
      <w:r w:rsidR="003A7114" w:rsidRPr="00722539">
        <w:t>o</w:t>
      </w:r>
      <w:r w:rsidRPr="00722539">
        <w:t>nly 2% of children and young people in the UK</w:t>
      </w:r>
      <w:r w:rsidRPr="007F7F5A">
        <w:t xml:space="preserve"> currently have the skills they need to tell if a news story is real or fake</w:t>
      </w:r>
      <w:r w:rsidR="00722539">
        <w:rPr>
          <w:rStyle w:val="EndnoteReference"/>
        </w:rPr>
        <w:endnoteReference w:id="42"/>
      </w:r>
      <w:r w:rsidRPr="007F7F5A">
        <w:t>.</w:t>
      </w:r>
      <w:r w:rsidR="00362B9E">
        <w:t xml:space="preserve"> </w:t>
      </w:r>
    </w:p>
    <w:p w14:paraId="129F1286" w14:textId="7368D294" w:rsidR="007F7F5A" w:rsidRDefault="00362B9E" w:rsidP="006E0B19">
      <w:pPr>
        <w:spacing w:after="160" w:line="360" w:lineRule="auto"/>
      </w:pPr>
      <w:r w:rsidRPr="00362B9E">
        <w:t>Public libraries can help their communities to parse disinformation (deliberately false data) and misinformation (false data, usually not deliberate), and understand how to keep their personal data safe online.</w:t>
      </w:r>
    </w:p>
    <w:p w14:paraId="52ABB689" w14:textId="120D1DE9" w:rsidR="00202DC3" w:rsidRDefault="00F97FAE" w:rsidP="006E0B19">
      <w:pPr>
        <w:spacing w:after="160" w:line="360" w:lineRule="auto"/>
      </w:pPr>
      <w:r>
        <w:t>Scottish Book Trust asked librarians if their library currently supports the local community with media</w:t>
      </w:r>
      <w:r w:rsidR="00676B38">
        <w:t xml:space="preserve"> </w:t>
      </w:r>
      <w:r>
        <w:t>/</w:t>
      </w:r>
      <w:r w:rsidR="00676B38">
        <w:t xml:space="preserve"> </w:t>
      </w:r>
      <w:r>
        <w:t>digital literacy skills.</w:t>
      </w:r>
    </w:p>
    <w:p w14:paraId="62059EE9" w14:textId="16046AA5" w:rsidR="00202DC3" w:rsidRDefault="00202DC3" w:rsidP="006E0B19">
      <w:pPr>
        <w:spacing w:after="160" w:line="360" w:lineRule="auto"/>
      </w:pPr>
      <w:r>
        <w:rPr>
          <w:noProof/>
        </w:rPr>
        <w:drawing>
          <wp:inline distT="0" distB="0" distL="0" distR="0" wp14:anchorId="427BFFC0" wp14:editId="45648BCB">
            <wp:extent cx="5486400" cy="3200400"/>
            <wp:effectExtent l="0" t="0" r="0" b="0"/>
            <wp:docPr id="1331790265" name="Chart 7" descr="A pie chart indicating librarians' thoughts on whether or not libraries currently support the local community with media/digital literacy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2E75DD" w14:textId="1CC324AE" w:rsidR="00F97FAE" w:rsidRDefault="009F42BD" w:rsidP="006E0B19">
      <w:pPr>
        <w:spacing w:after="160" w:line="360" w:lineRule="auto"/>
      </w:pPr>
      <w:r>
        <w:t xml:space="preserve">Librarians were almost exactly split in their responses. </w:t>
      </w:r>
      <w:r w:rsidR="003C4B2F">
        <w:t>2 out of 5 librarians report</w:t>
      </w:r>
      <w:r w:rsidR="00B2793F">
        <w:t>ed</w:t>
      </w:r>
      <w:r w:rsidR="003C4B2F">
        <w:t xml:space="preserve"> that their library does support their local community with media</w:t>
      </w:r>
      <w:r w:rsidR="00676B38">
        <w:t xml:space="preserve"> </w:t>
      </w:r>
      <w:r w:rsidR="003C4B2F">
        <w:t>/</w:t>
      </w:r>
      <w:r w:rsidR="00676B38">
        <w:t xml:space="preserve"> </w:t>
      </w:r>
      <w:r w:rsidR="003C4B2F">
        <w:t>digital literacy skills. 1 in 3 disagree.</w:t>
      </w:r>
    </w:p>
    <w:p w14:paraId="0BB0BDCE" w14:textId="475D9AB1" w:rsidR="0033094C" w:rsidRDefault="00676B38" w:rsidP="006E0B19">
      <w:pPr>
        <w:spacing w:after="160" w:line="360" w:lineRule="auto"/>
      </w:pPr>
      <w:r>
        <w:t>C</w:t>
      </w:r>
      <w:r w:rsidR="0033094C">
        <w:t>omments on their response</w:t>
      </w:r>
      <w:r>
        <w:t>s</w:t>
      </w:r>
      <w:r w:rsidR="0033094C">
        <w:t xml:space="preserve"> </w:t>
      </w:r>
      <w:r w:rsidR="003D0BD7">
        <w:t>hint at a broad</w:t>
      </w:r>
      <w:r w:rsidR="0033094C">
        <w:t>er pictur</w:t>
      </w:r>
      <w:r w:rsidR="003D0BD7">
        <w:t>e:</w:t>
      </w:r>
    </w:p>
    <w:p w14:paraId="2640247A" w14:textId="6D044C4B" w:rsidR="001F1E1A" w:rsidRDefault="003D0BD7" w:rsidP="006E0B19">
      <w:pPr>
        <w:pStyle w:val="ListParagraph"/>
        <w:numPr>
          <w:ilvl w:val="0"/>
          <w:numId w:val="27"/>
        </w:numPr>
        <w:spacing w:after="160"/>
        <w:ind w:left="709"/>
        <w:contextualSpacing w:val="0"/>
      </w:pPr>
      <w:r>
        <w:t>35% of</w:t>
      </w:r>
      <w:r w:rsidDel="00C04A7F">
        <w:t xml:space="preserve"> </w:t>
      </w:r>
      <w:r w:rsidR="00C04A7F">
        <w:t xml:space="preserve">comments </w:t>
      </w:r>
      <w:r>
        <w:t>report</w:t>
      </w:r>
      <w:r w:rsidR="00760333">
        <w:t>ed</w:t>
      </w:r>
      <w:r>
        <w:t xml:space="preserve"> that their library provides a dedicated digital skills volunteer / support </w:t>
      </w:r>
      <w:proofErr w:type="gramStart"/>
      <w:r>
        <w:t>sessions</w:t>
      </w:r>
      <w:proofErr w:type="gramEnd"/>
    </w:p>
    <w:p w14:paraId="613D600A" w14:textId="58EFCAD6" w:rsidR="00530FC8" w:rsidRDefault="003D0BD7" w:rsidP="006E0B19">
      <w:pPr>
        <w:pStyle w:val="ListParagraph"/>
        <w:numPr>
          <w:ilvl w:val="0"/>
          <w:numId w:val="27"/>
        </w:numPr>
        <w:spacing w:after="160"/>
        <w:ind w:left="709"/>
        <w:contextualSpacing w:val="0"/>
      </w:pPr>
      <w:r>
        <w:t xml:space="preserve">29% </w:t>
      </w:r>
      <w:r w:rsidR="00C04A7F">
        <w:t xml:space="preserve">of comments </w:t>
      </w:r>
      <w:r>
        <w:t>report</w:t>
      </w:r>
      <w:r w:rsidR="00D8226C">
        <w:t>ed</w:t>
      </w:r>
      <w:r>
        <w:t xml:space="preserve"> they </w:t>
      </w:r>
      <w:r w:rsidR="008D697C">
        <w:t>offer ad</w:t>
      </w:r>
      <w:r w:rsidR="00760333">
        <w:t>-</w:t>
      </w:r>
      <w:r w:rsidR="008D697C">
        <w:t xml:space="preserve">hoc advice with </w:t>
      </w:r>
      <w:proofErr w:type="gramStart"/>
      <w:r w:rsidR="008D697C">
        <w:t>adults</w:t>
      </w:r>
      <w:proofErr w:type="gramEnd"/>
    </w:p>
    <w:p w14:paraId="30731610" w14:textId="13E6BB5D" w:rsidR="00530FC8" w:rsidRDefault="001E468A" w:rsidP="006E0B19">
      <w:pPr>
        <w:pStyle w:val="ListParagraph"/>
        <w:numPr>
          <w:ilvl w:val="1"/>
          <w:numId w:val="27"/>
        </w:numPr>
        <w:spacing w:after="160"/>
        <w:ind w:left="1134"/>
        <w:contextualSpacing w:val="0"/>
      </w:pPr>
      <w:r>
        <w:lastRenderedPageBreak/>
        <w:t>'</w:t>
      </w:r>
      <w:proofErr w:type="gramStart"/>
      <w:r w:rsidR="00530FC8" w:rsidRPr="00530FC8">
        <w:t>Yes</w:t>
      </w:r>
      <w:proofErr w:type="gramEnd"/>
      <w:r w:rsidR="00530FC8" w:rsidRPr="00530FC8">
        <w:t xml:space="preserve"> we do help with digital literacy skills but we do not yet do anything to specifically help with critical thinking of media or data</w:t>
      </w:r>
      <w:r w:rsidR="007C6DAF">
        <w:t>.</w:t>
      </w:r>
      <w:r>
        <w:t>'</w:t>
      </w:r>
    </w:p>
    <w:p w14:paraId="0E45B115" w14:textId="39DA867D" w:rsidR="008D697C" w:rsidRDefault="008D697C" w:rsidP="006E0B19">
      <w:pPr>
        <w:pStyle w:val="ListParagraph"/>
        <w:numPr>
          <w:ilvl w:val="0"/>
          <w:numId w:val="27"/>
        </w:numPr>
        <w:spacing w:after="160"/>
        <w:ind w:left="709"/>
        <w:contextualSpacing w:val="0"/>
      </w:pPr>
      <w:r>
        <w:t xml:space="preserve">10% </w:t>
      </w:r>
      <w:r w:rsidR="00F128BC">
        <w:t xml:space="preserve">of commenters </w:t>
      </w:r>
      <w:r w:rsidR="00760333">
        <w:t>were</w:t>
      </w:r>
      <w:r>
        <w:t xml:space="preserve"> unsure or d</w:t>
      </w:r>
      <w:r w:rsidR="007B11CE">
        <w:t>id</w:t>
      </w:r>
      <w:r>
        <w:t>n</w:t>
      </w:r>
      <w:r w:rsidR="001E468A">
        <w:t>'</w:t>
      </w:r>
      <w:r>
        <w:t xml:space="preserve">t </w:t>
      </w:r>
      <w:proofErr w:type="gramStart"/>
      <w:r>
        <w:t>know</w:t>
      </w:r>
      <w:proofErr w:type="gramEnd"/>
      <w:r>
        <w:t xml:space="preserve"> </w:t>
      </w:r>
    </w:p>
    <w:p w14:paraId="35BD293A" w14:textId="6272E4D4" w:rsidR="0076604A" w:rsidRDefault="008D697C" w:rsidP="006E0B19">
      <w:pPr>
        <w:pStyle w:val="ListParagraph"/>
        <w:numPr>
          <w:ilvl w:val="0"/>
          <w:numId w:val="27"/>
        </w:numPr>
        <w:spacing w:after="160"/>
        <w:ind w:left="709"/>
        <w:contextualSpacing w:val="0"/>
      </w:pPr>
      <w:r>
        <w:t xml:space="preserve">5% </w:t>
      </w:r>
      <w:r w:rsidR="00F128BC">
        <w:t xml:space="preserve">of comments </w:t>
      </w:r>
      <w:r>
        <w:t>report</w:t>
      </w:r>
      <w:r w:rsidR="00760333">
        <w:t>ed</w:t>
      </w:r>
      <w:r>
        <w:t xml:space="preserve"> this support has been cut, in addition to </w:t>
      </w:r>
      <w:r w:rsidR="0076604A">
        <w:t>15% reporting there is insufficient training, time, funding or staffing to offer this provision</w:t>
      </w:r>
      <w:r w:rsidR="00682E83">
        <w:t>:</w:t>
      </w:r>
    </w:p>
    <w:p w14:paraId="4E5DA18D" w14:textId="2A579ADD" w:rsidR="001F1E1A" w:rsidRDefault="001E468A" w:rsidP="006E0B19">
      <w:pPr>
        <w:pStyle w:val="ListParagraph"/>
        <w:numPr>
          <w:ilvl w:val="1"/>
          <w:numId w:val="27"/>
        </w:numPr>
        <w:spacing w:after="160"/>
        <w:ind w:left="1134"/>
        <w:contextualSpacing w:val="0"/>
      </w:pPr>
      <w:r>
        <w:t>'</w:t>
      </w:r>
      <w:r w:rsidR="001F1E1A" w:rsidRPr="001F1E1A">
        <w:t>Currently we don</w:t>
      </w:r>
      <w:r>
        <w:t>'</w:t>
      </w:r>
      <w:r w:rsidR="001F1E1A" w:rsidRPr="001F1E1A">
        <w:t xml:space="preserve">t, we did have a digital champion who supported our </w:t>
      </w:r>
      <w:proofErr w:type="gramStart"/>
      <w:r w:rsidR="001F1E1A" w:rsidRPr="001F1E1A">
        <w:t>customers,</w:t>
      </w:r>
      <w:proofErr w:type="gramEnd"/>
      <w:r w:rsidR="001F1E1A" w:rsidRPr="001F1E1A">
        <w:t xml:space="preserve"> however he has had a change in circumstances and can no longer volunteer. As we are under threat of </w:t>
      </w:r>
      <w:proofErr w:type="gramStart"/>
      <w:r w:rsidR="001F1E1A" w:rsidRPr="001F1E1A">
        <w:t>closure</w:t>
      </w:r>
      <w:proofErr w:type="gramEnd"/>
      <w:r w:rsidR="001F1E1A" w:rsidRPr="001F1E1A">
        <w:t xml:space="preserve"> we are reluctant to recruit another volunteer.</w:t>
      </w:r>
      <w:r>
        <w:t>'</w:t>
      </w:r>
    </w:p>
    <w:p w14:paraId="0830C416" w14:textId="6667B728" w:rsidR="008472BA" w:rsidRDefault="001E468A" w:rsidP="00EF1662">
      <w:pPr>
        <w:pStyle w:val="ListParagraph"/>
        <w:numPr>
          <w:ilvl w:val="1"/>
          <w:numId w:val="27"/>
        </w:numPr>
        <w:spacing w:after="160"/>
        <w:ind w:left="1134"/>
        <w:contextualSpacing w:val="0"/>
      </w:pPr>
      <w:r>
        <w:t>'</w:t>
      </w:r>
      <w:r w:rsidR="008472BA" w:rsidRPr="008472BA">
        <w:t>My staff are again, not trained in this and I think many users don</w:t>
      </w:r>
      <w:r>
        <w:t>'</w:t>
      </w:r>
      <w:r w:rsidR="008472BA" w:rsidRPr="008472BA">
        <w:t>t really comprehend what media or information literacy is.</w:t>
      </w:r>
      <w:r w:rsidR="008472BA" w:rsidRPr="008472BA" w:rsidDel="00D35F7C">
        <w:t xml:space="preserve"> </w:t>
      </w:r>
      <w:r w:rsidR="008472BA" w:rsidRPr="008472BA">
        <w:t>I was a school librarian prior and struggled to have this recognised even within an educational setting.</w:t>
      </w:r>
      <w:r w:rsidR="008472BA" w:rsidRPr="008472BA" w:rsidDel="00D35F7C">
        <w:t xml:space="preserve"> </w:t>
      </w:r>
      <w:r w:rsidR="008472BA" w:rsidRPr="008472BA">
        <w:t>With the media landscape constantly changing, it is very hard to keep up with technology to the extent to instruct others.</w:t>
      </w:r>
      <w:r w:rsidR="008472BA" w:rsidRPr="008472BA" w:rsidDel="00D35F7C">
        <w:t xml:space="preserve"> </w:t>
      </w:r>
      <w:r w:rsidR="008472BA" w:rsidRPr="008472BA">
        <w:t xml:space="preserve">I feel this really is a </w:t>
      </w:r>
      <w:proofErr w:type="spellStart"/>
      <w:proofErr w:type="gramStart"/>
      <w:r w:rsidR="008472BA" w:rsidRPr="008472BA">
        <w:t>specialism</w:t>
      </w:r>
      <w:proofErr w:type="spellEnd"/>
      <w:r w:rsidR="008472BA" w:rsidRPr="008472BA">
        <w:t xml:space="preserve"> in its own right</w:t>
      </w:r>
      <w:proofErr w:type="gramEnd"/>
      <w:r w:rsidR="008472BA">
        <w:t>.</w:t>
      </w:r>
      <w:r>
        <w:t>'</w:t>
      </w:r>
    </w:p>
    <w:p w14:paraId="5ED83A32" w14:textId="122D99ED" w:rsidR="00530FC8" w:rsidRDefault="001E468A" w:rsidP="006E0B19">
      <w:pPr>
        <w:pStyle w:val="ListParagraph"/>
        <w:numPr>
          <w:ilvl w:val="1"/>
          <w:numId w:val="27"/>
        </w:numPr>
        <w:spacing w:after="160"/>
        <w:ind w:left="1134"/>
        <w:contextualSpacing w:val="0"/>
      </w:pPr>
      <w:r>
        <w:t>'</w:t>
      </w:r>
      <w:r w:rsidR="00530FC8" w:rsidRPr="00530FC8">
        <w:t>Nothing has been set up by senior management, lack of support</w:t>
      </w:r>
      <w:r w:rsidR="006B46A9">
        <w:t xml:space="preserve"> </w:t>
      </w:r>
      <w:r w:rsidR="00530FC8" w:rsidRPr="00530FC8">
        <w:t>/</w:t>
      </w:r>
      <w:r w:rsidR="006B46A9">
        <w:t xml:space="preserve"> </w:t>
      </w:r>
      <w:r w:rsidR="00530FC8" w:rsidRPr="00530FC8">
        <w:t>funding</w:t>
      </w:r>
      <w:r w:rsidR="006B46A9">
        <w:t xml:space="preserve"> </w:t>
      </w:r>
      <w:r w:rsidR="00530FC8" w:rsidRPr="00530FC8">
        <w:t>/</w:t>
      </w:r>
      <w:r w:rsidR="006B46A9">
        <w:t xml:space="preserve"> </w:t>
      </w:r>
      <w:r w:rsidR="00530FC8" w:rsidRPr="00530FC8">
        <w:t>resources</w:t>
      </w:r>
      <w:r w:rsidR="006B46A9">
        <w:t xml:space="preserve"> </w:t>
      </w:r>
      <w:r w:rsidR="00530FC8" w:rsidRPr="00530FC8">
        <w:t>/</w:t>
      </w:r>
      <w:r w:rsidR="006B46A9">
        <w:t xml:space="preserve"> </w:t>
      </w:r>
      <w:r w:rsidR="00530FC8" w:rsidRPr="00530FC8">
        <w:t>staff training</w:t>
      </w:r>
      <w:r w:rsidR="007C6DAF">
        <w:t>.</w:t>
      </w:r>
      <w:r>
        <w:t>'</w:t>
      </w:r>
    </w:p>
    <w:p w14:paraId="674F1AF6" w14:textId="2AFCC6F4" w:rsidR="00682E83" w:rsidRDefault="004C2CDF" w:rsidP="006E0B19">
      <w:pPr>
        <w:pStyle w:val="ListParagraph"/>
        <w:numPr>
          <w:ilvl w:val="0"/>
          <w:numId w:val="27"/>
        </w:numPr>
        <w:spacing w:after="160"/>
        <w:ind w:left="851"/>
        <w:contextualSpacing w:val="0"/>
      </w:pPr>
      <w:r>
        <w:t xml:space="preserve">20% </w:t>
      </w:r>
      <w:r w:rsidR="00F128BC">
        <w:t xml:space="preserve">of comments </w:t>
      </w:r>
      <w:r>
        <w:t>report</w:t>
      </w:r>
      <w:r w:rsidR="00471EA7">
        <w:t>ed</w:t>
      </w:r>
      <w:r>
        <w:t xml:space="preserve"> their library does not support </w:t>
      </w:r>
      <w:proofErr w:type="gramStart"/>
      <w:r>
        <w:t>it</w:t>
      </w:r>
      <w:proofErr w:type="gramEnd"/>
    </w:p>
    <w:p w14:paraId="7B7D96DF" w14:textId="6447F05B" w:rsidR="001F1E1A" w:rsidRDefault="001E468A">
      <w:pPr>
        <w:pStyle w:val="ListParagraph"/>
        <w:numPr>
          <w:ilvl w:val="1"/>
          <w:numId w:val="27"/>
        </w:numPr>
        <w:spacing w:after="160"/>
        <w:ind w:left="1134"/>
        <w:contextualSpacing w:val="0"/>
      </w:pPr>
      <w:r>
        <w:t>'</w:t>
      </w:r>
      <w:r w:rsidR="004C2CDF" w:rsidRPr="004C2CDF">
        <w:t>Not currently offered by our service, however as a former school librarian who taught these skills to pupils every year, I would consider introducing this</w:t>
      </w:r>
      <w:r w:rsidR="007C6DAF">
        <w:t>.</w:t>
      </w:r>
      <w:r>
        <w:t>'</w:t>
      </w:r>
    </w:p>
    <w:p w14:paraId="236090B7" w14:textId="77777777" w:rsidR="00587C7D" w:rsidRDefault="00587C7D">
      <w:pPr>
        <w:spacing w:after="160" w:line="259" w:lineRule="auto"/>
        <w:rPr>
          <w:rFonts w:eastAsiaTheme="majorEastAsia" w:cstheme="majorBidi"/>
          <w:b/>
          <w:iCs/>
        </w:rPr>
      </w:pPr>
      <w:r>
        <w:br w:type="page"/>
      </w:r>
    </w:p>
    <w:p w14:paraId="2B35E502" w14:textId="02E4ECE4" w:rsidR="003D0BD7" w:rsidRDefault="00587C7D" w:rsidP="00587C7D">
      <w:pPr>
        <w:pStyle w:val="Heading4"/>
      </w:pPr>
      <w:bookmarkStart w:id="36" w:name="_Toc165548415"/>
      <w:r>
        <w:lastRenderedPageBreak/>
        <w:t>Active citizenship</w:t>
      </w:r>
      <w:bookmarkEnd w:id="36"/>
    </w:p>
    <w:p w14:paraId="22D53253" w14:textId="260746D8" w:rsidR="00FC08B8" w:rsidRDefault="00FC08B8" w:rsidP="004E7ED1">
      <w:pPr>
        <w:autoSpaceDE w:val="0"/>
        <w:autoSpaceDN w:val="0"/>
        <w:adjustRightInd w:val="0"/>
        <w:spacing w:after="160" w:line="360" w:lineRule="auto"/>
        <w:rPr>
          <w:rFonts w:eastAsiaTheme="minorHAnsi" w:cs="Arial"/>
          <w:color w:val="000000"/>
          <w:lang w:eastAsia="en-US"/>
        </w:rPr>
      </w:pPr>
      <w:r>
        <w:rPr>
          <w:rFonts w:eastAsiaTheme="minorHAnsi" w:cs="Arial"/>
          <w:color w:val="000000"/>
          <w:lang w:eastAsia="en-US"/>
        </w:rPr>
        <w:t xml:space="preserve">As the final theme of research, </w:t>
      </w:r>
      <w:r w:rsidR="001E468A">
        <w:rPr>
          <w:rFonts w:eastAsiaTheme="minorHAnsi" w:cs="Arial"/>
          <w:color w:val="000000"/>
          <w:lang w:eastAsia="en-US"/>
        </w:rPr>
        <w:t>'</w:t>
      </w:r>
      <w:r>
        <w:rPr>
          <w:rFonts w:eastAsiaTheme="minorHAnsi" w:cs="Arial"/>
          <w:color w:val="000000"/>
          <w:lang w:eastAsia="en-US"/>
        </w:rPr>
        <w:t>active citizenship</w:t>
      </w:r>
      <w:r w:rsidR="001E468A">
        <w:rPr>
          <w:rFonts w:eastAsiaTheme="minorHAnsi" w:cs="Arial"/>
          <w:color w:val="000000"/>
          <w:lang w:eastAsia="en-US"/>
        </w:rPr>
        <w:t>'</w:t>
      </w:r>
      <w:r>
        <w:rPr>
          <w:rFonts w:eastAsiaTheme="minorHAnsi" w:cs="Arial"/>
          <w:color w:val="000000"/>
          <w:lang w:eastAsia="en-US"/>
        </w:rPr>
        <w:t xml:space="preserve"> </w:t>
      </w:r>
      <w:r w:rsidR="000500C3">
        <w:rPr>
          <w:rFonts w:eastAsiaTheme="minorHAnsi" w:cs="Arial"/>
          <w:color w:val="000000"/>
          <w:lang w:eastAsia="en-US"/>
        </w:rPr>
        <w:t>investigates</w:t>
      </w:r>
      <w:r>
        <w:rPr>
          <w:rFonts w:eastAsiaTheme="minorHAnsi" w:cs="Arial"/>
          <w:color w:val="000000"/>
          <w:lang w:eastAsia="en-US"/>
        </w:rPr>
        <w:t xml:space="preserve"> the library</w:t>
      </w:r>
      <w:r w:rsidR="001E468A">
        <w:rPr>
          <w:rFonts w:eastAsiaTheme="minorHAnsi" w:cs="Arial"/>
          <w:color w:val="000000"/>
          <w:lang w:eastAsia="en-US"/>
        </w:rPr>
        <w:t>'</w:t>
      </w:r>
      <w:r>
        <w:rPr>
          <w:rFonts w:eastAsiaTheme="minorHAnsi" w:cs="Arial"/>
          <w:color w:val="000000"/>
          <w:lang w:eastAsia="en-US"/>
        </w:rPr>
        <w:t xml:space="preserve">s role in fostering communities </w:t>
      </w:r>
      <w:r w:rsidR="00162132">
        <w:rPr>
          <w:rFonts w:eastAsiaTheme="minorHAnsi" w:cs="Arial"/>
          <w:color w:val="000000"/>
          <w:lang w:eastAsia="en-US"/>
        </w:rPr>
        <w:t>to be informed about their democratic rights and access, to</w:t>
      </w:r>
      <w:r w:rsidR="00162132" w:rsidDel="00D35F7C">
        <w:rPr>
          <w:rFonts w:eastAsiaTheme="minorHAnsi" w:cs="Arial"/>
          <w:color w:val="000000"/>
          <w:lang w:eastAsia="en-US"/>
        </w:rPr>
        <w:t xml:space="preserve"> </w:t>
      </w:r>
      <w:r w:rsidR="00C9638B">
        <w:rPr>
          <w:rFonts w:eastAsiaTheme="minorHAnsi" w:cs="Arial"/>
          <w:color w:val="000000"/>
          <w:lang w:eastAsia="en-US"/>
        </w:rPr>
        <w:t>be</w:t>
      </w:r>
      <w:r w:rsidR="00C25EEA">
        <w:rPr>
          <w:rFonts w:eastAsiaTheme="minorHAnsi" w:cs="Arial"/>
          <w:color w:val="000000"/>
          <w:lang w:eastAsia="en-US"/>
        </w:rPr>
        <w:t xml:space="preserve"> </w:t>
      </w:r>
      <w:r w:rsidR="00162132">
        <w:rPr>
          <w:rFonts w:eastAsiaTheme="minorHAnsi" w:cs="Arial"/>
          <w:color w:val="000000"/>
          <w:lang w:eastAsia="en-US"/>
        </w:rPr>
        <w:t xml:space="preserve">empowered </w:t>
      </w:r>
      <w:r w:rsidR="00C25EEA">
        <w:rPr>
          <w:rFonts w:eastAsiaTheme="minorHAnsi" w:cs="Arial"/>
          <w:color w:val="000000"/>
          <w:lang w:eastAsia="en-US"/>
        </w:rPr>
        <w:t xml:space="preserve">to voice their concerns and decisions, and to </w:t>
      </w:r>
      <w:r w:rsidR="0064601F">
        <w:rPr>
          <w:rFonts w:eastAsiaTheme="minorHAnsi" w:cs="Arial"/>
          <w:color w:val="000000"/>
          <w:lang w:eastAsia="en-US"/>
        </w:rPr>
        <w:t xml:space="preserve">engage with their </w:t>
      </w:r>
      <w:r w:rsidR="002F10A1">
        <w:rPr>
          <w:rFonts w:eastAsiaTheme="minorHAnsi" w:cs="Arial"/>
          <w:color w:val="000000"/>
          <w:lang w:eastAsia="en-US"/>
        </w:rPr>
        <w:t>local</w:t>
      </w:r>
      <w:r w:rsidR="00C25EEA">
        <w:rPr>
          <w:rFonts w:eastAsiaTheme="minorHAnsi" w:cs="Arial"/>
          <w:color w:val="000000"/>
          <w:lang w:eastAsia="en-US"/>
        </w:rPr>
        <w:t xml:space="preserve"> </w:t>
      </w:r>
      <w:r w:rsidR="002F10A1">
        <w:rPr>
          <w:rFonts w:eastAsiaTheme="minorHAnsi" w:cs="Arial"/>
          <w:color w:val="000000"/>
          <w:lang w:eastAsia="en-US"/>
        </w:rPr>
        <w:t>authority</w:t>
      </w:r>
      <w:r w:rsidR="0064601F">
        <w:rPr>
          <w:rFonts w:eastAsiaTheme="minorHAnsi" w:cs="Arial"/>
          <w:color w:val="000000"/>
          <w:lang w:eastAsia="en-US"/>
        </w:rPr>
        <w:t>, all</w:t>
      </w:r>
      <w:r w:rsidR="0037115C">
        <w:rPr>
          <w:rFonts w:eastAsiaTheme="minorHAnsi" w:cs="Arial"/>
          <w:color w:val="000000"/>
          <w:lang w:eastAsia="en-US"/>
        </w:rPr>
        <w:t xml:space="preserve"> with the goal of </w:t>
      </w:r>
      <w:r w:rsidR="0064601F">
        <w:rPr>
          <w:rFonts w:eastAsiaTheme="minorHAnsi" w:cs="Arial"/>
          <w:color w:val="000000"/>
          <w:lang w:eastAsia="en-US"/>
        </w:rPr>
        <w:t>shap</w:t>
      </w:r>
      <w:r w:rsidR="0037115C">
        <w:rPr>
          <w:rFonts w:eastAsiaTheme="minorHAnsi" w:cs="Arial"/>
          <w:color w:val="000000"/>
          <w:lang w:eastAsia="en-US"/>
        </w:rPr>
        <w:t>ing local and national</w:t>
      </w:r>
      <w:r w:rsidR="0064601F">
        <w:rPr>
          <w:rFonts w:eastAsiaTheme="minorHAnsi" w:cs="Arial"/>
          <w:color w:val="000000"/>
          <w:lang w:eastAsia="en-US"/>
        </w:rPr>
        <w:t xml:space="preserve"> services to their needs.</w:t>
      </w:r>
    </w:p>
    <w:p w14:paraId="67528EB4" w14:textId="79C49618" w:rsidR="007C1196" w:rsidRPr="007C1196" w:rsidRDefault="007C1196" w:rsidP="004E7ED1">
      <w:pPr>
        <w:autoSpaceDE w:val="0"/>
        <w:autoSpaceDN w:val="0"/>
        <w:adjustRightInd w:val="0"/>
        <w:spacing w:after="160" w:line="360" w:lineRule="auto"/>
        <w:rPr>
          <w:rFonts w:eastAsiaTheme="minorHAnsi" w:cs="Arial"/>
          <w:color w:val="000000"/>
          <w:lang w:eastAsia="en-US"/>
        </w:rPr>
      </w:pPr>
      <w:r w:rsidRPr="007C1196">
        <w:rPr>
          <w:rFonts w:eastAsiaTheme="minorHAnsi" w:cs="Arial"/>
          <w:color w:val="000000"/>
          <w:lang w:eastAsia="en-US"/>
        </w:rPr>
        <w:t>Research from SLIC</w:t>
      </w:r>
      <w:r w:rsidR="00FA6DED">
        <w:rPr>
          <w:rStyle w:val="EndnoteReference"/>
          <w:rFonts w:eastAsiaTheme="minorHAnsi" w:cs="Arial"/>
          <w:color w:val="000000"/>
          <w:lang w:eastAsia="en-US"/>
        </w:rPr>
        <w:endnoteReference w:id="43"/>
      </w:r>
      <w:r w:rsidRPr="007C1196">
        <w:rPr>
          <w:rFonts w:eastAsiaTheme="minorHAnsi" w:cs="Arial"/>
          <w:color w:val="000000"/>
          <w:lang w:eastAsia="en-US"/>
        </w:rPr>
        <w:t xml:space="preserve"> and CILIP</w:t>
      </w:r>
      <w:r w:rsidR="00FA6DED">
        <w:rPr>
          <w:rStyle w:val="EndnoteReference"/>
          <w:rFonts w:eastAsiaTheme="minorHAnsi" w:cs="Arial"/>
          <w:color w:val="000000"/>
          <w:lang w:eastAsia="en-US"/>
        </w:rPr>
        <w:endnoteReference w:id="44"/>
      </w:r>
      <w:r w:rsidRPr="007C1196">
        <w:rPr>
          <w:rFonts w:eastAsiaTheme="minorHAnsi" w:cs="Arial"/>
          <w:color w:val="000000"/>
          <w:lang w:eastAsia="en-US"/>
        </w:rPr>
        <w:t xml:space="preserve"> shows that libraries</w:t>
      </w:r>
      <w:r w:rsidR="00FC6871">
        <w:rPr>
          <w:rFonts w:eastAsiaTheme="minorHAnsi" w:cs="Arial"/>
          <w:color w:val="000000"/>
          <w:lang w:eastAsia="en-US"/>
        </w:rPr>
        <w:t>:</w:t>
      </w:r>
    </w:p>
    <w:p w14:paraId="65398361" w14:textId="77777777" w:rsidR="007C1196" w:rsidRPr="00AE6932" w:rsidRDefault="007C1196" w:rsidP="004E7ED1">
      <w:pPr>
        <w:pStyle w:val="ListParagraph"/>
        <w:numPr>
          <w:ilvl w:val="0"/>
          <w:numId w:val="40"/>
        </w:numPr>
        <w:tabs>
          <w:tab w:val="left" w:pos="220"/>
          <w:tab w:val="left" w:pos="720"/>
        </w:tabs>
        <w:autoSpaceDE w:val="0"/>
        <w:autoSpaceDN w:val="0"/>
        <w:adjustRightInd w:val="0"/>
        <w:spacing w:after="160"/>
        <w:contextualSpacing w:val="0"/>
        <w:rPr>
          <w:rFonts w:eastAsiaTheme="minorHAnsi" w:cs="Arial"/>
          <w:color w:val="000000"/>
          <w:lang w:eastAsia="en-US"/>
        </w:rPr>
      </w:pPr>
      <w:r w:rsidRPr="00AE6932">
        <w:rPr>
          <w:rFonts w:eastAsiaTheme="minorHAnsi" w:cs="Arial"/>
          <w:color w:val="000000"/>
          <w:lang w:eastAsia="en-US"/>
        </w:rPr>
        <w:t xml:space="preserve">Reach a strongly diversified audience across all protected </w:t>
      </w:r>
      <w:proofErr w:type="gramStart"/>
      <w:r w:rsidRPr="00AE6932">
        <w:rPr>
          <w:rFonts w:eastAsiaTheme="minorHAnsi" w:cs="Arial"/>
          <w:color w:val="000000"/>
          <w:lang w:eastAsia="en-US"/>
        </w:rPr>
        <w:t>characteristics</w:t>
      </w:r>
      <w:proofErr w:type="gramEnd"/>
    </w:p>
    <w:p w14:paraId="6A7200F8" w14:textId="5B0221A9" w:rsidR="007C1196" w:rsidRPr="00AE6932" w:rsidRDefault="007C1196" w:rsidP="004E7ED1">
      <w:pPr>
        <w:pStyle w:val="ListParagraph"/>
        <w:numPr>
          <w:ilvl w:val="0"/>
          <w:numId w:val="40"/>
        </w:numPr>
        <w:tabs>
          <w:tab w:val="left" w:pos="220"/>
          <w:tab w:val="left" w:pos="720"/>
        </w:tabs>
        <w:autoSpaceDE w:val="0"/>
        <w:autoSpaceDN w:val="0"/>
        <w:adjustRightInd w:val="0"/>
        <w:spacing w:after="160"/>
        <w:contextualSpacing w:val="0"/>
        <w:rPr>
          <w:rFonts w:eastAsiaTheme="minorHAnsi" w:cs="Arial"/>
          <w:color w:val="000000"/>
          <w:lang w:eastAsia="en-US"/>
        </w:rPr>
      </w:pPr>
      <w:r w:rsidRPr="00AE6932">
        <w:rPr>
          <w:rFonts w:eastAsiaTheme="minorHAnsi" w:cs="Arial"/>
          <w:color w:val="000000"/>
          <w:lang w:eastAsia="en-US"/>
        </w:rPr>
        <w:t xml:space="preserve">Ensure equal access to information, education and </w:t>
      </w:r>
      <w:proofErr w:type="gramStart"/>
      <w:r w:rsidRPr="00AE6932">
        <w:rPr>
          <w:rFonts w:eastAsiaTheme="minorHAnsi" w:cs="Arial"/>
          <w:color w:val="000000"/>
          <w:lang w:eastAsia="en-US"/>
        </w:rPr>
        <w:t>support</w:t>
      </w:r>
      <w:proofErr w:type="gramEnd"/>
    </w:p>
    <w:p w14:paraId="329C170A" w14:textId="77777777" w:rsidR="007C1196" w:rsidRPr="00AE6932" w:rsidRDefault="007C1196" w:rsidP="004E7ED1">
      <w:pPr>
        <w:pStyle w:val="ListParagraph"/>
        <w:numPr>
          <w:ilvl w:val="0"/>
          <w:numId w:val="40"/>
        </w:numPr>
        <w:tabs>
          <w:tab w:val="left" w:pos="220"/>
          <w:tab w:val="left" w:pos="720"/>
        </w:tabs>
        <w:autoSpaceDE w:val="0"/>
        <w:autoSpaceDN w:val="0"/>
        <w:adjustRightInd w:val="0"/>
        <w:spacing w:after="160"/>
        <w:contextualSpacing w:val="0"/>
        <w:rPr>
          <w:rFonts w:eastAsiaTheme="minorHAnsi" w:cs="Arial"/>
          <w:color w:val="000000"/>
          <w:lang w:eastAsia="en-US"/>
        </w:rPr>
      </w:pPr>
      <w:r w:rsidRPr="00AE6932">
        <w:rPr>
          <w:rFonts w:eastAsiaTheme="minorHAnsi" w:cs="Arial"/>
          <w:color w:val="000000"/>
          <w:lang w:eastAsia="en-US"/>
        </w:rPr>
        <w:t xml:space="preserve">Offer safe spaces for people to remain indefinitely, without expectation of </w:t>
      </w:r>
      <w:proofErr w:type="gramStart"/>
      <w:r w:rsidRPr="00AE6932">
        <w:rPr>
          <w:rFonts w:eastAsiaTheme="minorHAnsi" w:cs="Arial"/>
          <w:color w:val="000000"/>
          <w:lang w:eastAsia="en-US"/>
        </w:rPr>
        <w:t>payment</w:t>
      </w:r>
      <w:proofErr w:type="gramEnd"/>
    </w:p>
    <w:p w14:paraId="292CB885" w14:textId="77777777" w:rsidR="007C1196" w:rsidRPr="00AE6932" w:rsidRDefault="007C1196" w:rsidP="004E7ED1">
      <w:pPr>
        <w:pStyle w:val="ListParagraph"/>
        <w:numPr>
          <w:ilvl w:val="0"/>
          <w:numId w:val="40"/>
        </w:numPr>
        <w:tabs>
          <w:tab w:val="left" w:pos="220"/>
          <w:tab w:val="left" w:pos="720"/>
        </w:tabs>
        <w:autoSpaceDE w:val="0"/>
        <w:autoSpaceDN w:val="0"/>
        <w:adjustRightInd w:val="0"/>
        <w:spacing w:after="160"/>
        <w:contextualSpacing w:val="0"/>
        <w:rPr>
          <w:rFonts w:eastAsiaTheme="minorHAnsi" w:cs="Arial"/>
          <w:color w:val="000000"/>
          <w:lang w:eastAsia="en-US"/>
        </w:rPr>
      </w:pPr>
      <w:r w:rsidRPr="00AE6932">
        <w:rPr>
          <w:rFonts w:eastAsiaTheme="minorHAnsi" w:cs="Arial"/>
          <w:color w:val="000000"/>
          <w:lang w:eastAsia="en-US"/>
        </w:rPr>
        <w:t xml:space="preserve">Provide access to trusted, accurate information which empowers communities to make informed </w:t>
      </w:r>
      <w:proofErr w:type="gramStart"/>
      <w:r w:rsidRPr="00AE6932">
        <w:rPr>
          <w:rFonts w:eastAsiaTheme="minorHAnsi" w:cs="Arial"/>
          <w:color w:val="000000"/>
          <w:lang w:eastAsia="en-US"/>
        </w:rPr>
        <w:t>decisions</w:t>
      </w:r>
      <w:proofErr w:type="gramEnd"/>
    </w:p>
    <w:p w14:paraId="0C3D9471" w14:textId="4AB07A31" w:rsidR="00243B47" w:rsidRDefault="00243B47" w:rsidP="000A74E0">
      <w:pPr>
        <w:autoSpaceDE w:val="0"/>
        <w:autoSpaceDN w:val="0"/>
        <w:adjustRightInd w:val="0"/>
        <w:spacing w:after="160" w:line="360" w:lineRule="auto"/>
        <w:rPr>
          <w:rFonts w:eastAsiaTheme="minorHAnsi" w:cs="Arial"/>
          <w:color w:val="000000"/>
          <w:lang w:eastAsia="en-US"/>
        </w:rPr>
      </w:pPr>
      <w:r>
        <w:rPr>
          <w:rFonts w:eastAsiaTheme="minorHAnsi" w:cs="Arial"/>
          <w:color w:val="000000"/>
          <w:lang w:eastAsia="en-US"/>
        </w:rPr>
        <w:t>In t</w:t>
      </w:r>
      <w:r w:rsidR="004D4C32">
        <w:rPr>
          <w:rFonts w:eastAsiaTheme="minorHAnsi" w:cs="Arial"/>
          <w:color w:val="000000"/>
          <w:lang w:eastAsia="en-US"/>
        </w:rPr>
        <w:t xml:space="preserve">hese </w:t>
      </w:r>
      <w:r>
        <w:rPr>
          <w:rFonts w:eastAsiaTheme="minorHAnsi" w:cs="Arial"/>
          <w:color w:val="000000"/>
          <w:lang w:eastAsia="en-US"/>
        </w:rPr>
        <w:t>way</w:t>
      </w:r>
      <w:r w:rsidR="004D4C32">
        <w:rPr>
          <w:rFonts w:eastAsiaTheme="minorHAnsi" w:cs="Arial"/>
          <w:color w:val="000000"/>
          <w:lang w:eastAsia="en-US"/>
        </w:rPr>
        <w:t>s</w:t>
      </w:r>
      <w:r>
        <w:rPr>
          <w:rFonts w:eastAsiaTheme="minorHAnsi" w:cs="Arial"/>
          <w:color w:val="000000"/>
          <w:lang w:eastAsia="en-US"/>
        </w:rPr>
        <w:t>, libraries are a key conduit to</w:t>
      </w:r>
      <w:r w:rsidR="00AE6932">
        <w:rPr>
          <w:rFonts w:eastAsiaTheme="minorHAnsi" w:cs="Arial"/>
          <w:color w:val="000000"/>
          <w:lang w:eastAsia="en-US"/>
        </w:rPr>
        <w:t xml:space="preserve"> </w:t>
      </w:r>
      <w:r>
        <w:rPr>
          <w:rFonts w:eastAsiaTheme="minorHAnsi" w:cs="Arial"/>
          <w:color w:val="000000"/>
          <w:lang w:eastAsia="en-US"/>
        </w:rPr>
        <w:t>active citizenship for their communities</w:t>
      </w:r>
      <w:r w:rsidR="00AE6932">
        <w:rPr>
          <w:rFonts w:eastAsiaTheme="minorHAnsi" w:cs="Arial"/>
          <w:color w:val="000000"/>
          <w:lang w:eastAsia="en-US"/>
        </w:rPr>
        <w:t>.</w:t>
      </w:r>
      <w:r w:rsidR="00A771C4">
        <w:rPr>
          <w:rFonts w:eastAsiaTheme="minorHAnsi" w:cs="Arial"/>
          <w:color w:val="000000"/>
          <w:lang w:eastAsia="en-US"/>
        </w:rPr>
        <w:t xml:space="preserve"> In the </w:t>
      </w:r>
      <w:r w:rsidR="000A74E0">
        <w:rPr>
          <w:rFonts w:eastAsiaTheme="minorHAnsi" w:cs="Arial"/>
          <w:color w:val="000000"/>
          <w:lang w:eastAsia="en-US"/>
        </w:rPr>
        <w:t>p</w:t>
      </w:r>
      <w:r w:rsidR="00A771C4">
        <w:rPr>
          <w:rFonts w:eastAsiaTheme="minorHAnsi" w:cs="Arial"/>
          <w:color w:val="000000"/>
          <w:lang w:eastAsia="en-US"/>
        </w:rPr>
        <w:t xml:space="preserve">ublic </w:t>
      </w:r>
      <w:r w:rsidR="000A74E0">
        <w:rPr>
          <w:rFonts w:eastAsiaTheme="minorHAnsi" w:cs="Arial"/>
          <w:color w:val="000000"/>
          <w:lang w:eastAsia="en-US"/>
        </w:rPr>
        <w:t>l</w:t>
      </w:r>
      <w:r w:rsidR="00A771C4">
        <w:rPr>
          <w:rFonts w:eastAsiaTheme="minorHAnsi" w:cs="Arial"/>
          <w:color w:val="000000"/>
          <w:lang w:eastAsia="en-US"/>
        </w:rPr>
        <w:t xml:space="preserve">ibrarian survey, Scottish Book Trust asked questions to gather further evidence on each of these points: </w:t>
      </w:r>
      <w:r w:rsidR="007C660D">
        <w:rPr>
          <w:rFonts w:eastAsiaTheme="minorHAnsi" w:cs="Arial"/>
          <w:color w:val="000000"/>
          <w:lang w:eastAsia="en-US"/>
        </w:rPr>
        <w:t xml:space="preserve">(1) </w:t>
      </w:r>
      <w:r w:rsidR="00A771C4">
        <w:rPr>
          <w:rFonts w:eastAsiaTheme="minorHAnsi" w:cs="Arial"/>
          <w:color w:val="000000"/>
          <w:lang w:eastAsia="en-US"/>
        </w:rPr>
        <w:t xml:space="preserve">reaching a diverse audience; </w:t>
      </w:r>
      <w:r w:rsidR="007C660D">
        <w:rPr>
          <w:rFonts w:eastAsiaTheme="minorHAnsi" w:cs="Arial"/>
          <w:color w:val="000000"/>
          <w:lang w:eastAsia="en-US"/>
        </w:rPr>
        <w:t xml:space="preserve">(2) </w:t>
      </w:r>
      <w:r w:rsidR="00A771C4">
        <w:rPr>
          <w:rFonts w:eastAsiaTheme="minorHAnsi" w:cs="Arial"/>
          <w:color w:val="000000"/>
          <w:lang w:eastAsia="en-US"/>
        </w:rPr>
        <w:t xml:space="preserve">equal access to information; </w:t>
      </w:r>
      <w:r w:rsidR="007C660D">
        <w:rPr>
          <w:rFonts w:eastAsiaTheme="minorHAnsi" w:cs="Arial"/>
          <w:color w:val="000000"/>
          <w:lang w:eastAsia="en-US"/>
        </w:rPr>
        <w:t xml:space="preserve">(3) </w:t>
      </w:r>
      <w:r w:rsidR="00A771C4">
        <w:rPr>
          <w:rFonts w:eastAsiaTheme="minorHAnsi" w:cs="Arial"/>
          <w:color w:val="000000"/>
          <w:lang w:eastAsia="en-US"/>
        </w:rPr>
        <w:t>safe spaces; and</w:t>
      </w:r>
      <w:r w:rsidR="007C660D">
        <w:rPr>
          <w:rFonts w:eastAsiaTheme="minorHAnsi" w:cs="Arial"/>
          <w:color w:val="000000"/>
          <w:lang w:eastAsia="en-US"/>
        </w:rPr>
        <w:t xml:space="preserve"> (4)</w:t>
      </w:r>
      <w:r w:rsidR="00A771C4">
        <w:rPr>
          <w:rFonts w:eastAsiaTheme="minorHAnsi" w:cs="Arial"/>
          <w:color w:val="000000"/>
          <w:lang w:eastAsia="en-US"/>
        </w:rPr>
        <w:t xml:space="preserve"> </w:t>
      </w:r>
      <w:r w:rsidR="007C660D">
        <w:rPr>
          <w:rFonts w:eastAsiaTheme="minorHAnsi" w:cs="Arial"/>
          <w:color w:val="000000"/>
          <w:lang w:eastAsia="en-US"/>
        </w:rPr>
        <w:t>democratically en</w:t>
      </w:r>
      <w:r w:rsidR="0020433F">
        <w:rPr>
          <w:rFonts w:eastAsiaTheme="minorHAnsi" w:cs="Arial"/>
          <w:color w:val="000000"/>
          <w:lang w:eastAsia="en-US"/>
        </w:rPr>
        <w:t>g</w:t>
      </w:r>
      <w:r w:rsidR="007C660D">
        <w:rPr>
          <w:rFonts w:eastAsiaTheme="minorHAnsi" w:cs="Arial"/>
          <w:color w:val="000000"/>
          <w:lang w:eastAsia="en-US"/>
        </w:rPr>
        <w:t>aged and informed</w:t>
      </w:r>
      <w:r w:rsidR="0020433F">
        <w:rPr>
          <w:rFonts w:eastAsiaTheme="minorHAnsi" w:cs="Arial"/>
          <w:color w:val="000000"/>
          <w:lang w:eastAsia="en-US"/>
        </w:rPr>
        <w:t xml:space="preserve"> </w:t>
      </w:r>
      <w:r w:rsidR="007C660D">
        <w:rPr>
          <w:rFonts w:eastAsiaTheme="minorHAnsi" w:cs="Arial"/>
          <w:color w:val="000000"/>
          <w:lang w:eastAsia="en-US"/>
        </w:rPr>
        <w:t>communities.</w:t>
      </w:r>
    </w:p>
    <w:p w14:paraId="59CD57DE" w14:textId="77777777" w:rsidR="00243B47" w:rsidRPr="00DE062E" w:rsidRDefault="00243B47" w:rsidP="000A74E0">
      <w:pPr>
        <w:autoSpaceDE w:val="0"/>
        <w:autoSpaceDN w:val="0"/>
        <w:adjustRightInd w:val="0"/>
        <w:spacing w:after="160" w:line="360" w:lineRule="auto"/>
        <w:rPr>
          <w:rFonts w:eastAsiaTheme="minorHAnsi" w:cs="Arial"/>
          <w:b/>
          <w:i/>
          <w:color w:val="000000"/>
          <w:lang w:eastAsia="en-US"/>
        </w:rPr>
      </w:pPr>
    </w:p>
    <w:p w14:paraId="19455E72" w14:textId="77777777" w:rsidR="0020433F" w:rsidRPr="00DE062E" w:rsidRDefault="0020433F" w:rsidP="00DE062E">
      <w:pPr>
        <w:autoSpaceDE w:val="0"/>
        <w:autoSpaceDN w:val="0"/>
        <w:adjustRightInd w:val="0"/>
        <w:spacing w:after="160" w:line="360" w:lineRule="auto"/>
        <w:rPr>
          <w:rFonts w:eastAsiaTheme="minorHAnsi" w:cs="Arial"/>
          <w:b/>
          <w:i/>
          <w:color w:val="000000"/>
          <w:lang w:eastAsia="en-US"/>
        </w:rPr>
      </w:pPr>
      <w:r w:rsidRPr="00DE062E">
        <w:rPr>
          <w:rFonts w:eastAsiaTheme="minorHAnsi" w:cs="Arial"/>
          <w:b/>
          <w:i/>
          <w:color w:val="000000"/>
          <w:lang w:eastAsia="en-US"/>
        </w:rPr>
        <w:t>Reaching a diverse audience</w:t>
      </w:r>
    </w:p>
    <w:p w14:paraId="5BA215F7" w14:textId="63691302" w:rsidR="00220CBC" w:rsidRDefault="0037115C" w:rsidP="000A74E0">
      <w:pPr>
        <w:autoSpaceDE w:val="0"/>
        <w:autoSpaceDN w:val="0"/>
        <w:adjustRightInd w:val="0"/>
        <w:spacing w:after="160" w:line="360" w:lineRule="auto"/>
        <w:rPr>
          <w:rFonts w:eastAsiaTheme="minorHAnsi" w:cs="Arial"/>
          <w:color w:val="000000"/>
          <w:lang w:eastAsia="en-US"/>
        </w:rPr>
      </w:pPr>
      <w:r>
        <w:rPr>
          <w:rFonts w:eastAsiaTheme="minorHAnsi" w:cs="Arial"/>
          <w:color w:val="000000"/>
          <w:lang w:eastAsia="en-US"/>
        </w:rPr>
        <w:t xml:space="preserve">Scottish Book Trust </w:t>
      </w:r>
      <w:r w:rsidR="00761AFB">
        <w:rPr>
          <w:rFonts w:eastAsiaTheme="minorHAnsi" w:cs="Arial"/>
          <w:color w:val="000000"/>
          <w:lang w:eastAsia="en-US"/>
        </w:rPr>
        <w:t>wanted to understand</w:t>
      </w:r>
      <w:r w:rsidR="00220CBC">
        <w:rPr>
          <w:rFonts w:eastAsiaTheme="minorHAnsi" w:cs="Arial"/>
          <w:color w:val="000000"/>
          <w:lang w:eastAsia="en-US"/>
        </w:rPr>
        <w:t xml:space="preserve"> </w:t>
      </w:r>
      <w:r w:rsidR="0093429D">
        <w:rPr>
          <w:rFonts w:eastAsiaTheme="minorHAnsi" w:cs="Arial"/>
          <w:color w:val="000000"/>
          <w:lang w:eastAsia="en-US"/>
        </w:rPr>
        <w:t xml:space="preserve">the extent to which </w:t>
      </w:r>
      <w:r w:rsidR="00941C2C">
        <w:rPr>
          <w:rFonts w:eastAsiaTheme="minorHAnsi" w:cs="Arial"/>
          <w:color w:val="000000"/>
          <w:lang w:eastAsia="en-US"/>
        </w:rPr>
        <w:t>Scotland</w:t>
      </w:r>
      <w:r w:rsidR="001E468A">
        <w:rPr>
          <w:rFonts w:eastAsiaTheme="minorHAnsi" w:cs="Arial"/>
          <w:color w:val="000000"/>
          <w:lang w:eastAsia="en-US"/>
        </w:rPr>
        <w:t>'</w:t>
      </w:r>
      <w:r w:rsidR="00941C2C">
        <w:rPr>
          <w:rFonts w:eastAsiaTheme="minorHAnsi" w:cs="Arial"/>
          <w:color w:val="000000"/>
          <w:lang w:eastAsia="en-US"/>
        </w:rPr>
        <w:t>s</w:t>
      </w:r>
      <w:r w:rsidR="00761AFB">
        <w:rPr>
          <w:rFonts w:eastAsiaTheme="minorHAnsi" w:cs="Arial"/>
          <w:color w:val="000000"/>
          <w:lang w:eastAsia="en-US"/>
        </w:rPr>
        <w:t xml:space="preserve"> </w:t>
      </w:r>
      <w:r w:rsidR="00941C2C">
        <w:rPr>
          <w:rFonts w:eastAsiaTheme="minorHAnsi" w:cs="Arial"/>
          <w:color w:val="000000"/>
          <w:lang w:eastAsia="en-US"/>
        </w:rPr>
        <w:t>public libraries</w:t>
      </w:r>
      <w:r w:rsidR="0093429D">
        <w:rPr>
          <w:rFonts w:eastAsiaTheme="minorHAnsi" w:cs="Arial"/>
          <w:color w:val="000000"/>
          <w:lang w:eastAsia="en-US"/>
        </w:rPr>
        <w:t xml:space="preserve"> are reaching a strongly diversified audience. The </w:t>
      </w:r>
      <w:r w:rsidR="000A74E0">
        <w:rPr>
          <w:rFonts w:eastAsiaTheme="minorHAnsi" w:cs="Arial"/>
          <w:color w:val="000000"/>
          <w:lang w:eastAsia="en-US"/>
        </w:rPr>
        <w:t>p</w:t>
      </w:r>
      <w:r w:rsidR="0093429D">
        <w:rPr>
          <w:rFonts w:eastAsiaTheme="minorHAnsi" w:cs="Arial"/>
          <w:color w:val="000000"/>
          <w:lang w:eastAsia="en-US"/>
        </w:rPr>
        <w:t xml:space="preserve">ublic </w:t>
      </w:r>
      <w:r w:rsidR="000A74E0">
        <w:rPr>
          <w:rFonts w:eastAsiaTheme="minorHAnsi" w:cs="Arial"/>
          <w:color w:val="000000"/>
          <w:lang w:eastAsia="en-US"/>
        </w:rPr>
        <w:t>l</w:t>
      </w:r>
      <w:r w:rsidR="0093429D">
        <w:rPr>
          <w:rFonts w:eastAsiaTheme="minorHAnsi" w:cs="Arial"/>
          <w:color w:val="000000"/>
          <w:lang w:eastAsia="en-US"/>
        </w:rPr>
        <w:t>ibrarian survey asked for librarians to reflect on this</w:t>
      </w:r>
      <w:r w:rsidR="00781D3A">
        <w:rPr>
          <w:rFonts w:eastAsiaTheme="minorHAnsi" w:cs="Arial"/>
          <w:color w:val="000000"/>
          <w:lang w:eastAsia="en-US"/>
        </w:rPr>
        <w:t>:</w:t>
      </w:r>
    </w:p>
    <w:p w14:paraId="714CEAF9" w14:textId="5E9F452E" w:rsidR="007C1196" w:rsidRPr="00AE6932" w:rsidRDefault="00220CBC" w:rsidP="000A74E0">
      <w:pPr>
        <w:pStyle w:val="ListParagraph"/>
        <w:numPr>
          <w:ilvl w:val="0"/>
          <w:numId w:val="31"/>
        </w:numPr>
        <w:autoSpaceDE w:val="0"/>
        <w:autoSpaceDN w:val="0"/>
        <w:adjustRightInd w:val="0"/>
        <w:spacing w:after="160"/>
        <w:contextualSpacing w:val="0"/>
        <w:rPr>
          <w:rFonts w:eastAsiaTheme="minorHAnsi" w:cs="Arial"/>
          <w:color w:val="000000"/>
          <w:lang w:eastAsia="en-US"/>
        </w:rPr>
      </w:pPr>
      <w:r w:rsidRPr="00AE6932">
        <w:rPr>
          <w:rFonts w:eastAsiaTheme="minorHAnsi" w:cs="Arial"/>
          <w:color w:val="000000"/>
          <w:lang w:eastAsia="en-US"/>
        </w:rPr>
        <w:t xml:space="preserve">86% of public </w:t>
      </w:r>
      <w:r w:rsidR="00941C2C" w:rsidRPr="00AE6932">
        <w:rPr>
          <w:rFonts w:eastAsiaTheme="minorHAnsi" w:cs="Arial"/>
          <w:color w:val="000000"/>
          <w:lang w:eastAsia="en-US"/>
        </w:rPr>
        <w:t>librarians agree</w:t>
      </w:r>
      <w:r w:rsidR="000A74E0">
        <w:rPr>
          <w:rFonts w:eastAsiaTheme="minorHAnsi" w:cs="Arial"/>
          <w:color w:val="000000"/>
          <w:lang w:eastAsia="en-US"/>
        </w:rPr>
        <w:t>d</w:t>
      </w:r>
      <w:r w:rsidR="00941C2C" w:rsidRPr="00AE6932">
        <w:rPr>
          <w:rFonts w:eastAsiaTheme="minorHAnsi" w:cs="Arial"/>
          <w:color w:val="000000"/>
          <w:lang w:eastAsia="en-US"/>
        </w:rPr>
        <w:t xml:space="preserve"> that their library reaches a diversified audience (whether across race, ethnicity, gender identity, sexuality, class, language, religion, disability, age, education)</w:t>
      </w:r>
    </w:p>
    <w:p w14:paraId="6F9E0426" w14:textId="510B3008" w:rsidR="00243B47" w:rsidRDefault="00243B47" w:rsidP="004E7ED1">
      <w:pPr>
        <w:pStyle w:val="ListParagraph"/>
        <w:numPr>
          <w:ilvl w:val="0"/>
          <w:numId w:val="31"/>
        </w:numPr>
        <w:spacing w:after="160"/>
        <w:contextualSpacing w:val="0"/>
      </w:pPr>
      <w:r>
        <w:t xml:space="preserve">10% neither agreed </w:t>
      </w:r>
      <w:r w:rsidR="00244EB3">
        <w:t>nor</w:t>
      </w:r>
      <w:r>
        <w:t xml:space="preserve"> </w:t>
      </w:r>
      <w:proofErr w:type="gramStart"/>
      <w:r>
        <w:t>disagreed</w:t>
      </w:r>
      <w:proofErr w:type="gramEnd"/>
    </w:p>
    <w:p w14:paraId="7F509066" w14:textId="353E89DC" w:rsidR="002D5A57" w:rsidRDefault="0027484D" w:rsidP="004E7ED1">
      <w:pPr>
        <w:pStyle w:val="ListParagraph"/>
        <w:numPr>
          <w:ilvl w:val="0"/>
          <w:numId w:val="31"/>
        </w:numPr>
        <w:spacing w:after="160"/>
        <w:contextualSpacing w:val="0"/>
      </w:pPr>
      <w:r>
        <w:t>Only 4% disagreed</w:t>
      </w:r>
      <w:r w:rsidR="00695BA2">
        <w:t>;</w:t>
      </w:r>
      <w:r>
        <w:t xml:space="preserve"> many of these commented their answer was on the basis </w:t>
      </w:r>
      <w:r w:rsidR="00A42B15">
        <w:t>that t</w:t>
      </w:r>
      <w:r>
        <w:t xml:space="preserve">heir library </w:t>
      </w:r>
      <w:r w:rsidR="00A42B15">
        <w:t>is based</w:t>
      </w:r>
      <w:r>
        <w:t xml:space="preserve"> in a local authority that </w:t>
      </w:r>
      <w:r w:rsidR="00243B47">
        <w:t xml:space="preserve">is not racially </w:t>
      </w:r>
      <w:proofErr w:type="gramStart"/>
      <w:r w:rsidR="00243B47">
        <w:t>diverse</w:t>
      </w:r>
      <w:proofErr w:type="gramEnd"/>
    </w:p>
    <w:p w14:paraId="0B562811" w14:textId="1D3A4CBE" w:rsidR="00781D3A" w:rsidRDefault="00781D3A" w:rsidP="004E7ED1">
      <w:pPr>
        <w:spacing w:after="160" w:line="360" w:lineRule="auto"/>
      </w:pPr>
      <w:r>
        <w:lastRenderedPageBreak/>
        <w:t>Librarians were invited to give their thoughts on their answer</w:t>
      </w:r>
      <w:r w:rsidR="00BE53EE">
        <w:t xml:space="preserve"> – </w:t>
      </w:r>
      <w:r>
        <w:t xml:space="preserve">of 115 comments, </w:t>
      </w:r>
      <w:r w:rsidR="00BE53EE">
        <w:t>the following themes were prominent:</w:t>
      </w:r>
    </w:p>
    <w:p w14:paraId="487B7148" w14:textId="4C6DB337" w:rsidR="00BE53EE" w:rsidRDefault="00BE53EE" w:rsidP="004E7ED1">
      <w:pPr>
        <w:pStyle w:val="ListParagraph"/>
        <w:numPr>
          <w:ilvl w:val="0"/>
          <w:numId w:val="33"/>
        </w:numPr>
        <w:spacing w:after="160"/>
        <w:contextualSpacing w:val="0"/>
      </w:pPr>
      <w:r>
        <w:t>Libraries cater to a wide range of customers from varied backgrounds (45%</w:t>
      </w:r>
      <w:r w:rsidR="00106288">
        <w:t xml:space="preserve"> of comments</w:t>
      </w:r>
      <w:r>
        <w:t>)</w:t>
      </w:r>
    </w:p>
    <w:p w14:paraId="56ABE622" w14:textId="1374A8D4" w:rsidR="00BE53EE" w:rsidRDefault="00BE53EE" w:rsidP="004E7ED1">
      <w:pPr>
        <w:pStyle w:val="ListParagraph"/>
        <w:numPr>
          <w:ilvl w:val="0"/>
          <w:numId w:val="33"/>
        </w:numPr>
        <w:spacing w:after="160"/>
        <w:contextualSpacing w:val="0"/>
      </w:pPr>
      <w:r>
        <w:t>Libraries provide a universal offer and a friendly welcome (44%</w:t>
      </w:r>
      <w:r w:rsidR="00106288">
        <w:t xml:space="preserve"> of comments</w:t>
      </w:r>
      <w:r>
        <w:t>)</w:t>
      </w:r>
    </w:p>
    <w:p w14:paraId="0F6667FD" w14:textId="1819F468" w:rsidR="00BE53EE" w:rsidRDefault="00BE53EE" w:rsidP="004E7ED1">
      <w:pPr>
        <w:pStyle w:val="ListParagraph"/>
        <w:numPr>
          <w:ilvl w:val="0"/>
          <w:numId w:val="33"/>
        </w:numPr>
        <w:spacing w:after="160"/>
        <w:contextualSpacing w:val="0"/>
      </w:pPr>
      <w:r>
        <w:t>Their stock is diverse and caters to their customers (18%</w:t>
      </w:r>
      <w:r w:rsidR="00106288">
        <w:t xml:space="preserve"> of comments</w:t>
      </w:r>
      <w:r>
        <w:t>)</w:t>
      </w:r>
    </w:p>
    <w:p w14:paraId="262B15EB" w14:textId="123E73A8" w:rsidR="00A42B15" w:rsidRDefault="00A42B15" w:rsidP="004E7ED1">
      <w:pPr>
        <w:pStyle w:val="ListParagraph"/>
        <w:numPr>
          <w:ilvl w:val="0"/>
          <w:numId w:val="33"/>
        </w:numPr>
        <w:spacing w:after="160"/>
        <w:contextualSpacing w:val="0"/>
      </w:pPr>
      <w:r>
        <w:t>It is challenging to engage non-library users (17%</w:t>
      </w:r>
      <w:r w:rsidR="00106288">
        <w:t xml:space="preserve"> of comments</w:t>
      </w:r>
      <w:r>
        <w:t>)</w:t>
      </w:r>
    </w:p>
    <w:p w14:paraId="301CF521" w14:textId="3DBDF9E5" w:rsidR="00772F50" w:rsidRDefault="00F91D07" w:rsidP="00B82430">
      <w:pPr>
        <w:spacing w:after="160" w:line="360" w:lineRule="auto"/>
        <w:jc w:val="center"/>
      </w:pPr>
      <w:r>
        <w:rPr>
          <w:noProof/>
        </w:rPr>
        <w:drawing>
          <wp:inline distT="0" distB="0" distL="0" distR="0" wp14:anchorId="703BFA56" wp14:editId="317AF812">
            <wp:extent cx="5486400" cy="3706238"/>
            <wp:effectExtent l="0" t="0" r="0" b="8890"/>
            <wp:docPr id="1917104651" name="Chart 4" descr="A pie chart indicating how librarians agree/disagree that their library reaches a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BB82AC" w14:textId="1F1ED6FF" w:rsidR="00772F50" w:rsidRDefault="00A42B15" w:rsidP="004E7ED1">
      <w:pPr>
        <w:spacing w:after="160" w:line="360" w:lineRule="auto"/>
      </w:pPr>
      <w:r>
        <w:t xml:space="preserve">Further reflections from librarians </w:t>
      </w:r>
      <w:r w:rsidR="007A4239">
        <w:t>commented on</w:t>
      </w:r>
      <w:r w:rsidR="005B6CE2">
        <w:t xml:space="preserve"> their library as a safe space for refugees and asylum seekers (9%</w:t>
      </w:r>
      <w:r w:rsidR="00CF56A9">
        <w:t xml:space="preserve"> of comments</w:t>
      </w:r>
      <w:r w:rsidR="005B6CE2">
        <w:t>), LGBTQ+ people (12%</w:t>
      </w:r>
      <w:r w:rsidR="00CF56A9">
        <w:t xml:space="preserve"> of comments</w:t>
      </w:r>
      <w:r w:rsidR="005B6CE2">
        <w:t>) and disabled or neurodiverse people (16%</w:t>
      </w:r>
      <w:r w:rsidR="00CF56A9">
        <w:t xml:space="preserve"> of comments</w:t>
      </w:r>
      <w:r w:rsidR="005B6CE2">
        <w:t>);</w:t>
      </w:r>
      <w:r w:rsidR="007A4239">
        <w:t xml:space="preserve"> the need for libraries to do more outreach to non-library users (13%</w:t>
      </w:r>
      <w:r w:rsidR="00CF56A9">
        <w:t xml:space="preserve"> comments</w:t>
      </w:r>
      <w:r w:rsidR="007A4239">
        <w:t>)</w:t>
      </w:r>
      <w:r w:rsidR="00C532D8">
        <w:t>, particularly teens and BPOC communities</w:t>
      </w:r>
      <w:r w:rsidR="007A4239">
        <w:t xml:space="preserve">; </w:t>
      </w:r>
      <w:r w:rsidR="00C532D8">
        <w:t xml:space="preserve">and </w:t>
      </w:r>
      <w:r w:rsidR="005B6CE2">
        <w:t xml:space="preserve">the </w:t>
      </w:r>
      <w:r w:rsidR="00DF719F">
        <w:t>limitations</w:t>
      </w:r>
      <w:r w:rsidR="005B6CE2">
        <w:t xml:space="preserve"> on outreach posed by restricted hours</w:t>
      </w:r>
      <w:r w:rsidR="00117764">
        <w:t xml:space="preserve"> </w:t>
      </w:r>
      <w:r w:rsidR="005B6CE2">
        <w:t>/</w:t>
      </w:r>
      <w:r w:rsidR="00117764">
        <w:t xml:space="preserve"> </w:t>
      </w:r>
      <w:r w:rsidR="005B6CE2">
        <w:t>staffing</w:t>
      </w:r>
      <w:r w:rsidR="00117764">
        <w:t xml:space="preserve"> </w:t>
      </w:r>
      <w:r w:rsidR="005B6CE2">
        <w:t>/</w:t>
      </w:r>
      <w:r w:rsidR="00117764">
        <w:t xml:space="preserve"> </w:t>
      </w:r>
      <w:r w:rsidR="005B6CE2">
        <w:t>inadequate stock (3%</w:t>
      </w:r>
      <w:r w:rsidR="00CF56A9">
        <w:t xml:space="preserve"> of comments</w:t>
      </w:r>
      <w:r w:rsidR="005B6CE2">
        <w:t>)</w:t>
      </w:r>
      <w:r w:rsidR="00C532D8">
        <w:t>.</w:t>
      </w:r>
    </w:p>
    <w:p w14:paraId="4A10F3A9" w14:textId="309075E3" w:rsidR="00B93E53" w:rsidRDefault="00B93E53" w:rsidP="004E7ED1">
      <w:pPr>
        <w:spacing w:after="160" w:line="360" w:lineRule="auto"/>
      </w:pPr>
      <w:r>
        <w:t xml:space="preserve">Their insights </w:t>
      </w:r>
      <w:r w:rsidR="004D4C32">
        <w:t xml:space="preserve">indicate a cross-section of how </w:t>
      </w:r>
      <w:r w:rsidR="007A6126">
        <w:t>comprehensive and thorough the library service is in reaching out to under-resourced communities. Some heartening stories include:</w:t>
      </w:r>
    </w:p>
    <w:p w14:paraId="19A2DB9E" w14:textId="1972B722" w:rsidR="00B93E53" w:rsidRDefault="001E468A" w:rsidP="004E7ED1">
      <w:pPr>
        <w:pStyle w:val="ListParagraph"/>
        <w:numPr>
          <w:ilvl w:val="0"/>
          <w:numId w:val="35"/>
        </w:numPr>
        <w:spacing w:after="160"/>
        <w:contextualSpacing w:val="0"/>
      </w:pPr>
      <w:r>
        <w:lastRenderedPageBreak/>
        <w:t>'</w:t>
      </w:r>
      <w:r w:rsidR="00B93E53" w:rsidRPr="00BD5A2C">
        <w:t xml:space="preserve">We have such </w:t>
      </w:r>
      <w:r w:rsidR="00EF101D">
        <w:t>a</w:t>
      </w:r>
      <w:r w:rsidR="00B93E53" w:rsidRPr="00BD5A2C">
        <w:t xml:space="preserve"> wide</w:t>
      </w:r>
      <w:r w:rsidR="000168DC">
        <w:t>-</w:t>
      </w:r>
      <w:r w:rsidR="00B93E53" w:rsidRPr="00BD5A2C">
        <w:t>ranging demographic in my area, and we have so many people come through the doors daily, and this makes me happy that we are known by and used by such a diverse reader base.</w:t>
      </w:r>
      <w:r>
        <w:t>'</w:t>
      </w:r>
    </w:p>
    <w:p w14:paraId="476D336E" w14:textId="23DC3948" w:rsidR="00B93E53" w:rsidRDefault="001E468A" w:rsidP="004E7ED1">
      <w:pPr>
        <w:pStyle w:val="ListParagraph"/>
        <w:numPr>
          <w:ilvl w:val="0"/>
          <w:numId w:val="35"/>
        </w:numPr>
        <w:spacing w:after="160"/>
        <w:contextualSpacing w:val="0"/>
      </w:pPr>
      <w:r>
        <w:t>'</w:t>
      </w:r>
      <w:r w:rsidR="007A6126" w:rsidRPr="00BD5A2C">
        <w:t xml:space="preserve">Our community is rural and largely white, but our services are well used by local minorities. We have been purchasing a much more diverse range of books in recent years to help support the growing diversity in our readership. We also support local </w:t>
      </w:r>
      <w:r w:rsidR="00AC3CD0">
        <w:t>a</w:t>
      </w:r>
      <w:r w:rsidR="007A6126" w:rsidRPr="00BD5A2C">
        <w:t xml:space="preserve">dditional support for learning classes in accessing the </w:t>
      </w:r>
      <w:proofErr w:type="gramStart"/>
      <w:r w:rsidR="007A6126" w:rsidRPr="00BD5A2C">
        <w:t>library, and</w:t>
      </w:r>
      <w:proofErr w:type="gramEnd"/>
      <w:r w:rsidR="007A6126" w:rsidRPr="00BD5A2C">
        <w:t xml:space="preserve"> are mindful of access issues people might have both physically and socially. We provide mental health support literature, offer food bank access through some of our libraries, provide access to council services and space for social workers to meet with their clients. We are also part of the I</w:t>
      </w:r>
      <w:r w:rsidR="00765B44">
        <w:t xml:space="preserve"> A</w:t>
      </w:r>
      <w:r w:rsidR="007A6126" w:rsidRPr="00BD5A2C">
        <w:t>m</w:t>
      </w:r>
      <w:r w:rsidR="00765B44">
        <w:t xml:space="preserve"> M</w:t>
      </w:r>
      <w:r w:rsidR="007A6126" w:rsidRPr="00BD5A2C">
        <w:t>e initiative, providing safe spaces for disabled and disadvantaged people in need.</w:t>
      </w:r>
      <w:r>
        <w:t>'</w:t>
      </w:r>
    </w:p>
    <w:p w14:paraId="0630C02E" w14:textId="592F438F" w:rsidR="007A6126" w:rsidRDefault="007A6126" w:rsidP="004E7ED1">
      <w:pPr>
        <w:spacing w:after="160" w:line="360" w:lineRule="auto"/>
      </w:pPr>
      <w:r>
        <w:t>There</w:t>
      </w:r>
      <w:r w:rsidDel="00174528">
        <w:t xml:space="preserve"> </w:t>
      </w:r>
      <w:r w:rsidR="00174528">
        <w:t xml:space="preserve">were </w:t>
      </w:r>
      <w:r>
        <w:t>also indications of how librar</w:t>
      </w:r>
      <w:r w:rsidR="00B126A4">
        <w:t>ies are</w:t>
      </w:r>
      <w:r>
        <w:t xml:space="preserve"> attempting to provide a universal offer, balanced against the need to maintain a safe space for people with protected characteristics:</w:t>
      </w:r>
    </w:p>
    <w:p w14:paraId="31075869" w14:textId="15938E3B" w:rsidR="007A6126" w:rsidRDefault="001E468A">
      <w:pPr>
        <w:pStyle w:val="ListParagraph"/>
        <w:numPr>
          <w:ilvl w:val="0"/>
          <w:numId w:val="34"/>
        </w:numPr>
        <w:spacing w:after="160"/>
        <w:contextualSpacing w:val="0"/>
      </w:pPr>
      <w:r>
        <w:t>'</w:t>
      </w:r>
      <w:r w:rsidR="00C532D8" w:rsidRPr="00C532D8">
        <w:t>This library is in a village with a strong class divide. We cater to everyone, bringing people together particularly in crochet club. I have worked hard to counter anti-trans talk in the village and am happy to have made the library feel like a safe place for LGBTQ+ youth. This is undermined by reduced opening times meaning that teens can only access the library on holidays.</w:t>
      </w:r>
      <w:r>
        <w:t>'</w:t>
      </w:r>
    </w:p>
    <w:p w14:paraId="01D790E9" w14:textId="33A5AD51" w:rsidR="007A6126" w:rsidRDefault="001E468A" w:rsidP="004E7ED1">
      <w:pPr>
        <w:pStyle w:val="ListParagraph"/>
        <w:numPr>
          <w:ilvl w:val="0"/>
          <w:numId w:val="34"/>
        </w:numPr>
        <w:spacing w:after="160"/>
        <w:contextualSpacing w:val="0"/>
      </w:pPr>
      <w:r>
        <w:t>'</w:t>
      </w:r>
      <w:r w:rsidR="007A6126" w:rsidRPr="001F2E1D">
        <w:t>The library tries ha</w:t>
      </w:r>
      <w:r w:rsidR="00D7139A">
        <w:t>r</w:t>
      </w:r>
      <w:r w:rsidR="007A6126" w:rsidRPr="001F2E1D">
        <w:t xml:space="preserve">d to welcome </w:t>
      </w:r>
      <w:proofErr w:type="gramStart"/>
      <w:r w:rsidR="007A6126" w:rsidRPr="001F2E1D">
        <w:t>everyone</w:t>
      </w:r>
      <w:proofErr w:type="gramEnd"/>
      <w:r w:rsidR="007A6126" w:rsidRPr="001F2E1D">
        <w:t xml:space="preserve"> but it is impossible to know if the customers are of a certain sexuality, class, religion or disability. These things are not asked and at the point of service and they are not important for the way that they should be treated. All customers should be treated with respect in a warm, friendly, welcoming environment.</w:t>
      </w:r>
      <w:r>
        <w:t>'</w:t>
      </w:r>
    </w:p>
    <w:p w14:paraId="06048B5B" w14:textId="796C4867" w:rsidR="00317D5D" w:rsidRPr="00317D5D" w:rsidRDefault="001E468A" w:rsidP="004E7ED1">
      <w:pPr>
        <w:pStyle w:val="ListParagraph"/>
        <w:numPr>
          <w:ilvl w:val="0"/>
          <w:numId w:val="34"/>
        </w:numPr>
        <w:spacing w:after="160"/>
        <w:contextualSpacing w:val="0"/>
      </w:pPr>
      <w:r>
        <w:t>'</w:t>
      </w:r>
      <w:r w:rsidR="00AE5E98">
        <w:t xml:space="preserve">[My library] </w:t>
      </w:r>
      <w:r w:rsidR="00317D5D" w:rsidRPr="00317D5D">
        <w:t xml:space="preserve">is well placed geographically in the town centre and is regularly accessed by a diverse audience including student, </w:t>
      </w:r>
      <w:proofErr w:type="gramStart"/>
      <w:r w:rsidR="00317D5D" w:rsidRPr="00317D5D">
        <w:t>tourists</w:t>
      </w:r>
      <w:proofErr w:type="gramEnd"/>
      <w:r w:rsidR="00317D5D" w:rsidRPr="00317D5D">
        <w:t xml:space="preserve"> and locals alike.</w:t>
      </w:r>
    </w:p>
    <w:p w14:paraId="7762D8D4" w14:textId="46E0CA63" w:rsidR="00317D5D" w:rsidRPr="00317D5D" w:rsidRDefault="00317D5D" w:rsidP="004E7ED1">
      <w:pPr>
        <w:pStyle w:val="ListParagraph"/>
        <w:spacing w:after="160"/>
        <w:contextualSpacing w:val="0"/>
      </w:pPr>
      <w:proofErr w:type="gramStart"/>
      <w:r w:rsidRPr="00317D5D">
        <w:t>Ho</w:t>
      </w:r>
      <w:r>
        <w:t>w</w:t>
      </w:r>
      <w:r w:rsidRPr="00317D5D">
        <w:t>ever</w:t>
      </w:r>
      <w:proofErr w:type="gramEnd"/>
      <w:r w:rsidRPr="00317D5D">
        <w:t xml:space="preserve"> there is no disabled</w:t>
      </w:r>
      <w:r w:rsidR="00D7139A">
        <w:t xml:space="preserve"> </w:t>
      </w:r>
      <w:r w:rsidRPr="00317D5D">
        <w:t>/</w:t>
      </w:r>
      <w:r w:rsidR="00D7139A">
        <w:t xml:space="preserve"> </w:t>
      </w:r>
      <w:r w:rsidRPr="00317D5D">
        <w:t>wheeled access so this greatly reduces our ability to serve the whole community.</w:t>
      </w:r>
    </w:p>
    <w:p w14:paraId="4130BC39" w14:textId="4A12DFD2" w:rsidR="00317D5D" w:rsidRDefault="00317D5D" w:rsidP="004E7ED1">
      <w:pPr>
        <w:pStyle w:val="ListParagraph"/>
        <w:spacing w:after="160"/>
        <w:contextualSpacing w:val="0"/>
      </w:pPr>
      <w:r w:rsidRPr="00317D5D">
        <w:lastRenderedPageBreak/>
        <w:t>Two neighbouring libraries, within 2/3 miles, have parking</w:t>
      </w:r>
      <w:r w:rsidR="00184BA6" w:rsidRPr="00317D5D">
        <w:t>,</w:t>
      </w:r>
      <w:r w:rsidRPr="00317D5D">
        <w:t xml:space="preserve"> wheeled </w:t>
      </w:r>
      <w:proofErr w:type="gramStart"/>
      <w:r w:rsidRPr="00317D5D">
        <w:t>access</w:t>
      </w:r>
      <w:proofErr w:type="gramEnd"/>
      <w:r w:rsidRPr="00317D5D">
        <w:t xml:space="preserve"> and public toilets</w:t>
      </w:r>
      <w:r w:rsidR="00184BA6" w:rsidRPr="00317D5D">
        <w:t>.</w:t>
      </w:r>
      <w:r w:rsidRPr="00317D5D">
        <w:t xml:space="preserve"> This does not stop us having to turn people away on occasion which is a great regret and a real problem</w:t>
      </w:r>
      <w:r>
        <w:t>.</w:t>
      </w:r>
      <w:r w:rsidR="001E468A">
        <w:t>'</w:t>
      </w:r>
    </w:p>
    <w:p w14:paraId="13BD8080" w14:textId="10043920" w:rsidR="007A6126" w:rsidRDefault="007A6126" w:rsidP="004E7ED1">
      <w:pPr>
        <w:spacing w:after="160" w:line="360" w:lineRule="auto"/>
      </w:pPr>
      <w:r>
        <w:t>Some librarians also commented on the barriers and challenges to access they are attempting to overcome:</w:t>
      </w:r>
    </w:p>
    <w:p w14:paraId="7D1A7316" w14:textId="31138638" w:rsidR="007A6126" w:rsidRDefault="001E468A" w:rsidP="004E7ED1">
      <w:pPr>
        <w:pStyle w:val="ListParagraph"/>
        <w:numPr>
          <w:ilvl w:val="0"/>
          <w:numId w:val="34"/>
        </w:numPr>
        <w:spacing w:after="160"/>
        <w:contextualSpacing w:val="0"/>
      </w:pPr>
      <w:r>
        <w:t>'</w:t>
      </w:r>
      <w:r w:rsidR="00317D5D" w:rsidRPr="00317D5D">
        <w:t>I think there are historic barriers to members from BAME accessing libraries across the country. I think other demographics do engage with library services more easily</w:t>
      </w:r>
      <w:r w:rsidR="00D7444E">
        <w:t>.</w:t>
      </w:r>
      <w:r>
        <w:t>'</w:t>
      </w:r>
    </w:p>
    <w:p w14:paraId="7B86CAAE" w14:textId="40A878FB" w:rsidR="007A6126" w:rsidRDefault="001E468A" w:rsidP="004E7ED1">
      <w:pPr>
        <w:pStyle w:val="ListParagraph"/>
        <w:numPr>
          <w:ilvl w:val="0"/>
          <w:numId w:val="34"/>
        </w:numPr>
        <w:spacing w:after="160"/>
        <w:contextualSpacing w:val="0"/>
      </w:pPr>
      <w:r>
        <w:t>'</w:t>
      </w:r>
      <w:r w:rsidR="007A6126" w:rsidRPr="00BD5A2C">
        <w:t>We see a heavy usage by people who have recently come into the local community, of refugee or immigrant status</w:t>
      </w:r>
      <w:r w:rsidR="00F35F97">
        <w:t xml:space="preserve"> – </w:t>
      </w:r>
      <w:r w:rsidR="007A6126" w:rsidRPr="00BD5A2C">
        <w:t xml:space="preserve">whether Ukrainian, Somali, Syrian, Thai, or otherwise. These people tend to use the library service, heavily, as adults, </w:t>
      </w:r>
      <w:proofErr w:type="gramStart"/>
      <w:r w:rsidR="007A6126" w:rsidRPr="00BD5A2C">
        <w:t>in order to</w:t>
      </w:r>
      <w:proofErr w:type="gramEnd"/>
      <w:r w:rsidR="007A6126" w:rsidRPr="00BD5A2C">
        <w:t xml:space="preserve"> learn and to help their children, who in turn, are encouraged to use the library</w:t>
      </w:r>
      <w:r w:rsidR="00F35F97">
        <w:t xml:space="preserve"> – </w:t>
      </w:r>
      <w:r w:rsidR="007A6126" w:rsidRPr="00BD5A2C">
        <w:t>often more heavily, from a cultural, or necessary, point of view, than most resident Scots families will do.</w:t>
      </w:r>
      <w:r>
        <w:t>'</w:t>
      </w:r>
    </w:p>
    <w:p w14:paraId="5F1E4A60" w14:textId="68B01F7B" w:rsidR="00317D5D" w:rsidRDefault="001E468A" w:rsidP="004E7ED1">
      <w:pPr>
        <w:pStyle w:val="ListParagraph"/>
        <w:numPr>
          <w:ilvl w:val="0"/>
          <w:numId w:val="34"/>
        </w:numPr>
        <w:spacing w:after="160"/>
        <w:contextualSpacing w:val="0"/>
      </w:pPr>
      <w:r>
        <w:t>'</w:t>
      </w:r>
      <w:r w:rsidR="00317D5D" w:rsidRPr="00317D5D">
        <w:t xml:space="preserve">We have a lot of refugees from Syria, </w:t>
      </w:r>
      <w:proofErr w:type="gramStart"/>
      <w:r w:rsidR="00317D5D" w:rsidRPr="00317D5D">
        <w:t>Afghanistan</w:t>
      </w:r>
      <w:proofErr w:type="gramEnd"/>
      <w:r w:rsidR="00317D5D" w:rsidRPr="00317D5D">
        <w:t xml:space="preserve"> and Ukraine. Nothing is being done to support them.</w:t>
      </w:r>
      <w:r>
        <w:t>'</w:t>
      </w:r>
    </w:p>
    <w:p w14:paraId="477BB290" w14:textId="77777777" w:rsidR="0093429D" w:rsidRDefault="0093429D" w:rsidP="004E7ED1">
      <w:pPr>
        <w:spacing w:after="160" w:line="360" w:lineRule="auto"/>
      </w:pPr>
    </w:p>
    <w:p w14:paraId="035AEF69" w14:textId="5A8428E7" w:rsidR="007A6126" w:rsidRDefault="00957DF9" w:rsidP="004E7ED1">
      <w:pPr>
        <w:spacing w:after="160" w:line="360" w:lineRule="auto"/>
        <w:jc w:val="center"/>
      </w:pPr>
      <w:r>
        <w:rPr>
          <w:noProof/>
        </w:rPr>
        <w:drawing>
          <wp:inline distT="0" distB="0" distL="0" distR="0" wp14:anchorId="1B221796" wp14:editId="44C34FBB">
            <wp:extent cx="5029200" cy="3352057"/>
            <wp:effectExtent l="0" t="0" r="0" b="1270"/>
            <wp:docPr id="6564382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38266" name="Picture 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5340" cy="3356150"/>
                    </a:xfrm>
                    <a:prstGeom prst="rect">
                      <a:avLst/>
                    </a:prstGeom>
                  </pic:spPr>
                </pic:pic>
              </a:graphicData>
            </a:graphic>
          </wp:inline>
        </w:drawing>
      </w:r>
    </w:p>
    <w:p w14:paraId="5C1A054E" w14:textId="77777777" w:rsidR="00957DF9" w:rsidRDefault="00957DF9" w:rsidP="004E7ED1">
      <w:pPr>
        <w:spacing w:after="160" w:line="360" w:lineRule="auto"/>
      </w:pPr>
    </w:p>
    <w:p w14:paraId="6819CCD2" w14:textId="27830CF3" w:rsidR="00115268" w:rsidRPr="00DE062E" w:rsidRDefault="00115268" w:rsidP="001F2E1D">
      <w:pPr>
        <w:spacing w:after="120" w:line="360" w:lineRule="auto"/>
        <w:rPr>
          <w:b/>
          <w:i/>
        </w:rPr>
      </w:pPr>
      <w:r w:rsidRPr="00DE062E">
        <w:rPr>
          <w:b/>
          <w:i/>
        </w:rPr>
        <w:lastRenderedPageBreak/>
        <w:t xml:space="preserve">Equal </w:t>
      </w:r>
      <w:r w:rsidR="001068AD" w:rsidRPr="00DE062E">
        <w:rPr>
          <w:b/>
          <w:i/>
        </w:rPr>
        <w:t>access to information</w:t>
      </w:r>
    </w:p>
    <w:p w14:paraId="659BB794" w14:textId="51214E89" w:rsidR="001F2E1D" w:rsidRDefault="001F2E1D" w:rsidP="004E7ED1">
      <w:pPr>
        <w:spacing w:after="160" w:line="360" w:lineRule="auto"/>
      </w:pPr>
      <w:r>
        <w:t>To evidence libraries</w:t>
      </w:r>
      <w:r w:rsidR="001E468A">
        <w:t>'</w:t>
      </w:r>
      <w:r>
        <w:t xml:space="preserve"> provision of equal and free access to information, Scottish Book Trust asked librarians if their </w:t>
      </w:r>
      <w:r w:rsidRPr="001F2E1D">
        <w:t>library provide</w:t>
      </w:r>
      <w:r>
        <w:t>s</w:t>
      </w:r>
      <w:r w:rsidRPr="001F2E1D">
        <w:t xml:space="preserve"> equal </w:t>
      </w:r>
      <w:r w:rsidR="006A0BE0">
        <w:t>and</w:t>
      </w:r>
      <w:r w:rsidRPr="001F2E1D">
        <w:t xml:space="preserve"> free access to trusted, accurate information for the local community</w:t>
      </w:r>
      <w:r>
        <w:t xml:space="preserve">. </w:t>
      </w:r>
    </w:p>
    <w:p w14:paraId="5D505D94" w14:textId="2578BE2E" w:rsidR="00AF71DC" w:rsidRDefault="00AF71DC" w:rsidP="00B82430">
      <w:pPr>
        <w:spacing w:after="160" w:line="360" w:lineRule="auto"/>
        <w:jc w:val="center"/>
      </w:pPr>
      <w:r>
        <w:rPr>
          <w:noProof/>
        </w:rPr>
        <w:drawing>
          <wp:inline distT="0" distB="0" distL="0" distR="0" wp14:anchorId="2424BD82" wp14:editId="7D2EB7E5">
            <wp:extent cx="5486400" cy="3531140"/>
            <wp:effectExtent l="0" t="0" r="0" b="0"/>
            <wp:docPr id="1256363571" name="Chart 1" descr="A pie chart showing a breakdown of librarians' responses to the question, 'Does your library provide equal &amp; free access to trusted, accurate information for the local community?' Yes 87%, No 2%, Uns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2CCBD4" w14:textId="05CEB00B" w:rsidR="00D83978" w:rsidRDefault="00337869" w:rsidP="004E7ED1">
      <w:pPr>
        <w:spacing w:after="160" w:line="360" w:lineRule="auto"/>
      </w:pPr>
      <w:r>
        <w:t xml:space="preserve">The overwhelming majority of librarians agreed that their library provides equal </w:t>
      </w:r>
      <w:r w:rsidR="005C4122">
        <w:t>and</w:t>
      </w:r>
      <w:r>
        <w:t xml:space="preserve"> free access to trusted, accurate information for the local community</w:t>
      </w:r>
      <w:r w:rsidR="00A050F6">
        <w:t xml:space="preserve">: 87% of all respondents. </w:t>
      </w:r>
    </w:p>
    <w:p w14:paraId="4D22CEE3" w14:textId="0A4D1B68" w:rsidR="005568DA" w:rsidRDefault="00A050F6" w:rsidP="004E7ED1">
      <w:pPr>
        <w:spacing w:after="160" w:line="360" w:lineRule="auto"/>
      </w:pPr>
      <w:r>
        <w:t xml:space="preserve">Of the </w:t>
      </w:r>
      <w:r w:rsidR="001E468A">
        <w:t>'</w:t>
      </w:r>
      <w:r w:rsidR="005C4122">
        <w:t>u</w:t>
      </w:r>
      <w:r w:rsidR="005568DA">
        <w:t>nsure</w:t>
      </w:r>
      <w:r w:rsidR="001E468A">
        <w:t>'</w:t>
      </w:r>
      <w:r w:rsidR="005568DA">
        <w:t xml:space="preserve"> (11%) and </w:t>
      </w:r>
      <w:r w:rsidR="001E468A">
        <w:t>'</w:t>
      </w:r>
      <w:r w:rsidR="005C4122">
        <w:t>n</w:t>
      </w:r>
      <w:r>
        <w:t>o</w:t>
      </w:r>
      <w:r w:rsidR="001E468A">
        <w:t>'</w:t>
      </w:r>
      <w:r>
        <w:t xml:space="preserve"> (2%)</w:t>
      </w:r>
      <w:r w:rsidR="005568DA">
        <w:t xml:space="preserve"> responses</w:t>
      </w:r>
      <w:r>
        <w:t xml:space="preserve">, </w:t>
      </w:r>
      <w:r w:rsidR="00D83978">
        <w:t>the reason</w:t>
      </w:r>
      <w:r w:rsidR="00856B89">
        <w:t xml:space="preserve">s </w:t>
      </w:r>
      <w:r w:rsidR="00D83978">
        <w:t>g</w:t>
      </w:r>
      <w:r w:rsidR="00856B89">
        <w:t>i</w:t>
      </w:r>
      <w:r w:rsidR="00D83978">
        <w:t>ve</w:t>
      </w:r>
      <w:r w:rsidR="00856B89">
        <w:t>n</w:t>
      </w:r>
      <w:r w:rsidR="00D83978">
        <w:t xml:space="preserve"> </w:t>
      </w:r>
      <w:r w:rsidR="00856B89">
        <w:t>were</w:t>
      </w:r>
      <w:r w:rsidR="00D83978">
        <w:t xml:space="preserve"> primarily centred</w:t>
      </w:r>
      <w:r w:rsidR="005568DA">
        <w:t xml:space="preserve"> either on their own uncertainty about the question</w:t>
      </w:r>
      <w:r w:rsidR="001E468A">
        <w:t>'</w:t>
      </w:r>
      <w:r w:rsidR="005568DA">
        <w:t>s aim (</w:t>
      </w:r>
      <w:r w:rsidR="001E468A">
        <w:t>'</w:t>
      </w:r>
      <w:r w:rsidR="005568DA" w:rsidRPr="00823F83">
        <w:t>Not sure what you are looking for</w:t>
      </w:r>
      <w:r w:rsidR="001E468A">
        <w:t>'</w:t>
      </w:r>
      <w:r w:rsidR="005568DA">
        <w:t>), or</w:t>
      </w:r>
      <w:r w:rsidR="00D83978">
        <w:t xml:space="preserve"> on the library</w:t>
      </w:r>
      <w:r w:rsidR="001E468A">
        <w:t>'</w:t>
      </w:r>
      <w:r w:rsidR="00851E71">
        <w:t>s</w:t>
      </w:r>
      <w:r w:rsidR="00D83978">
        <w:t xml:space="preserve"> service</w:t>
      </w:r>
      <w:r w:rsidR="00851E71">
        <w:t xml:space="preserve"> approach</w:t>
      </w:r>
      <w:r w:rsidR="00D83978">
        <w:t xml:space="preserve">: </w:t>
      </w:r>
    </w:p>
    <w:p w14:paraId="4D9F4704" w14:textId="607CB742" w:rsidR="005568DA" w:rsidRDefault="001E468A" w:rsidP="004E7ED1">
      <w:pPr>
        <w:pStyle w:val="ListParagraph"/>
        <w:numPr>
          <w:ilvl w:val="0"/>
          <w:numId w:val="37"/>
        </w:numPr>
        <w:spacing w:after="160"/>
        <w:contextualSpacing w:val="0"/>
      </w:pPr>
      <w:r>
        <w:t>'</w:t>
      </w:r>
      <w:r w:rsidR="00D83978" w:rsidRPr="00D83978">
        <w:t>No focus on accuracy of data</w:t>
      </w:r>
      <w:r w:rsidR="005C4122">
        <w:t xml:space="preserve"> </w:t>
      </w:r>
      <w:r w:rsidR="00D83978" w:rsidRPr="00D83978">
        <w:t>/ informatio</w:t>
      </w:r>
      <w:r w:rsidR="00D83978">
        <w:t>n</w:t>
      </w:r>
      <w:r w:rsidR="00D7444E">
        <w:t>.</w:t>
      </w:r>
      <w:r>
        <w:t>'</w:t>
      </w:r>
      <w:r w:rsidR="00823F83">
        <w:t xml:space="preserve"> </w:t>
      </w:r>
    </w:p>
    <w:p w14:paraId="5FF7076D" w14:textId="4B210D2B" w:rsidR="00856B89" w:rsidRDefault="001E468A" w:rsidP="004E7ED1">
      <w:pPr>
        <w:pStyle w:val="ListParagraph"/>
        <w:numPr>
          <w:ilvl w:val="0"/>
          <w:numId w:val="37"/>
        </w:numPr>
        <w:spacing w:after="160"/>
        <w:contextualSpacing w:val="0"/>
      </w:pPr>
      <w:r>
        <w:t>'</w:t>
      </w:r>
      <w:r w:rsidR="005C4122">
        <w:t>A</w:t>
      </w:r>
      <w:r w:rsidR="00856B89" w:rsidRPr="00856B89">
        <w:t xml:space="preserve"> senior manager recently said that libraries provide access to all information, including that which is "incorrect, controversial, or even dangerous" so while we</w:t>
      </w:r>
      <w:r>
        <w:t>'</w:t>
      </w:r>
      <w:r w:rsidR="00856B89" w:rsidRPr="00856B89">
        <w:t>re better than the wilds of the internet, I</w:t>
      </w:r>
      <w:r>
        <w:t>'</w:t>
      </w:r>
      <w:r w:rsidR="00856B89" w:rsidRPr="00856B89">
        <w:t>m not sure this is a priority.</w:t>
      </w:r>
      <w:r>
        <w:t>'</w:t>
      </w:r>
    </w:p>
    <w:p w14:paraId="291508D4" w14:textId="3DE8AE88" w:rsidR="002A4BEA" w:rsidRDefault="00851E71" w:rsidP="004E7ED1">
      <w:pPr>
        <w:spacing w:after="160" w:line="360" w:lineRule="auto"/>
      </w:pPr>
      <w:r>
        <w:t xml:space="preserve">Their comments gave a broader range of </w:t>
      </w:r>
      <w:r w:rsidR="00A86DA0">
        <w:t>insight, from the emphasis on librar</w:t>
      </w:r>
      <w:r w:rsidR="00F5598E">
        <w:t>ies</w:t>
      </w:r>
      <w:r w:rsidR="00EE1E23">
        <w:t>'</w:t>
      </w:r>
      <w:r w:rsidR="00B75994">
        <w:t xml:space="preserve"> </w:t>
      </w:r>
      <w:r w:rsidR="00F5598E">
        <w:t>'</w:t>
      </w:r>
      <w:r w:rsidR="00A86DA0">
        <w:t>universal, free, equal access</w:t>
      </w:r>
      <w:r w:rsidR="00EE1E23">
        <w:t>'</w:t>
      </w:r>
      <w:r w:rsidR="00A86DA0">
        <w:t xml:space="preserve"> (40%</w:t>
      </w:r>
      <w:r w:rsidR="00075173">
        <w:t xml:space="preserve"> of comments</w:t>
      </w:r>
      <w:r w:rsidR="00A86DA0">
        <w:t>), librarians</w:t>
      </w:r>
      <w:r w:rsidR="001E468A">
        <w:t>'</w:t>
      </w:r>
      <w:r w:rsidR="00A86DA0">
        <w:t xml:space="preserve"> commitment to getting customers the information they need (38%</w:t>
      </w:r>
      <w:r w:rsidR="00075173">
        <w:t xml:space="preserve"> of comments</w:t>
      </w:r>
      <w:r w:rsidR="00A86DA0">
        <w:t xml:space="preserve">), advertising local </w:t>
      </w:r>
      <w:r w:rsidR="00A86DA0">
        <w:lastRenderedPageBreak/>
        <w:t>opportunities and organisations (35%</w:t>
      </w:r>
      <w:r w:rsidR="00075173">
        <w:t xml:space="preserve"> of comments</w:t>
      </w:r>
      <w:r w:rsidR="00A86DA0">
        <w:t>), librarians striving to ensure information is accurate and appropriate (29%</w:t>
      </w:r>
      <w:r w:rsidR="00075173">
        <w:t xml:space="preserve"> of comments</w:t>
      </w:r>
      <w:r w:rsidR="00A86DA0">
        <w:t>)</w:t>
      </w:r>
      <w:r w:rsidR="005C1927">
        <w:t>. Some examples of this:</w:t>
      </w:r>
    </w:p>
    <w:p w14:paraId="2319A047" w14:textId="08139034" w:rsidR="007D4592" w:rsidRDefault="001E468A" w:rsidP="004E7ED1">
      <w:pPr>
        <w:pStyle w:val="ListParagraph"/>
        <w:numPr>
          <w:ilvl w:val="0"/>
          <w:numId w:val="39"/>
        </w:numPr>
        <w:spacing w:after="160"/>
        <w:contextualSpacing w:val="0"/>
      </w:pPr>
      <w:r>
        <w:t>'</w:t>
      </w:r>
      <w:r w:rsidR="007D4592" w:rsidRPr="007D4592">
        <w:t>Our library staff work tirelessly to keep our stock of books and available resource</w:t>
      </w:r>
      <w:r w:rsidR="00DA03CD">
        <w:t>s</w:t>
      </w:r>
      <w:r w:rsidR="007D4592" w:rsidRPr="007D4592">
        <w:t xml:space="preserve"> </w:t>
      </w:r>
      <w:proofErr w:type="gramStart"/>
      <w:r w:rsidR="007D4592" w:rsidRPr="007D4592">
        <w:t>up</w:t>
      </w:r>
      <w:r w:rsidR="00B75994">
        <w:t>-</w:t>
      </w:r>
      <w:r w:rsidR="007D4592" w:rsidRPr="007D4592">
        <w:t>to</w:t>
      </w:r>
      <w:r w:rsidR="00DA03CD">
        <w:t>-</w:t>
      </w:r>
      <w:r w:rsidR="007D4592" w:rsidRPr="007D4592">
        <w:t>date</w:t>
      </w:r>
      <w:proofErr w:type="gramEnd"/>
      <w:r w:rsidR="007D4592" w:rsidRPr="007D4592">
        <w:t>. We often provide local knowledge to visitors to the area and give suggestions to locals of where to look for different information.</w:t>
      </w:r>
      <w:r>
        <w:t>'</w:t>
      </w:r>
    </w:p>
    <w:p w14:paraId="1F024B93" w14:textId="36F2268B" w:rsidR="005C1927" w:rsidRDefault="001E468A" w:rsidP="004E7ED1">
      <w:pPr>
        <w:pStyle w:val="ListParagraph"/>
        <w:numPr>
          <w:ilvl w:val="0"/>
          <w:numId w:val="39"/>
        </w:numPr>
        <w:spacing w:after="160"/>
        <w:contextualSpacing w:val="0"/>
      </w:pPr>
      <w:r>
        <w:t>'</w:t>
      </w:r>
      <w:r w:rsidR="005C1927" w:rsidRPr="005C1927">
        <w:t xml:space="preserve">We have </w:t>
      </w:r>
      <w:r w:rsidR="00536ADB">
        <w:t xml:space="preserve">a </w:t>
      </w:r>
      <w:r w:rsidR="005C1927" w:rsidRPr="005C1927">
        <w:t xml:space="preserve">lot of leaflets about publics services and public consultations and do a lot of signposting to what is happening locally </w:t>
      </w:r>
      <w:r w:rsidR="00536ADB">
        <w:t>….</w:t>
      </w:r>
      <w:r w:rsidR="005C1927" w:rsidRPr="005C1927">
        <w:t xml:space="preserve"> We are always ready to help people research a topic and although we do get a lot of </w:t>
      </w:r>
      <w:proofErr w:type="gramStart"/>
      <w:r w:rsidR="005C1927" w:rsidRPr="005C1927">
        <w:t>paranoid</w:t>
      </w:r>
      <w:proofErr w:type="gramEnd"/>
      <w:r w:rsidR="005C1927" w:rsidRPr="005C1927">
        <w:t>, conspiracy</w:t>
      </w:r>
      <w:r w:rsidR="00957662">
        <w:t>-</w:t>
      </w:r>
      <w:r w:rsidR="005C1927" w:rsidRPr="005C1927">
        <w:t>minded people coming in (possibly because they have no one else to talk to) we try to set them right</w:t>
      </w:r>
      <w:r w:rsidR="00D7444E">
        <w:t>.</w:t>
      </w:r>
      <w:r>
        <w:t>'</w:t>
      </w:r>
    </w:p>
    <w:p w14:paraId="71715662" w14:textId="02BD6F27" w:rsidR="005C1927" w:rsidRDefault="001E468A" w:rsidP="004E7ED1">
      <w:pPr>
        <w:pStyle w:val="ListParagraph"/>
        <w:numPr>
          <w:ilvl w:val="0"/>
          <w:numId w:val="39"/>
        </w:numPr>
        <w:spacing w:after="160"/>
        <w:contextualSpacing w:val="0"/>
      </w:pPr>
      <w:r>
        <w:t>'</w:t>
      </w:r>
      <w:r w:rsidR="00FD7FCB" w:rsidRPr="00FD7FCB">
        <w:t>As much as we have access to that</w:t>
      </w:r>
      <w:r w:rsidR="00F35F97">
        <w:t xml:space="preserve"> – </w:t>
      </w:r>
      <w:r w:rsidR="00FD7FCB" w:rsidRPr="00FD7FCB">
        <w:t>we provide less leaflets etc</w:t>
      </w:r>
      <w:r w:rsidR="00957662">
        <w:t>.</w:t>
      </w:r>
      <w:r w:rsidR="00FD7FCB" w:rsidRPr="00FD7FCB">
        <w:t xml:space="preserve"> since </w:t>
      </w:r>
      <w:r w:rsidR="00957662">
        <w:t>C</w:t>
      </w:r>
      <w:r w:rsidR="00FD7FCB" w:rsidRPr="00FD7FCB">
        <w:t>ovid</w:t>
      </w:r>
      <w:r w:rsidR="00D7444E">
        <w:t>.</w:t>
      </w:r>
      <w:r>
        <w:t>'</w:t>
      </w:r>
    </w:p>
    <w:p w14:paraId="7B344F21" w14:textId="0B216DAF" w:rsidR="004231E0" w:rsidRDefault="004231E0" w:rsidP="004E7ED1">
      <w:pPr>
        <w:spacing w:after="160" w:line="360" w:lineRule="auto"/>
      </w:pPr>
      <w:r>
        <w:t>As throughout the survey, however, librarians also indicated the impact that funding cuts have had on their facility:</w:t>
      </w:r>
    </w:p>
    <w:p w14:paraId="7C3DFC38" w14:textId="385DD7AD" w:rsidR="004231E0" w:rsidRDefault="001E468A" w:rsidP="004E7ED1">
      <w:pPr>
        <w:pStyle w:val="ListParagraph"/>
        <w:numPr>
          <w:ilvl w:val="0"/>
          <w:numId w:val="38"/>
        </w:numPr>
        <w:spacing w:after="160"/>
        <w:contextualSpacing w:val="0"/>
      </w:pPr>
      <w:r>
        <w:t>'</w:t>
      </w:r>
      <w:r w:rsidR="004231E0" w:rsidRPr="004231E0">
        <w:t xml:space="preserve">Funding has reduced what we can offer. Previously online resources under used, too difficult to navigate and rise of </w:t>
      </w:r>
      <w:r w:rsidR="00957662">
        <w:t>G</w:t>
      </w:r>
      <w:r w:rsidR="004231E0" w:rsidRPr="004231E0">
        <w:t>oogle searches</w:t>
      </w:r>
      <w:r w:rsidR="00D7444E">
        <w:t>.</w:t>
      </w:r>
      <w:r>
        <w:t>'</w:t>
      </w:r>
    </w:p>
    <w:p w14:paraId="7BA064B5" w14:textId="0FECC41A" w:rsidR="003E6061" w:rsidRDefault="005B4CA5" w:rsidP="004E7ED1">
      <w:pPr>
        <w:spacing w:after="160" w:line="360" w:lineRule="auto"/>
        <w:jc w:val="center"/>
      </w:pPr>
      <w:r>
        <w:rPr>
          <w:noProof/>
        </w:rPr>
        <w:drawing>
          <wp:inline distT="0" distB="0" distL="0" distR="0" wp14:anchorId="092BDC23" wp14:editId="01481110">
            <wp:extent cx="4953000" cy="3315535"/>
            <wp:effectExtent l="0" t="0" r="0" b="0"/>
            <wp:docPr id="11261503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0330" name="Picture 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56702" cy="3318013"/>
                    </a:xfrm>
                    <a:prstGeom prst="rect">
                      <a:avLst/>
                    </a:prstGeom>
                  </pic:spPr>
                </pic:pic>
              </a:graphicData>
            </a:graphic>
          </wp:inline>
        </w:drawing>
      </w:r>
    </w:p>
    <w:p w14:paraId="5922DE29" w14:textId="77777777" w:rsidR="002A4BEA" w:rsidRDefault="002A4BEA" w:rsidP="004E7ED1">
      <w:pPr>
        <w:spacing w:after="160" w:line="360" w:lineRule="auto"/>
      </w:pPr>
    </w:p>
    <w:p w14:paraId="09B5C172" w14:textId="4B8279EC" w:rsidR="00E3116B" w:rsidRPr="00DE062E" w:rsidRDefault="001F19DA" w:rsidP="001F2E1D">
      <w:pPr>
        <w:spacing w:after="120" w:line="360" w:lineRule="auto"/>
        <w:rPr>
          <w:b/>
          <w:i/>
        </w:rPr>
      </w:pPr>
      <w:r w:rsidRPr="00DE062E">
        <w:rPr>
          <w:b/>
          <w:i/>
        </w:rPr>
        <w:lastRenderedPageBreak/>
        <w:t>Safe spaces</w:t>
      </w:r>
    </w:p>
    <w:p w14:paraId="08770AFE" w14:textId="5EAE4C86" w:rsidR="001F19DA" w:rsidRDefault="00222736" w:rsidP="004E7ED1">
      <w:pPr>
        <w:spacing w:after="160" w:line="360" w:lineRule="auto"/>
      </w:pPr>
      <w:r>
        <w:t xml:space="preserve">To better understand </w:t>
      </w:r>
      <w:r w:rsidR="008D1E55">
        <w:t xml:space="preserve">the role of libraries as safe spaces – that is, </w:t>
      </w:r>
      <w:r w:rsidR="00834879" w:rsidRPr="00834879">
        <w:t>a place that provides a physically and emotionally safe environment for a person or group of people</w:t>
      </w:r>
      <w:r w:rsidR="00834879">
        <w:t xml:space="preserve">, free of fear, bullying or harassment – Scottish Book Trust asked librarians </w:t>
      </w:r>
      <w:r w:rsidR="004B31FF">
        <w:t xml:space="preserve">to </w:t>
      </w:r>
      <w:r w:rsidR="00FB5177">
        <w:t>what extent,</w:t>
      </w:r>
      <w:r w:rsidR="004B31FF">
        <w:t xml:space="preserve"> on a scale of 1 (</w:t>
      </w:r>
      <w:r w:rsidR="00A27A41">
        <w:t>s</w:t>
      </w:r>
      <w:r w:rsidR="004B31FF">
        <w:t xml:space="preserve">trongly </w:t>
      </w:r>
      <w:r w:rsidR="00A27A41">
        <w:t>d</w:t>
      </w:r>
      <w:r w:rsidR="004B31FF">
        <w:t>isagree) to 5 (</w:t>
      </w:r>
      <w:r w:rsidR="00A27A41">
        <w:t>s</w:t>
      </w:r>
      <w:r w:rsidR="004B31FF">
        <w:t xml:space="preserve">trongly </w:t>
      </w:r>
      <w:r w:rsidR="00A27A41">
        <w:t>a</w:t>
      </w:r>
      <w:r w:rsidR="004B31FF">
        <w:t>gree)</w:t>
      </w:r>
      <w:r w:rsidR="00FB5177">
        <w:t>, they agree</w:t>
      </w:r>
      <w:r w:rsidR="00A27A41">
        <w:t>d</w:t>
      </w:r>
      <w:r w:rsidR="00FB5177">
        <w:t xml:space="preserve"> </w:t>
      </w:r>
      <w:r w:rsidR="00726ECB">
        <w:t xml:space="preserve">that </w:t>
      </w:r>
      <w:r w:rsidR="004B31FF">
        <w:t>their library offers a safe space to their community.</w:t>
      </w:r>
    </w:p>
    <w:p w14:paraId="5DBE6ACA" w14:textId="0A6C897A" w:rsidR="00222736" w:rsidRDefault="00511BE7" w:rsidP="004E7ED1">
      <w:pPr>
        <w:spacing w:after="160" w:line="360" w:lineRule="auto"/>
      </w:pPr>
      <w:r>
        <w:t>The scale was followed by an open comment box encouraging respondents to share</w:t>
      </w:r>
      <w:r w:rsidRPr="00511BE7">
        <w:t xml:space="preserve"> how important </w:t>
      </w:r>
      <w:r>
        <w:t>they</w:t>
      </w:r>
      <w:r w:rsidRPr="00511BE7">
        <w:t xml:space="preserve"> feel a safe space is</w:t>
      </w:r>
      <w:r w:rsidR="00726ECB">
        <w:t xml:space="preserve"> for their community</w:t>
      </w:r>
      <w:r>
        <w:t>.</w:t>
      </w:r>
    </w:p>
    <w:p w14:paraId="6A5588FE" w14:textId="2ACBC3D8" w:rsidR="00511BE7" w:rsidRDefault="00973C58" w:rsidP="00B82430">
      <w:pPr>
        <w:spacing w:after="160" w:line="360" w:lineRule="auto"/>
        <w:jc w:val="center"/>
      </w:pPr>
      <w:r>
        <w:rPr>
          <w:noProof/>
        </w:rPr>
        <w:drawing>
          <wp:inline distT="0" distB="0" distL="0" distR="0" wp14:anchorId="66250DE2" wp14:editId="198B9000">
            <wp:extent cx="5486400" cy="3375498"/>
            <wp:effectExtent l="0" t="0" r="0" b="0"/>
            <wp:docPr id="567969744" name="Chart 3" descr="A pie chart indicating how librarians agree/disagree that their library offers a safe space to their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C52387" w14:textId="5E0AE74E" w:rsidR="0066128D" w:rsidRDefault="00A07708" w:rsidP="004E7ED1">
      <w:pPr>
        <w:spacing w:after="160" w:line="360" w:lineRule="auto"/>
      </w:pPr>
      <w:r>
        <w:t>Over 9 in 10</w:t>
      </w:r>
      <w:r w:rsidR="00733603">
        <w:t xml:space="preserve"> librarians agree</w:t>
      </w:r>
      <w:r w:rsidR="008E72F4">
        <w:t>d</w:t>
      </w:r>
      <w:r w:rsidR="00733603">
        <w:t xml:space="preserve"> their library offers a safe space </w:t>
      </w:r>
      <w:r w:rsidR="00DF719F">
        <w:t>in and for</w:t>
      </w:r>
      <w:r>
        <w:t xml:space="preserve"> their community.</w:t>
      </w:r>
      <w:r w:rsidR="0066128D">
        <w:t xml:space="preserve"> </w:t>
      </w:r>
    </w:p>
    <w:p w14:paraId="4B9AD6D3" w14:textId="1C52E48E" w:rsidR="0066128D" w:rsidRDefault="0066128D" w:rsidP="004E7ED1">
      <w:pPr>
        <w:spacing w:after="160" w:line="360" w:lineRule="auto"/>
      </w:pPr>
      <w:r>
        <w:t>Of respondents</w:t>
      </w:r>
      <w:r w:rsidR="001E468A">
        <w:t>'</w:t>
      </w:r>
      <w:r>
        <w:t xml:space="preserve"> 108 comments</w:t>
      </w:r>
      <w:r w:rsidR="00F505C4">
        <w:t xml:space="preserve">, three key themes emerged: </w:t>
      </w:r>
    </w:p>
    <w:p w14:paraId="0E38FAA9" w14:textId="1BB57DE8" w:rsidR="00411A01" w:rsidRDefault="0015618E" w:rsidP="004E7ED1">
      <w:pPr>
        <w:pStyle w:val="ListParagraph"/>
        <w:numPr>
          <w:ilvl w:val="0"/>
          <w:numId w:val="38"/>
        </w:numPr>
        <w:spacing w:after="160"/>
        <w:contextualSpacing w:val="0"/>
      </w:pPr>
      <w:r>
        <w:t>P</w:t>
      </w:r>
      <w:r w:rsidR="0066128D">
        <w:t xml:space="preserve">roviding a safe space is a unique </w:t>
      </w:r>
      <w:r w:rsidR="00F505C4">
        <w:t>and/</w:t>
      </w:r>
      <w:r w:rsidR="0066128D">
        <w:t>or essential remit of the library</w:t>
      </w:r>
      <w:r w:rsidR="00F505C4">
        <w:t xml:space="preserve"> (53%</w:t>
      </w:r>
      <w:r>
        <w:t xml:space="preserve"> of comments</w:t>
      </w:r>
      <w:r w:rsidR="00F505C4">
        <w:t>)</w:t>
      </w:r>
    </w:p>
    <w:p w14:paraId="165256A8" w14:textId="08B375B6" w:rsidR="00184B70" w:rsidRDefault="0015618E" w:rsidP="004E7ED1">
      <w:pPr>
        <w:pStyle w:val="ListParagraph"/>
        <w:numPr>
          <w:ilvl w:val="0"/>
          <w:numId w:val="38"/>
        </w:numPr>
        <w:spacing w:after="160"/>
        <w:contextualSpacing w:val="0"/>
      </w:pPr>
      <w:r>
        <w:t>T</w:t>
      </w:r>
      <w:r w:rsidR="00F505C4">
        <w:t xml:space="preserve">he </w:t>
      </w:r>
      <w:r w:rsidR="00184B70">
        <w:t>library offers a welcoming space to their community</w:t>
      </w:r>
      <w:r w:rsidR="00F505C4">
        <w:t xml:space="preserve"> (47%</w:t>
      </w:r>
      <w:r>
        <w:t xml:space="preserve"> of comments</w:t>
      </w:r>
      <w:r w:rsidR="00F505C4">
        <w:t>)</w:t>
      </w:r>
    </w:p>
    <w:p w14:paraId="7FD96805" w14:textId="7D5758D2" w:rsidR="00F505C4" w:rsidRDefault="006F268B" w:rsidP="004E7ED1">
      <w:pPr>
        <w:pStyle w:val="ListParagraph"/>
        <w:numPr>
          <w:ilvl w:val="0"/>
          <w:numId w:val="38"/>
        </w:numPr>
        <w:spacing w:after="160"/>
        <w:contextualSpacing w:val="0"/>
      </w:pPr>
      <w:r>
        <w:t>T</w:t>
      </w:r>
      <w:r w:rsidR="00F505C4">
        <w:t>he</w:t>
      </w:r>
      <w:r w:rsidR="00302362">
        <w:t xml:space="preserve"> library is </w:t>
      </w:r>
      <w:proofErr w:type="gramStart"/>
      <w:r w:rsidR="00302362">
        <w:t>a safe haven</w:t>
      </w:r>
      <w:proofErr w:type="gramEnd"/>
      <w:r w:rsidR="00302362">
        <w:t xml:space="preserve"> for vulnerable people of all ages</w:t>
      </w:r>
      <w:r w:rsidR="00F505C4">
        <w:t xml:space="preserve"> (39%</w:t>
      </w:r>
      <w:r w:rsidR="0015618E">
        <w:t xml:space="preserve"> of comments</w:t>
      </w:r>
      <w:r w:rsidR="00F505C4">
        <w:t>)</w:t>
      </w:r>
    </w:p>
    <w:p w14:paraId="6A037E38" w14:textId="5FBA9801" w:rsidR="00D346FE" w:rsidRDefault="00592345" w:rsidP="004E7ED1">
      <w:pPr>
        <w:spacing w:after="160" w:line="360" w:lineRule="auto"/>
      </w:pPr>
      <w:r>
        <w:lastRenderedPageBreak/>
        <w:t>1 in 4 (26%)</w:t>
      </w:r>
      <w:r w:rsidR="00F505C4" w:rsidDel="00852265">
        <w:t xml:space="preserve"> </w:t>
      </w:r>
      <w:r w:rsidR="00852265">
        <w:t xml:space="preserve">comments </w:t>
      </w:r>
      <w:r w:rsidR="00F505C4">
        <w:t xml:space="preserve">also </w:t>
      </w:r>
      <w:r>
        <w:t>noted that their library operates as a safe space because people can spend unlimited time</w:t>
      </w:r>
      <w:r w:rsidR="00F505C4">
        <w:t xml:space="preserve"> there</w:t>
      </w:r>
      <w:r>
        <w:t xml:space="preserve"> without cost o</w:t>
      </w:r>
      <w:r w:rsidR="006A0716">
        <w:t>r</w:t>
      </w:r>
      <w:r>
        <w:t xml:space="preserve"> labour</w:t>
      </w:r>
      <w:r w:rsidR="00F505C4">
        <w:t>.</w:t>
      </w:r>
    </w:p>
    <w:p w14:paraId="26E6B689" w14:textId="4C20879D" w:rsidR="00EF05D2" w:rsidRDefault="009C53E0" w:rsidP="004E7ED1">
      <w:pPr>
        <w:spacing w:after="160" w:line="360" w:lineRule="auto"/>
      </w:pPr>
      <w:r>
        <w:t xml:space="preserve">Those </w:t>
      </w:r>
      <w:r w:rsidR="00F505C4">
        <w:t>who felt their library did not offer a safe space</w:t>
      </w:r>
      <w:r>
        <w:t xml:space="preserve"> expanded on their reasons in their comments:</w:t>
      </w:r>
    </w:p>
    <w:p w14:paraId="110B17B9" w14:textId="78CDC036" w:rsidR="009C53E0" w:rsidRDefault="001E468A" w:rsidP="004E7ED1">
      <w:pPr>
        <w:pStyle w:val="ListParagraph"/>
        <w:numPr>
          <w:ilvl w:val="0"/>
          <w:numId w:val="38"/>
        </w:numPr>
        <w:spacing w:after="160"/>
        <w:contextualSpacing w:val="0"/>
      </w:pPr>
      <w:r>
        <w:t>'</w:t>
      </w:r>
      <w:r w:rsidR="009C53E0" w:rsidRPr="009C53E0">
        <w:t>We</w:t>
      </w:r>
      <w:r>
        <w:t>'</w:t>
      </w:r>
      <w:r w:rsidR="009C53E0" w:rsidRPr="009C53E0">
        <w:t xml:space="preserve">re generally a </w:t>
      </w:r>
      <w:proofErr w:type="gramStart"/>
      <w:r w:rsidR="009C53E0" w:rsidRPr="009C53E0">
        <w:t>fairly safe</w:t>
      </w:r>
      <w:proofErr w:type="gramEnd"/>
      <w:r w:rsidR="009C53E0" w:rsidRPr="009C53E0">
        <w:t xml:space="preserve"> space. We</w:t>
      </w:r>
      <w:r>
        <w:t>'</w:t>
      </w:r>
      <w:r w:rsidR="009C53E0" w:rsidRPr="009C53E0">
        <w:t xml:space="preserve">re quiet and empathetic, willing to help. I often joke that people ask us about anything, because the public has a perception that librarians know everything. One </w:t>
      </w:r>
      <w:proofErr w:type="gramStart"/>
      <w:r w:rsidR="009C53E0" w:rsidRPr="009C53E0">
        <w:t>incident</w:t>
      </w:r>
      <w:proofErr w:type="gramEnd"/>
      <w:r w:rsidR="009C53E0" w:rsidRPr="009C53E0">
        <w:t xml:space="preserve"> however, has slightly shaken confidence in the libraries among the LGBT+ community. I know that a decision to allow a Gender Critical group to hold an event in one of our branches, despite </w:t>
      </w:r>
      <w:proofErr w:type="gramStart"/>
      <w:r w:rsidR="009C53E0" w:rsidRPr="009C53E0">
        <w:t>protests against</w:t>
      </w:r>
      <w:proofErr w:type="gramEnd"/>
      <w:r w:rsidR="009C53E0" w:rsidRPr="009C53E0">
        <w:t xml:space="preserve"> this, has left some of the community feeling unsafe to visit that branch (and in at least one case, local libraries as a whole).</w:t>
      </w:r>
      <w:r>
        <w:t>'</w:t>
      </w:r>
    </w:p>
    <w:p w14:paraId="1E372526" w14:textId="760EE4EC" w:rsidR="00DC6716" w:rsidRPr="00733603" w:rsidRDefault="001E468A" w:rsidP="004E7ED1">
      <w:pPr>
        <w:pStyle w:val="ListParagraph"/>
        <w:numPr>
          <w:ilvl w:val="0"/>
          <w:numId w:val="38"/>
        </w:numPr>
        <w:spacing w:after="160"/>
        <w:contextualSpacing w:val="0"/>
      </w:pPr>
      <w:r>
        <w:t>'</w:t>
      </w:r>
      <w:r w:rsidR="00DC6716" w:rsidRPr="00DC6716">
        <w:t xml:space="preserve">I feel that it can be a safe space, but since we have lost security in our building there are a lot of </w:t>
      </w:r>
      <w:proofErr w:type="gramStart"/>
      <w:r w:rsidR="00DC6716" w:rsidRPr="00DC6716">
        <w:t>faces</w:t>
      </w:r>
      <w:proofErr w:type="gramEnd"/>
      <w:r w:rsidR="00DC6716" w:rsidRPr="00DC6716">
        <w:t xml:space="preserve"> I don</w:t>
      </w:r>
      <w:r>
        <w:t>'</w:t>
      </w:r>
      <w:r w:rsidR="00DC6716" w:rsidRPr="00DC6716">
        <w:t xml:space="preserve">t see </w:t>
      </w:r>
      <w:proofErr w:type="spellStart"/>
      <w:r w:rsidR="00DC6716" w:rsidRPr="00DC6716">
        <w:t>anymore</w:t>
      </w:r>
      <w:proofErr w:type="spellEnd"/>
      <w:r w:rsidR="00DC6716" w:rsidRPr="00DC6716">
        <w:t xml:space="preserve"> who used to spend a lot of time on their own in the library. We can get aggressive or abusive visitors so they may not feel safe. I know there are </w:t>
      </w:r>
      <w:proofErr w:type="gramStart"/>
      <w:r w:rsidR="00DC6716" w:rsidRPr="00DC6716">
        <w:t>often times</w:t>
      </w:r>
      <w:proofErr w:type="gramEnd"/>
      <w:r w:rsidR="00DC6716" w:rsidRPr="00DC6716">
        <w:t xml:space="preserve"> I myself don</w:t>
      </w:r>
      <w:r>
        <w:t>'</w:t>
      </w:r>
      <w:r w:rsidR="00DC6716" w:rsidRPr="00DC6716">
        <w:t>t feel safe in the library, and I work here.</w:t>
      </w:r>
      <w:r>
        <w:t>'</w:t>
      </w:r>
    </w:p>
    <w:p w14:paraId="7F0D9FD3" w14:textId="0BF39884" w:rsidR="00BD44A2" w:rsidRDefault="00F41779" w:rsidP="004E7ED1">
      <w:pPr>
        <w:spacing w:after="160" w:line="360" w:lineRule="auto"/>
      </w:pPr>
      <w:r>
        <w:t xml:space="preserve">To better understand what potential barriers public </w:t>
      </w:r>
      <w:proofErr w:type="gramStart"/>
      <w:r>
        <w:t>libraries</w:t>
      </w:r>
      <w:proofErr w:type="gramEnd"/>
      <w:r>
        <w:t xml:space="preserve"> face in providing a safe space, Scottish Book Trust asked librarians to </w:t>
      </w:r>
      <w:r w:rsidR="00D16D12">
        <w:t xml:space="preserve">provide their insights. </w:t>
      </w:r>
    </w:p>
    <w:p w14:paraId="3CA8A720" w14:textId="61F051D5" w:rsidR="005462E4" w:rsidRDefault="005462E4" w:rsidP="00B82430">
      <w:pPr>
        <w:spacing w:after="160" w:line="360" w:lineRule="auto"/>
        <w:jc w:val="center"/>
      </w:pPr>
      <w:r>
        <w:rPr>
          <w:noProof/>
        </w:rPr>
        <w:drawing>
          <wp:inline distT="0" distB="0" distL="0" distR="0" wp14:anchorId="5B80561B" wp14:editId="4D8A9491">
            <wp:extent cx="5181600" cy="3276600"/>
            <wp:effectExtent l="0" t="0" r="0" b="0"/>
            <wp:docPr id="1902847244" name="Chart 4" descr="A bar chart indicating the barriers libraries face in offering a safe space to their communiti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6AD245" w14:textId="14664AB6" w:rsidR="00D821EC" w:rsidRDefault="00E20071" w:rsidP="004E7ED1">
      <w:pPr>
        <w:spacing w:after="160" w:line="360" w:lineRule="auto"/>
      </w:pPr>
      <w:r>
        <w:lastRenderedPageBreak/>
        <w:t>Well over half of librarians noted that restricted opening hours (59%) and short</w:t>
      </w:r>
      <w:r w:rsidR="008E099D">
        <w:t xml:space="preserve"> </w:t>
      </w:r>
      <w:r>
        <w:t>staffing (53%) were the greatest barriers their library faced in offering a safe space to their community, followed closely by antisocial behaviour / noise issues (31%) and severe lack of funding (24%).</w:t>
      </w:r>
    </w:p>
    <w:p w14:paraId="3252ACC2" w14:textId="334CF49F" w:rsidR="00915FB8" w:rsidRDefault="00D821EC" w:rsidP="004E7ED1">
      <w:pPr>
        <w:spacing w:after="160" w:line="360" w:lineRule="auto"/>
      </w:pPr>
      <w:r>
        <w:t xml:space="preserve">Librarians commented on the </w:t>
      </w:r>
      <w:r w:rsidR="00DD1294">
        <w:t xml:space="preserve">impact that </w:t>
      </w:r>
      <w:r w:rsidR="008E186C">
        <w:t>short staffing</w:t>
      </w:r>
      <w:r w:rsidR="00DD1294">
        <w:t xml:space="preserve"> and lack of funding has already had on their service, particularly regarding libraries having to close:</w:t>
      </w:r>
    </w:p>
    <w:p w14:paraId="7504EEE1" w14:textId="2A513CB3" w:rsidR="00123189" w:rsidRDefault="001E468A" w:rsidP="004E7ED1">
      <w:pPr>
        <w:pStyle w:val="ListParagraph"/>
        <w:numPr>
          <w:ilvl w:val="0"/>
          <w:numId w:val="41"/>
        </w:numPr>
        <w:spacing w:after="160"/>
        <w:contextualSpacing w:val="0"/>
      </w:pPr>
      <w:r>
        <w:t>'</w:t>
      </w:r>
      <w:r w:rsidR="00123189" w:rsidRPr="00123189">
        <w:t>Decreasing funding is always going to have an impact on the library but I do not believe it to impact the safe space the library is. We are currently short staffed and have had to close various branches over the weeks whilst waiting on new staff members to be trained. This has impacted the community as Book</w:t>
      </w:r>
      <w:r w:rsidR="0011389E">
        <w:t>b</w:t>
      </w:r>
      <w:r w:rsidR="00123189" w:rsidRPr="00123189">
        <w:t>ug Sessions have been cancelled and our opening hours have been impacted.</w:t>
      </w:r>
      <w:r>
        <w:t>'</w:t>
      </w:r>
    </w:p>
    <w:p w14:paraId="4D44D5DA" w14:textId="099256B4" w:rsidR="00884897" w:rsidRPr="00884897" w:rsidRDefault="001E468A" w:rsidP="00865A24">
      <w:pPr>
        <w:pStyle w:val="ListParagraph"/>
        <w:numPr>
          <w:ilvl w:val="0"/>
          <w:numId w:val="41"/>
        </w:numPr>
        <w:spacing w:after="160"/>
        <w:contextualSpacing w:val="0"/>
      </w:pPr>
      <w:r>
        <w:t>'</w:t>
      </w:r>
      <w:r w:rsidR="00884897" w:rsidRPr="00884897">
        <w:t>Decreased funding is the single largest barrier we face. We have zero funding for relief staff, which means if I have ANY staff members off</w:t>
      </w:r>
      <w:r w:rsidR="00F35F97">
        <w:t xml:space="preserve"> – </w:t>
      </w:r>
      <w:r w:rsidR="00884897" w:rsidRPr="00884897">
        <w:t>through sickness, family emergency or annual leave</w:t>
      </w:r>
      <w:r w:rsidR="00F35F97">
        <w:t xml:space="preserve"> – </w:t>
      </w:r>
      <w:r w:rsidR="00884897" w:rsidRPr="00884897">
        <w:t>the library branch must close its doors to the public. We already close our doors, two full days out of every week, and have only enough funding for a half day, on a Saturday. Now this seems likely to be every second Saturday facing further closure, and an end to weeknight evening opening hours, thereby cutting off access to many families, or working adults, who cannot visit us, 9</w:t>
      </w:r>
      <w:r w:rsidR="00865A24">
        <w:t>–</w:t>
      </w:r>
      <w:r w:rsidR="00884897" w:rsidRPr="00884897">
        <w:t xml:space="preserve">5, on the days we are open. </w:t>
      </w:r>
    </w:p>
    <w:p w14:paraId="26E9132E" w14:textId="6E6A6733" w:rsidR="00884897" w:rsidRPr="00884897" w:rsidRDefault="00884897" w:rsidP="004E7ED1">
      <w:pPr>
        <w:pStyle w:val="ListParagraph"/>
        <w:spacing w:after="160"/>
        <w:contextualSpacing w:val="0"/>
      </w:pPr>
      <w:r w:rsidRPr="00884897">
        <w:t xml:space="preserve">Any further closures impact </w:t>
      </w:r>
      <w:proofErr w:type="gramStart"/>
      <w:r w:rsidRPr="00884897">
        <w:t>MASSIVELY, and</w:t>
      </w:r>
      <w:proofErr w:type="gramEnd"/>
      <w:r w:rsidRPr="00884897">
        <w:t xml:space="preserve"> will only discourage the habitual use of our service, by families and young people</w:t>
      </w:r>
      <w:r w:rsidR="00F35F97">
        <w:t xml:space="preserve"> – </w:t>
      </w:r>
      <w:r w:rsidRPr="00884897">
        <w:t xml:space="preserve">the very same customers in whom we should be instilling a lifelong love of, and eagerness to use, our service. </w:t>
      </w:r>
    </w:p>
    <w:p w14:paraId="2A5B3CFC" w14:textId="355F3D28" w:rsidR="00884897" w:rsidRPr="00884897" w:rsidRDefault="00884897" w:rsidP="004E7ED1">
      <w:pPr>
        <w:pStyle w:val="ListParagraph"/>
        <w:spacing w:after="160"/>
        <w:contextualSpacing w:val="0"/>
      </w:pPr>
      <w:r w:rsidRPr="00884897">
        <w:t xml:space="preserve">This will, in turn, provoke and promote a vicious cycle, where less footfall means those who provide our funding see </w:t>
      </w:r>
      <w:r w:rsidR="001E468A">
        <w:t>'</w:t>
      </w:r>
      <w:r w:rsidRPr="00884897">
        <w:t>less demand for services</w:t>
      </w:r>
      <w:r w:rsidR="001E468A">
        <w:t>'</w:t>
      </w:r>
      <w:r w:rsidRPr="00884897">
        <w:t xml:space="preserve">, and so cut back on our budgets, further still. </w:t>
      </w:r>
    </w:p>
    <w:p w14:paraId="093F62CC" w14:textId="77777777" w:rsidR="00884897" w:rsidRPr="00884897" w:rsidRDefault="00884897" w:rsidP="004E7ED1">
      <w:pPr>
        <w:pStyle w:val="ListParagraph"/>
        <w:spacing w:after="160"/>
        <w:contextualSpacing w:val="0"/>
      </w:pPr>
      <w:r w:rsidRPr="00884897">
        <w:t xml:space="preserve">There is a constant robbing Peter to pay Paul system in place, already. I buy the branch desk diary, from my own pocket, because there is no budget to do so! </w:t>
      </w:r>
    </w:p>
    <w:p w14:paraId="1114FC3B" w14:textId="31598166" w:rsidR="00884897" w:rsidRPr="00884897" w:rsidRDefault="00884897" w:rsidP="701B5D30">
      <w:pPr>
        <w:pStyle w:val="ListParagraph"/>
        <w:spacing w:after="160"/>
        <w:contextualSpacing w:val="0"/>
      </w:pPr>
      <w:r w:rsidRPr="00884897">
        <w:lastRenderedPageBreak/>
        <w:t xml:space="preserve">Meanwhile, while mental health and </w:t>
      </w:r>
      <w:r w:rsidR="399EEE90">
        <w:t>wellbeing</w:t>
      </w:r>
      <w:r w:rsidRPr="00884897">
        <w:t xml:space="preserve"> are ignored, from this point of view, sport receives massive influxes of cash and funding, because many councillors come from a sporting background, or else view physical health as being far more important and prominent</w:t>
      </w:r>
      <w:r w:rsidR="00F35F97">
        <w:t xml:space="preserve"> – </w:t>
      </w:r>
      <w:r w:rsidRPr="00884897">
        <w:t>talkworthy</w:t>
      </w:r>
      <w:r w:rsidR="00F35F97">
        <w:t xml:space="preserve"> – </w:t>
      </w:r>
      <w:r w:rsidRPr="00884897">
        <w:t xml:space="preserve">than the unseen epidemic of mental health, about which people are less likely to be willing to discuss, instead of their expanding waistline. Sport has a significant role to play, in </w:t>
      </w:r>
      <w:r w:rsidR="00DF719F">
        <w:t>mental</w:t>
      </w:r>
      <w:r w:rsidRPr="00884897">
        <w:t xml:space="preserve"> health and wellbeing, as well</w:t>
      </w:r>
      <w:r w:rsidR="00F35F97">
        <w:t xml:space="preserve"> – </w:t>
      </w:r>
      <w:r w:rsidRPr="00884897">
        <w:t>but not at the utter expense of the library service, which is what we are seeing, at present.</w:t>
      </w:r>
    </w:p>
    <w:p w14:paraId="33B56228" w14:textId="77777777" w:rsidR="007E1EFE" w:rsidRDefault="00884897" w:rsidP="007E1EFE">
      <w:pPr>
        <w:pStyle w:val="ListParagraph"/>
        <w:spacing w:after="160"/>
        <w:contextualSpacing w:val="0"/>
      </w:pPr>
      <w:r w:rsidRPr="00884897">
        <w:t>We have already failed our elderly and infirm; by cutting off their access, to our library service, via mobile libraries (in such a massive geographical area as this, it is an essential part of our service), we have isolated and ignored their plight. They simply do not matter enough, it seems.</w:t>
      </w:r>
      <w:r w:rsidR="001E468A">
        <w:t>'</w:t>
      </w:r>
    </w:p>
    <w:p w14:paraId="5977CDCB" w14:textId="0FF1361B" w:rsidR="00E75CF5" w:rsidRDefault="00E75CF5" w:rsidP="007E1EFE">
      <w:pPr>
        <w:spacing w:after="160" w:line="360" w:lineRule="auto"/>
      </w:pPr>
      <w:r>
        <w:t xml:space="preserve">Restricted opening hours </w:t>
      </w:r>
      <w:r w:rsidR="006E6282">
        <w:t>have impacted the demand on existing service as well as the wellbeing of the library users:</w:t>
      </w:r>
    </w:p>
    <w:p w14:paraId="0DFE70AA" w14:textId="1B822B7A" w:rsidR="00627016" w:rsidRDefault="001E468A" w:rsidP="007E1EFE">
      <w:pPr>
        <w:pStyle w:val="ListParagraph"/>
        <w:numPr>
          <w:ilvl w:val="0"/>
          <w:numId w:val="41"/>
        </w:numPr>
        <w:spacing w:after="160"/>
        <w:contextualSpacing w:val="0"/>
      </w:pPr>
      <w:r>
        <w:t>'</w:t>
      </w:r>
      <w:r w:rsidR="00627016" w:rsidRPr="00627016">
        <w:t>We close at lunchtime on Thursdays and Saturdays, which is not popular in the community. We have problems because we are so short</w:t>
      </w:r>
      <w:r w:rsidR="006C2515">
        <w:t xml:space="preserve"> </w:t>
      </w:r>
      <w:r w:rsidR="00627016" w:rsidRPr="00627016">
        <w:t xml:space="preserve">staffed, and people </w:t>
      </w:r>
      <w:proofErr w:type="gramStart"/>
      <w:r w:rsidR="00627016" w:rsidRPr="00627016">
        <w:t>have to</w:t>
      </w:r>
      <w:proofErr w:type="gramEnd"/>
      <w:r w:rsidR="00627016" w:rsidRPr="00627016">
        <w:t xml:space="preserve"> queue. (!) There are also areas in the library that we cannot check on a regular basis because we are so short</w:t>
      </w:r>
      <w:r w:rsidR="006C2515">
        <w:t xml:space="preserve"> </w:t>
      </w:r>
      <w:r w:rsidR="00627016" w:rsidRPr="00627016">
        <w:t>staffed.</w:t>
      </w:r>
      <w:r>
        <w:t>'</w:t>
      </w:r>
    </w:p>
    <w:p w14:paraId="69D8813B" w14:textId="2ADAA668" w:rsidR="006E6282" w:rsidRDefault="001E468A" w:rsidP="004E7ED1">
      <w:pPr>
        <w:pStyle w:val="ListParagraph"/>
        <w:numPr>
          <w:ilvl w:val="0"/>
          <w:numId w:val="41"/>
        </w:numPr>
        <w:spacing w:after="160"/>
        <w:contextualSpacing w:val="0"/>
      </w:pPr>
      <w:r>
        <w:t>'</w:t>
      </w:r>
      <w:r w:rsidR="00627016" w:rsidRPr="00627016">
        <w:t>We close for an hour for lunch which I think is a huge barrier</w:t>
      </w:r>
      <w:r w:rsidR="00F35F97">
        <w:t xml:space="preserve"> – </w:t>
      </w:r>
      <w:r w:rsidR="00627016" w:rsidRPr="00627016">
        <w:t xml:space="preserve">there are some people who come all day, and we </w:t>
      </w:r>
      <w:proofErr w:type="gramStart"/>
      <w:r w:rsidR="00627016" w:rsidRPr="00627016">
        <w:t>have to</w:t>
      </w:r>
      <w:proofErr w:type="gramEnd"/>
      <w:r w:rsidR="00627016" w:rsidRPr="00627016">
        <w:t xml:space="preserve"> send them away, and sometimes they just sit out in the cold for an hour waiting for us to open again. I have never worked anywhere that shut for us to have a break, I have always worked with staggered break times, however this would require more staff.</w:t>
      </w:r>
      <w:r>
        <w:t>'</w:t>
      </w:r>
    </w:p>
    <w:p w14:paraId="0A57D182" w14:textId="13D06B92" w:rsidR="006E6282" w:rsidRDefault="001E468A" w:rsidP="701B5D30">
      <w:pPr>
        <w:pStyle w:val="ListParagraph"/>
        <w:numPr>
          <w:ilvl w:val="0"/>
          <w:numId w:val="41"/>
        </w:numPr>
        <w:spacing w:after="160"/>
      </w:pPr>
      <w:r>
        <w:t>'</w:t>
      </w:r>
      <w:r w:rsidR="006E6282" w:rsidRPr="00E516AA">
        <w:t xml:space="preserve">If our library closes as is a possibility our villagers will have no access to everything mentioned in this survey. If our opening hours are reduced this will have an impact, but not as much as is if the library was to close permanently. Potential for it to be an </w:t>
      </w:r>
      <w:r>
        <w:t>'</w:t>
      </w:r>
      <w:r w:rsidR="006E6282" w:rsidRPr="00E516AA">
        <w:t>open library</w:t>
      </w:r>
      <w:r>
        <w:t>'</w:t>
      </w:r>
      <w:r w:rsidR="006E6282" w:rsidRPr="00E516AA">
        <w:t xml:space="preserve"> with no staff, does concern us as this could result in antisocial behaviour and a risk to health and safety for any library users who may injure themselves or become unwell in an unattended building.</w:t>
      </w:r>
      <w:r>
        <w:t>'</w:t>
      </w:r>
    </w:p>
    <w:p w14:paraId="78274379" w14:textId="6BCAADAD" w:rsidR="006E6282" w:rsidRDefault="006E6282" w:rsidP="004E7ED1">
      <w:pPr>
        <w:spacing w:after="160" w:line="360" w:lineRule="auto"/>
      </w:pPr>
      <w:r>
        <w:lastRenderedPageBreak/>
        <w:t>Reports of antisocial behaviour has highlighted the strain put on librarians to maintain the space with insufficient resource:</w:t>
      </w:r>
    </w:p>
    <w:p w14:paraId="32BEAD81" w14:textId="13B4EFA5" w:rsidR="00123189" w:rsidRDefault="001E468A" w:rsidP="004E7ED1">
      <w:pPr>
        <w:pStyle w:val="ListParagraph"/>
        <w:numPr>
          <w:ilvl w:val="0"/>
          <w:numId w:val="41"/>
        </w:numPr>
        <w:spacing w:after="160"/>
        <w:contextualSpacing w:val="0"/>
      </w:pPr>
      <w:r>
        <w:t>'</w:t>
      </w:r>
      <w:r w:rsidR="00123189" w:rsidRPr="00123189">
        <w:t>We have had recurrent problems with antisocial behaviour from children and teens at night. Local police and wardens are quick to answer calls of antisocial behaviour, but staff are regularly on the receiving end of abusive language</w:t>
      </w:r>
      <w:r w:rsidR="00D428FF">
        <w:t xml:space="preserve"> </w:t>
      </w:r>
      <w:r w:rsidR="00123189" w:rsidRPr="00123189">
        <w:t>/</w:t>
      </w:r>
      <w:r w:rsidR="00D428FF">
        <w:t xml:space="preserve"> </w:t>
      </w:r>
      <w:r w:rsidR="00123189" w:rsidRPr="00123189">
        <w:t xml:space="preserve">spitting etc. Unfortunately, because our library is a well-lit, </w:t>
      </w:r>
      <w:proofErr w:type="gramStart"/>
      <w:r w:rsidR="00123189" w:rsidRPr="00123189">
        <w:t>open</w:t>
      </w:r>
      <w:proofErr w:type="gramEnd"/>
      <w:r w:rsidR="00123189" w:rsidRPr="00123189">
        <w:t xml:space="preserve"> and encouraging space, it is difficult to dissuade ill-behaved people from coming in, especially with staffing shortages at night.</w:t>
      </w:r>
      <w:r>
        <w:t>'</w:t>
      </w:r>
    </w:p>
    <w:p w14:paraId="300A04F9" w14:textId="3F8590B1" w:rsidR="006E6282" w:rsidRDefault="001E468A">
      <w:pPr>
        <w:pStyle w:val="ListParagraph"/>
        <w:numPr>
          <w:ilvl w:val="0"/>
          <w:numId w:val="41"/>
        </w:numPr>
        <w:spacing w:after="160"/>
        <w:contextualSpacing w:val="0"/>
      </w:pPr>
      <w:r>
        <w:t>'</w:t>
      </w:r>
      <w:r w:rsidR="004B4C55" w:rsidRPr="004B4C55">
        <w:t xml:space="preserve">We have increasing antisocial behaviour issues and are incredibly understaffed, and during periods where there </w:t>
      </w:r>
      <w:proofErr w:type="gramStart"/>
      <w:r w:rsidR="004B4C55" w:rsidRPr="004B4C55">
        <w:t>are</w:t>
      </w:r>
      <w:proofErr w:type="gramEnd"/>
      <w:r w:rsidR="004B4C55" w:rsidRPr="004B4C55">
        <w:t xml:space="preserve"> antisocial behaviour issues we simply do not have the staff or resources or jurisdiction to make the library feel safe for other readers. We also do </w:t>
      </w:r>
      <w:r w:rsidR="00184BA6" w:rsidRPr="004B4C55">
        <w:t>not</w:t>
      </w:r>
      <w:r w:rsidR="004B4C55" w:rsidRPr="004B4C55">
        <w:t xml:space="preserve"> have a dedicated library building, so often find that the safe space we try to offer is invaded by other groups who do not respect the library as its own entity.</w:t>
      </w:r>
      <w:r>
        <w:t>'</w:t>
      </w:r>
    </w:p>
    <w:p w14:paraId="7D9BE6A2" w14:textId="0C4377A8" w:rsidR="004B4C55" w:rsidRDefault="006E6282" w:rsidP="004E7ED1">
      <w:pPr>
        <w:spacing w:after="160" w:line="360" w:lineRule="auto"/>
      </w:pPr>
      <w:r>
        <w:t>Despite these barriers, l</w:t>
      </w:r>
      <w:r w:rsidR="0031206C">
        <w:t>ibrarians</w:t>
      </w:r>
      <w:r w:rsidR="0028324F">
        <w:t xml:space="preserve"> try to maintain a note of optimism:</w:t>
      </w:r>
    </w:p>
    <w:p w14:paraId="0510B17F" w14:textId="3D8E9293" w:rsidR="00E03CBA" w:rsidRDefault="001E468A" w:rsidP="004E7ED1">
      <w:pPr>
        <w:pStyle w:val="ListParagraph"/>
        <w:numPr>
          <w:ilvl w:val="0"/>
          <w:numId w:val="41"/>
        </w:numPr>
        <w:spacing w:after="160"/>
        <w:contextualSpacing w:val="0"/>
      </w:pPr>
      <w:r>
        <w:t>'</w:t>
      </w:r>
      <w:r w:rsidR="00E03CBA" w:rsidRPr="00E03CBA">
        <w:t xml:space="preserve">Limited opening hours. Minimal staff cover. Open plan space so may not always suit people with sensory issues. Severe lack of funding. Staff have so many amazing ideas </w:t>
      </w:r>
      <w:r w:rsidR="00D428FF">
        <w:t>and</w:t>
      </w:r>
      <w:r w:rsidR="00E03CBA" w:rsidRPr="00E03CBA">
        <w:t xml:space="preserve"> enthusiasm but almost zero funds to work with....</w:t>
      </w:r>
      <w:r w:rsidR="00184BA6" w:rsidRPr="00E03CBA">
        <w:t xml:space="preserve"> we</w:t>
      </w:r>
      <w:r w:rsidR="00E03CBA" w:rsidRPr="00E03CBA">
        <w:t xml:space="preserve"> are very resourceful!</w:t>
      </w:r>
      <w:r>
        <w:t>'</w:t>
      </w:r>
    </w:p>
    <w:p w14:paraId="105277B3" w14:textId="77777777" w:rsidR="006102F9" w:rsidRPr="006102F9" w:rsidRDefault="006102F9" w:rsidP="004E7ED1">
      <w:pPr>
        <w:spacing w:after="160" w:line="360" w:lineRule="auto"/>
      </w:pPr>
    </w:p>
    <w:p w14:paraId="58EF8FCC" w14:textId="76954913" w:rsidR="001F19DA" w:rsidRPr="00DE062E" w:rsidRDefault="007C660D" w:rsidP="001F2E1D">
      <w:pPr>
        <w:spacing w:after="120" w:line="360" w:lineRule="auto"/>
        <w:rPr>
          <w:b/>
          <w:i/>
        </w:rPr>
      </w:pPr>
      <w:r w:rsidRPr="00DE062E">
        <w:rPr>
          <w:b/>
          <w:i/>
        </w:rPr>
        <w:t xml:space="preserve">Democratically engaged and </w:t>
      </w:r>
      <w:r w:rsidR="001F19DA" w:rsidRPr="00DE062E">
        <w:rPr>
          <w:b/>
          <w:i/>
        </w:rPr>
        <w:t>informed</w:t>
      </w:r>
      <w:r w:rsidRPr="00DE062E">
        <w:rPr>
          <w:b/>
          <w:i/>
        </w:rPr>
        <w:t xml:space="preserve"> communities</w:t>
      </w:r>
    </w:p>
    <w:p w14:paraId="528B048B" w14:textId="24A0C918" w:rsidR="007C660D" w:rsidRPr="001F2E1D" w:rsidRDefault="2AE36B18" w:rsidP="00E02B39">
      <w:pPr>
        <w:spacing w:after="160" w:line="360" w:lineRule="auto"/>
      </w:pPr>
      <w:r w:rsidRPr="004A29C6">
        <w:t>SLIC</w:t>
      </w:r>
      <w:r w:rsidR="4A2CA605" w:rsidRPr="004A29C6">
        <w:t>'</w:t>
      </w:r>
      <w:r w:rsidRPr="004A29C6">
        <w:t>s Forward Strategy</w:t>
      </w:r>
      <w:r w:rsidR="007C660D" w:rsidRPr="007C660D">
        <w:t xml:space="preserve"> notes that, </w:t>
      </w:r>
      <w:r w:rsidR="001E468A">
        <w:t>'</w:t>
      </w:r>
      <w:r w:rsidR="007C660D" w:rsidRPr="007C660D">
        <w:t>as the mechanics of learning have moved beyond print, the role of libraries as curators of the vast array of information sources has been amplified</w:t>
      </w:r>
      <w:r w:rsidR="001E468A">
        <w:t>'</w:t>
      </w:r>
      <w:r w:rsidR="007C660D" w:rsidRPr="007C660D">
        <w:t>.</w:t>
      </w:r>
      <w:r w:rsidR="007C660D">
        <w:t xml:space="preserve"> </w:t>
      </w:r>
      <w:r w:rsidR="007C660D" w:rsidRPr="007C660D">
        <w:t xml:space="preserve">The same strategy envisions a future in which, </w:t>
      </w:r>
      <w:r w:rsidR="001E468A">
        <w:t>'</w:t>
      </w:r>
      <w:r w:rsidR="007C660D" w:rsidRPr="007C660D">
        <w:t xml:space="preserve">libraries will open access to and build trust in public data to increase participation in the </w:t>
      </w:r>
      <w:r w:rsidR="007C660D" w:rsidRPr="007C660D" w:rsidDel="00E02B39">
        <w:t xml:space="preserve">democratic </w:t>
      </w:r>
      <w:r w:rsidR="00D81249">
        <w:t>process’</w:t>
      </w:r>
      <w:r w:rsidR="004A29C6">
        <w:rPr>
          <w:rStyle w:val="EndnoteReference"/>
        </w:rPr>
        <w:endnoteReference w:id="45"/>
      </w:r>
      <w:r w:rsidR="00D81249">
        <w:t>.</w:t>
      </w:r>
      <w:r>
        <w:t xml:space="preserve"> </w:t>
      </w:r>
      <w:r w:rsidR="00D81249">
        <w:t>S</w:t>
      </w:r>
      <w:r w:rsidR="008F5AA3">
        <w:t xml:space="preserve">cottish </w:t>
      </w:r>
      <w:r w:rsidR="00D81249">
        <w:t>B</w:t>
      </w:r>
      <w:r w:rsidR="008F5AA3">
        <w:t xml:space="preserve">ook </w:t>
      </w:r>
      <w:r w:rsidR="00D81249">
        <w:t>T</w:t>
      </w:r>
      <w:r w:rsidR="008F5AA3">
        <w:t>rust</w:t>
      </w:r>
      <w:r w:rsidR="00D81249">
        <w:t xml:space="preserve"> sought to understand </w:t>
      </w:r>
      <w:r w:rsidR="00652FDB">
        <w:t>how</w:t>
      </w:r>
      <w:r w:rsidR="008406E7">
        <w:t xml:space="preserve"> librarians felt about these aspirations</w:t>
      </w:r>
      <w:r w:rsidR="00361439">
        <w:t xml:space="preserve"> as part of this </w:t>
      </w:r>
      <w:r w:rsidR="00167888">
        <w:t>r</w:t>
      </w:r>
      <w:r w:rsidR="00361439">
        <w:t>esearch</w:t>
      </w:r>
      <w:r w:rsidR="00167888">
        <w:t xml:space="preserve"> into public libraries</w:t>
      </w:r>
      <w:r w:rsidR="2E7C21B3">
        <w:t>.</w:t>
      </w:r>
    </w:p>
    <w:p w14:paraId="75483A2B" w14:textId="2A592584" w:rsidR="007C660D" w:rsidRDefault="001876C8" w:rsidP="00B82430">
      <w:pPr>
        <w:spacing w:after="160" w:line="360" w:lineRule="auto"/>
        <w:jc w:val="center"/>
      </w:pPr>
      <w:r>
        <w:rPr>
          <w:noProof/>
        </w:rPr>
        <w:lastRenderedPageBreak/>
        <w:drawing>
          <wp:inline distT="0" distB="0" distL="0" distR="0" wp14:anchorId="39010D8C" wp14:editId="32F35116">
            <wp:extent cx="5486400" cy="3326860"/>
            <wp:effectExtent l="0" t="0" r="0" b="6985"/>
            <wp:docPr id="920447987" name="Chart 5" descr="A pie chart indicating how librarians agree/disagree with the statement, 'Libraries will open access to and build trust in public data to increase participation in the democratic proc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A752D8" w14:textId="77777777" w:rsidR="001E7175" w:rsidRDefault="00075BD3" w:rsidP="004E7ED1">
      <w:pPr>
        <w:spacing w:after="160" w:line="360" w:lineRule="auto"/>
      </w:pPr>
      <w:r>
        <w:t xml:space="preserve">Librarians were split in their responses. 55% agreed; 3% disagreed; 42% were unsure. </w:t>
      </w:r>
    </w:p>
    <w:p w14:paraId="7EF7F085" w14:textId="4226690C" w:rsidR="007C660D" w:rsidRDefault="00075BD3" w:rsidP="004E7ED1">
      <w:pPr>
        <w:spacing w:after="160" w:line="360" w:lineRule="auto"/>
      </w:pPr>
      <w:r>
        <w:t xml:space="preserve">This </w:t>
      </w:r>
      <w:r w:rsidR="001E7175">
        <w:t>ambiguity</w:t>
      </w:r>
      <w:r>
        <w:t xml:space="preserve"> was reflected in their comment</w:t>
      </w:r>
      <w:r w:rsidR="00475D7C">
        <w:t>s</w:t>
      </w:r>
      <w:r w:rsidR="001E7175">
        <w:t xml:space="preserve">, nearly 2/5 </w:t>
      </w:r>
      <w:r w:rsidR="00C33A23">
        <w:t xml:space="preserve">of which </w:t>
      </w:r>
      <w:r w:rsidR="001E7175">
        <w:t>noted that l</w:t>
      </w:r>
      <w:r w:rsidR="001E7175" w:rsidRPr="001E7175">
        <w:t>ibraries help increase participation in the democratic process</w:t>
      </w:r>
      <w:r w:rsidR="001E7175">
        <w:t xml:space="preserve"> (39%</w:t>
      </w:r>
      <w:r w:rsidR="0092083C">
        <w:t xml:space="preserve"> of comments</w:t>
      </w:r>
      <w:r w:rsidR="001E7175">
        <w:t>),</w:t>
      </w:r>
      <w:r w:rsidR="00865028">
        <w:t xml:space="preserve"> bu</w:t>
      </w:r>
      <w:r w:rsidR="001E7175">
        <w:t xml:space="preserve">t 1/5 </w:t>
      </w:r>
      <w:r w:rsidR="00C33A23">
        <w:t xml:space="preserve">comments </w:t>
      </w:r>
      <w:r w:rsidR="003B5D08">
        <w:t>noted that they were uncertain what the definitions and strategy meant (20%</w:t>
      </w:r>
      <w:r w:rsidR="00767AA7">
        <w:t xml:space="preserve"> of comments</w:t>
      </w:r>
      <w:r w:rsidR="003B5D08">
        <w:t>)</w:t>
      </w:r>
      <w:r w:rsidR="00865028">
        <w:t>:</w:t>
      </w:r>
    </w:p>
    <w:p w14:paraId="471CB9C7" w14:textId="43EA597F" w:rsidR="00865028" w:rsidRDefault="001E468A" w:rsidP="004E7ED1">
      <w:pPr>
        <w:pStyle w:val="ListParagraph"/>
        <w:numPr>
          <w:ilvl w:val="0"/>
          <w:numId w:val="41"/>
        </w:numPr>
        <w:spacing w:after="160"/>
        <w:contextualSpacing w:val="0"/>
      </w:pPr>
      <w:r>
        <w:t>'</w:t>
      </w:r>
      <w:r w:rsidR="00865028" w:rsidRPr="00B00C48">
        <w:t>The latest research has shown that people understand information better when in printed rather than digital form; the latter has its place, of course, and libraries will continue to assist access to both.</w:t>
      </w:r>
      <w:r>
        <w:t>'</w:t>
      </w:r>
    </w:p>
    <w:p w14:paraId="618B929A" w14:textId="7A4327AA" w:rsidR="00430AE4" w:rsidRDefault="00430AE4" w:rsidP="004E7ED1">
      <w:pPr>
        <w:spacing w:after="160" w:line="360" w:lineRule="auto"/>
      </w:pPr>
      <w:r>
        <w:t>A further 16%</w:t>
      </w:r>
      <w:r w:rsidR="00767AA7">
        <w:t xml:space="preserve"> of comments</w:t>
      </w:r>
      <w:r>
        <w:t xml:space="preserve"> noted that f</w:t>
      </w:r>
      <w:r w:rsidRPr="00430AE4">
        <w:t xml:space="preserve">unding, staff </w:t>
      </w:r>
      <w:proofErr w:type="gramStart"/>
      <w:r w:rsidRPr="00430AE4">
        <w:t>cuts</w:t>
      </w:r>
      <w:proofErr w:type="gramEnd"/>
      <w:r w:rsidRPr="00430AE4">
        <w:t xml:space="preserve"> and library closures pose a greater </w:t>
      </w:r>
      <w:r w:rsidR="00134F47">
        <w:t>and</w:t>
      </w:r>
      <w:r w:rsidRPr="00430AE4">
        <w:t xml:space="preserve"> urgent crisis</w:t>
      </w:r>
      <w:r w:rsidR="00865028">
        <w:t>.</w:t>
      </w:r>
    </w:p>
    <w:p w14:paraId="15FE8130" w14:textId="4B8D50D4" w:rsidR="00C863E4" w:rsidRPr="00C863E4" w:rsidRDefault="001E468A">
      <w:pPr>
        <w:pStyle w:val="ListParagraph"/>
        <w:numPr>
          <w:ilvl w:val="0"/>
          <w:numId w:val="41"/>
        </w:numPr>
        <w:spacing w:after="160"/>
        <w:contextualSpacing w:val="0"/>
      </w:pPr>
      <w:r>
        <w:t>'</w:t>
      </w:r>
      <w:r w:rsidR="00C863E4" w:rsidRPr="00C863E4">
        <w:t xml:space="preserve">Not with funding the </w:t>
      </w:r>
      <w:r w:rsidR="00865028" w:rsidRPr="00C863E4">
        <w:t>way</w:t>
      </w:r>
      <w:r w:rsidR="00C863E4" w:rsidRPr="00C863E4">
        <w:t xml:space="preserve"> it is going. I would love for this to be true. However, the reality and practicalities of the situation</w:t>
      </w:r>
      <w:r w:rsidR="00F35F97">
        <w:t xml:space="preserve"> – </w:t>
      </w:r>
      <w:r w:rsidR="00C863E4" w:rsidRPr="00C863E4">
        <w:t>the crisis</w:t>
      </w:r>
      <w:r w:rsidR="00F35F97">
        <w:t xml:space="preserve"> – </w:t>
      </w:r>
      <w:r w:rsidR="00C863E4" w:rsidRPr="00C863E4">
        <w:t xml:space="preserve">of funding and underfunding, which we are facing, means that this is all but impossible to achieve and maintain. Simply look at the </w:t>
      </w:r>
      <w:proofErr w:type="gramStart"/>
      <w:r w:rsidR="00C863E4" w:rsidRPr="00C863E4">
        <w:t>amount</w:t>
      </w:r>
      <w:proofErr w:type="gramEnd"/>
      <w:r w:rsidR="00C863E4" w:rsidRPr="00C863E4">
        <w:t xml:space="preserve"> of staff cuts and now library closures our service is facing</w:t>
      </w:r>
      <w:r w:rsidR="00F35F97">
        <w:t xml:space="preserve"> – </w:t>
      </w:r>
      <w:r w:rsidR="00C863E4" w:rsidRPr="00C863E4">
        <w:t>and that is merely in my own area, rather than acr</w:t>
      </w:r>
      <w:r w:rsidR="00865028">
        <w:t>o</w:t>
      </w:r>
      <w:r w:rsidR="00C863E4" w:rsidRPr="00C863E4">
        <w:t xml:space="preserve">ss Scotland and the rest of the UK! </w:t>
      </w:r>
    </w:p>
    <w:p w14:paraId="378FADF6" w14:textId="3C2BB28F" w:rsidR="00561CA1" w:rsidRDefault="00C863E4" w:rsidP="00D11D37">
      <w:pPr>
        <w:pStyle w:val="ListParagraph"/>
        <w:spacing w:after="160"/>
        <w:contextualSpacing w:val="0"/>
      </w:pPr>
      <w:r w:rsidRPr="00C863E4">
        <w:lastRenderedPageBreak/>
        <w:t xml:space="preserve">Sadly, talk is cheap. and </w:t>
      </w:r>
      <w:r w:rsidR="001E468A">
        <w:t>'</w:t>
      </w:r>
      <w:r w:rsidRPr="00C863E4">
        <w:t>visions and strategies</w:t>
      </w:r>
      <w:r w:rsidR="001E468A">
        <w:t>'</w:t>
      </w:r>
      <w:r w:rsidRPr="00C863E4">
        <w:t xml:space="preserve"> are all very well. But they require the investment and ring-fenced funding</w:t>
      </w:r>
      <w:r w:rsidR="00F35F97">
        <w:t xml:space="preserve"> – </w:t>
      </w:r>
      <w:r w:rsidRPr="00C863E4">
        <w:t>for our children</w:t>
      </w:r>
      <w:r w:rsidR="00901A8A">
        <w:t>'</w:t>
      </w:r>
      <w:r w:rsidRPr="00C863E4">
        <w:t>s futures, and their children</w:t>
      </w:r>
      <w:r w:rsidR="00901A8A">
        <w:t>'</w:t>
      </w:r>
      <w:r w:rsidRPr="00C863E4">
        <w:t>s futures</w:t>
      </w:r>
      <w:r w:rsidR="00F35F97">
        <w:t xml:space="preserve"> – </w:t>
      </w:r>
      <w:r w:rsidRPr="00C863E4">
        <w:t>that those making such decisions seem singularly unwilling, or else unable, to provide.</w:t>
      </w:r>
      <w:r w:rsidR="001E468A">
        <w:t>'</w:t>
      </w:r>
      <w:r w:rsidRPr="00C863E4">
        <w:t xml:space="preserve"> </w:t>
      </w:r>
    </w:p>
    <w:p w14:paraId="52A8D452" w14:textId="5E64DCFD" w:rsidR="00865028" w:rsidRDefault="001E468A" w:rsidP="00D11D37">
      <w:pPr>
        <w:pStyle w:val="ListParagraph"/>
        <w:numPr>
          <w:ilvl w:val="0"/>
          <w:numId w:val="41"/>
        </w:numPr>
        <w:spacing w:after="160"/>
        <w:contextualSpacing w:val="0"/>
      </w:pPr>
      <w:r>
        <w:t>'</w:t>
      </w:r>
      <w:r w:rsidR="00865028" w:rsidRPr="00C863E4">
        <w:t xml:space="preserve">I feel the future looks quite bleak </w:t>
      </w:r>
      <w:proofErr w:type="gramStart"/>
      <w:r w:rsidR="00865028" w:rsidRPr="00C863E4">
        <w:t>at the moment</w:t>
      </w:r>
      <w:proofErr w:type="gramEnd"/>
      <w:r w:rsidR="00865028" w:rsidRPr="00C863E4">
        <w:t>. Funding is being cut everywhere.</w:t>
      </w:r>
      <w:r>
        <w:t>'</w:t>
      </w:r>
    </w:p>
    <w:p w14:paraId="70A7D0CF" w14:textId="362C93A4" w:rsidR="00865028" w:rsidRDefault="001E468A" w:rsidP="00DE062E">
      <w:pPr>
        <w:pStyle w:val="ListParagraph"/>
        <w:numPr>
          <w:ilvl w:val="0"/>
          <w:numId w:val="41"/>
        </w:numPr>
        <w:spacing w:after="160"/>
        <w:contextualSpacing w:val="0"/>
      </w:pPr>
      <w:r>
        <w:t>'</w:t>
      </w:r>
      <w:r w:rsidR="00865028" w:rsidRPr="00C863E4">
        <w:t>We can help build trust in data if staff are supported and trained, and our equipment is upgraded and maintained.</w:t>
      </w:r>
      <w:r>
        <w:t>'</w:t>
      </w:r>
    </w:p>
    <w:p w14:paraId="3F7F1D1E" w14:textId="6BBFC7A3" w:rsidR="00865028" w:rsidRDefault="001E468A" w:rsidP="00D11D37">
      <w:pPr>
        <w:pStyle w:val="ListParagraph"/>
        <w:numPr>
          <w:ilvl w:val="0"/>
          <w:numId w:val="41"/>
        </w:numPr>
        <w:spacing w:after="160"/>
        <w:contextualSpacing w:val="0"/>
      </w:pPr>
      <w:r>
        <w:t>'</w:t>
      </w:r>
      <w:r w:rsidR="00865028" w:rsidRPr="00561CA1">
        <w:t>So important given the huge amount of inaccurate information circulating on social media. However, to achieve this we need professionally qualified staff</w:t>
      </w:r>
      <w:r w:rsidR="00F35F97">
        <w:t xml:space="preserve"> – </w:t>
      </w:r>
      <w:r w:rsidR="00865028" w:rsidRPr="00561CA1">
        <w:t>few and far between these days and so undervalued.</w:t>
      </w:r>
      <w:r>
        <w:t>'</w:t>
      </w:r>
    </w:p>
    <w:p w14:paraId="1867AB05" w14:textId="736DD9BC" w:rsidR="00865028" w:rsidRDefault="001E468A" w:rsidP="004E7ED1">
      <w:pPr>
        <w:pStyle w:val="ListParagraph"/>
        <w:numPr>
          <w:ilvl w:val="0"/>
          <w:numId w:val="41"/>
        </w:numPr>
        <w:spacing w:after="160"/>
        <w:contextualSpacing w:val="0"/>
      </w:pPr>
      <w:r>
        <w:t>'</w:t>
      </w:r>
      <w:r w:rsidR="00865028" w:rsidRPr="00561CA1">
        <w:t xml:space="preserve">I would agree that is how it should happen however in the current economic situations where funding and library hours are </w:t>
      </w:r>
      <w:proofErr w:type="gramStart"/>
      <w:r w:rsidR="00865028" w:rsidRPr="00561CA1">
        <w:t>decreased</w:t>
      </w:r>
      <w:proofErr w:type="gramEnd"/>
      <w:r w:rsidR="00865028" w:rsidRPr="00561CA1">
        <w:t xml:space="preserve"> </w:t>
      </w:r>
      <w:r w:rsidR="00F4415A">
        <w:t>I</w:t>
      </w:r>
      <w:r w:rsidR="00865028" w:rsidRPr="00561CA1">
        <w:t xml:space="preserve"> cannot see much of a long term future for Libraries, I have worked in the library service for forty years and have seen many changes but this is by far the most dangerous times I have seen for the future of Public Libraries</w:t>
      </w:r>
      <w:r w:rsidR="00FC5E29">
        <w:t>.</w:t>
      </w:r>
      <w:r>
        <w:t>'</w:t>
      </w:r>
    </w:p>
    <w:p w14:paraId="410F652E" w14:textId="3C430678" w:rsidR="00C863E4" w:rsidRDefault="00865028" w:rsidP="004E7ED1">
      <w:pPr>
        <w:spacing w:after="160" w:line="360" w:lineRule="auto"/>
      </w:pPr>
      <w:r>
        <w:t xml:space="preserve">One librarian set a tone of </w:t>
      </w:r>
      <w:proofErr w:type="gramStart"/>
      <w:r>
        <w:t>particular hopelessness</w:t>
      </w:r>
      <w:proofErr w:type="gramEnd"/>
      <w:r>
        <w:t xml:space="preserve"> with regards the future of the library service:</w:t>
      </w:r>
    </w:p>
    <w:p w14:paraId="7371476E" w14:textId="327CFEB5" w:rsidR="00C863E4" w:rsidRDefault="001E468A" w:rsidP="004E7ED1">
      <w:pPr>
        <w:pStyle w:val="ListParagraph"/>
        <w:spacing w:after="160"/>
        <w:contextualSpacing w:val="0"/>
      </w:pPr>
      <w:r>
        <w:t>'</w:t>
      </w:r>
      <w:r w:rsidR="00C863E4" w:rsidRPr="00C863E4">
        <w:t xml:space="preserve">Not so long ago I underwent an interview for the senior library assistant position I now hold and in one of my questions I was asked how </w:t>
      </w:r>
      <w:proofErr w:type="gramStart"/>
      <w:r w:rsidR="00C863E4" w:rsidRPr="00C863E4">
        <w:t>do you see</w:t>
      </w:r>
      <w:proofErr w:type="gramEnd"/>
      <w:r w:rsidR="00C863E4" w:rsidRPr="00C863E4">
        <w:t xml:space="preserve"> libraries in the future. My answer was "in the very near future libraries will not be libraries, they will be community hubs with books being a very small part of it."</w:t>
      </w:r>
      <w:r w:rsidR="00FC5E29">
        <w:t>.</w:t>
      </w:r>
      <w:r>
        <w:t>'</w:t>
      </w:r>
    </w:p>
    <w:p w14:paraId="394272B3" w14:textId="77777777" w:rsidR="00865028" w:rsidRPr="00C863E4" w:rsidRDefault="00865028" w:rsidP="004E7ED1">
      <w:pPr>
        <w:spacing w:after="160" w:line="360" w:lineRule="auto"/>
      </w:pPr>
      <w:r>
        <w:t xml:space="preserve">Others expressed discomfort with libraries being involved in the democratic process in any way: </w:t>
      </w:r>
    </w:p>
    <w:p w14:paraId="74B7688E" w14:textId="7DC9AD5D" w:rsidR="007C660D" w:rsidRDefault="001E468A" w:rsidP="00E60FE8">
      <w:pPr>
        <w:spacing w:after="160" w:line="360" w:lineRule="auto"/>
        <w:ind w:left="720"/>
      </w:pPr>
      <w:r>
        <w:t>'</w:t>
      </w:r>
      <w:r w:rsidR="00865028" w:rsidRPr="00C863E4">
        <w:t xml:space="preserve">I think we </w:t>
      </w:r>
      <w:r w:rsidR="007F6883">
        <w:t>live</w:t>
      </w:r>
      <w:r w:rsidR="00865028" w:rsidRPr="00C863E4">
        <w:t xml:space="preserve"> in a very cynical world </w:t>
      </w:r>
      <w:proofErr w:type="gramStart"/>
      <w:r w:rsidR="00865028" w:rsidRPr="00C863E4">
        <w:t>in regard to</w:t>
      </w:r>
      <w:proofErr w:type="gramEnd"/>
      <w:r w:rsidR="00865028" w:rsidRPr="00C863E4">
        <w:t xml:space="preserve"> politics. More people feel their voice makes no difference and don</w:t>
      </w:r>
      <w:r>
        <w:t>'</w:t>
      </w:r>
      <w:r w:rsidR="00865028" w:rsidRPr="00C863E4">
        <w:t xml:space="preserve">t trust politicians. Not sure </w:t>
      </w:r>
      <w:r w:rsidR="190E6A56">
        <w:t>I</w:t>
      </w:r>
      <w:r w:rsidR="00865028" w:rsidRPr="00C863E4">
        <w:t xml:space="preserve"> want to see libraries being seen as some place closely aligned to politics. Offer sessions on key topics, local agendas, but fear you would attract those already interested. Need to keep library neutrality</w:t>
      </w:r>
      <w:r w:rsidR="00FC5E29">
        <w:t>.</w:t>
      </w:r>
      <w:r>
        <w:t>'</w:t>
      </w:r>
    </w:p>
    <w:p w14:paraId="19C0C05B" w14:textId="2C82940E" w:rsidR="00167888" w:rsidRDefault="00910EBA" w:rsidP="004E7ED1">
      <w:pPr>
        <w:spacing w:after="160" w:line="360" w:lineRule="auto"/>
      </w:pPr>
      <w:r>
        <w:lastRenderedPageBreak/>
        <w:t xml:space="preserve">It is worth noting that </w:t>
      </w:r>
      <w:r w:rsidR="00E950A8">
        <w:t xml:space="preserve">there is a difference between supporting the democratic process (e.g. through providing trusted information and media literacy skills) and </w:t>
      </w:r>
      <w:r w:rsidR="00BC2E67">
        <w:t>spaces for conversation with the realm of politics</w:t>
      </w:r>
      <w:r w:rsidR="005745E1">
        <w:t xml:space="preserve"> – the phrasing of the survey question may have </w:t>
      </w:r>
      <w:r w:rsidR="00B02BF8">
        <w:t>mis</w:t>
      </w:r>
      <w:r w:rsidR="005745E1">
        <w:t>led some librarians to conflate these two aspects</w:t>
      </w:r>
      <w:r w:rsidR="00B02BF8">
        <w:t>, and it is important here to make a distinction between them.</w:t>
      </w:r>
    </w:p>
    <w:p w14:paraId="7013DB6A" w14:textId="00500AF3" w:rsidR="003F3659" w:rsidRDefault="00865028" w:rsidP="004E7ED1">
      <w:pPr>
        <w:spacing w:after="160" w:line="360" w:lineRule="auto"/>
      </w:pPr>
      <w:r>
        <w:t xml:space="preserve">Building from </w:t>
      </w:r>
      <w:r w:rsidR="00167888">
        <w:t>the librarians’</w:t>
      </w:r>
      <w:r>
        <w:t xml:space="preserve"> uncertainty around the reality of what libraries can achieve, the increasing cuts they</w:t>
      </w:r>
      <w:r w:rsidR="001E468A">
        <w:t>'</w:t>
      </w:r>
      <w:r>
        <w:t xml:space="preserve">re facing, and an ambiguity about their role in </w:t>
      </w:r>
      <w:r w:rsidR="007F6883">
        <w:t>the democratic process</w:t>
      </w:r>
      <w:r>
        <w:t xml:space="preserve">, Scottish Book Trust </w:t>
      </w:r>
      <w:r w:rsidR="003F3659">
        <w:t xml:space="preserve">asked librarians how often </w:t>
      </w:r>
      <w:r w:rsidR="006E424C">
        <w:t>their</w:t>
      </w:r>
      <w:r w:rsidR="003F3659" w:rsidRPr="003F3659">
        <w:t xml:space="preserve"> library operate</w:t>
      </w:r>
      <w:r w:rsidR="006E424C">
        <w:t>s</w:t>
      </w:r>
      <w:r w:rsidR="003F3659" w:rsidRPr="003F3659">
        <w:t xml:space="preserve"> as a community hub for informed debate</w:t>
      </w:r>
      <w:r w:rsidR="00406DAE">
        <w:t xml:space="preserve"> </w:t>
      </w:r>
      <w:r w:rsidR="003F3659" w:rsidRPr="003F3659">
        <w:t>/</w:t>
      </w:r>
      <w:r w:rsidR="00406DAE">
        <w:t xml:space="preserve"> </w:t>
      </w:r>
      <w:r w:rsidR="003F3659" w:rsidRPr="003F3659">
        <w:t>decision-making</w:t>
      </w:r>
      <w:r w:rsidR="006E424C">
        <w:t>. This question was presented on a scale of 1 (</w:t>
      </w:r>
      <w:r w:rsidR="32F4D52C">
        <w:t>n</w:t>
      </w:r>
      <w:r w:rsidR="1B79363D">
        <w:t>ever</w:t>
      </w:r>
      <w:r w:rsidR="006E424C">
        <w:t>) to 5 (</w:t>
      </w:r>
      <w:r w:rsidR="32F4D52C">
        <w:t>d</w:t>
      </w:r>
      <w:r w:rsidR="1B79363D">
        <w:t>aily</w:t>
      </w:r>
      <w:r w:rsidR="00406DAE">
        <w:t xml:space="preserve"> </w:t>
      </w:r>
      <w:r w:rsidR="006E424C">
        <w:t>/</w:t>
      </w:r>
      <w:r w:rsidR="00406DAE">
        <w:t xml:space="preserve"> </w:t>
      </w:r>
      <w:r w:rsidR="006E424C">
        <w:t xml:space="preserve">weekly). </w:t>
      </w:r>
    </w:p>
    <w:p w14:paraId="0E70A3C4" w14:textId="0D91AAC4" w:rsidR="000B7EF9" w:rsidRDefault="000B7EF9" w:rsidP="004E7ED1">
      <w:pPr>
        <w:spacing w:after="160" w:line="360" w:lineRule="auto"/>
      </w:pPr>
      <w:r>
        <w:t xml:space="preserve">Librarians were exactly split: the overall mean of the </w:t>
      </w:r>
      <w:r w:rsidR="00406DAE">
        <w:t>five</w:t>
      </w:r>
      <w:r>
        <w:t xml:space="preserve"> options presented </w:t>
      </w:r>
      <w:r w:rsidR="00980FE9">
        <w:t xml:space="preserve">came to an average of 2.5, or </w:t>
      </w:r>
      <w:r w:rsidR="001E468A">
        <w:t>'</w:t>
      </w:r>
      <w:r w:rsidR="00406DAE">
        <w:t>o</w:t>
      </w:r>
      <w:r w:rsidR="00980FE9">
        <w:t>n occasion</w:t>
      </w:r>
      <w:r w:rsidR="001E468A">
        <w:t>'</w:t>
      </w:r>
      <w:r w:rsidR="00980FE9">
        <w:t xml:space="preserve">. </w:t>
      </w:r>
      <w:r w:rsidR="005D0EE3">
        <w:t>The breakdown of responses is illustrated in the following pie chart:</w:t>
      </w:r>
    </w:p>
    <w:p w14:paraId="077F030C" w14:textId="7DA8457A" w:rsidR="00186ADA" w:rsidRDefault="00186ADA" w:rsidP="00B82430">
      <w:pPr>
        <w:spacing w:after="160" w:line="360" w:lineRule="auto"/>
        <w:jc w:val="center"/>
      </w:pPr>
      <w:r>
        <w:rPr>
          <w:noProof/>
        </w:rPr>
        <w:drawing>
          <wp:inline distT="0" distB="0" distL="0" distR="0" wp14:anchorId="3B7E5148" wp14:editId="79B85F45">
            <wp:extent cx="5486400" cy="3375498"/>
            <wp:effectExtent l="0" t="0" r="0" b="0"/>
            <wp:docPr id="2101932908" name="Chart 6" descr="A pie chart indicating how often their public library operates as a community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B9F049" w14:textId="77777777" w:rsidR="001F0903" w:rsidRDefault="00C87FD9" w:rsidP="004E7ED1">
      <w:pPr>
        <w:spacing w:after="160" w:line="360" w:lineRule="auto"/>
      </w:pPr>
      <w:r>
        <w:t>Considering the</w:t>
      </w:r>
      <w:r w:rsidR="18C3C39E">
        <w:t xml:space="preserve"> </w:t>
      </w:r>
      <w:r w:rsidR="00511A45">
        <w:t>many and varied</w:t>
      </w:r>
      <w:r>
        <w:t xml:space="preserve"> barriers librarians detailed throughout their survey responses, the </w:t>
      </w:r>
      <w:r w:rsidR="00AB0EB8">
        <w:t>range</w:t>
      </w:r>
      <w:r>
        <w:t xml:space="preserve"> of </w:t>
      </w:r>
      <w:r w:rsidR="00AB0EB8">
        <w:t>approaches captured in this question could indicate the impact that service cuts have already had on the sector.</w:t>
      </w:r>
    </w:p>
    <w:p w14:paraId="0423DA74" w14:textId="458998DB" w:rsidR="001F0903" w:rsidRDefault="001F0903" w:rsidP="004E7ED1">
      <w:pPr>
        <w:spacing w:after="160" w:line="360" w:lineRule="auto"/>
      </w:pPr>
      <w:r>
        <w:lastRenderedPageBreak/>
        <w:t>Librarians report</w:t>
      </w:r>
      <w:r w:rsidR="00471EA7">
        <w:t>ed</w:t>
      </w:r>
      <w:r>
        <w:t xml:space="preserve"> a lack of awareness among the </w:t>
      </w:r>
      <w:proofErr w:type="gramStart"/>
      <w:r>
        <w:t>general public</w:t>
      </w:r>
      <w:proofErr w:type="gramEnd"/>
      <w:r>
        <w:t xml:space="preserve"> that libraries are more than book repositories or quiet study spaces; they are unique local hubs with huge provision in terms of social inclusion, digital access and community wellbeing.</w:t>
      </w:r>
    </w:p>
    <w:p w14:paraId="63C06AE0" w14:textId="3E04DF84" w:rsidR="006E11BD" w:rsidRDefault="00AB0EB8" w:rsidP="004E7ED1">
      <w:pPr>
        <w:spacing w:after="160" w:line="360" w:lineRule="auto"/>
      </w:pPr>
      <w:r>
        <w:t xml:space="preserve">There is increasing stress enacted on librarians where the </w:t>
      </w:r>
      <w:r w:rsidR="00A9410C">
        <w:t xml:space="preserve">strategic goal of libraries – as safe spaces where people can be treated with equality and respect, access important </w:t>
      </w:r>
      <w:r w:rsidR="7041C21C">
        <w:t>documents</w:t>
      </w:r>
      <w:r w:rsidR="003127AA">
        <w:t xml:space="preserve"> and</w:t>
      </w:r>
      <w:r w:rsidR="00A9410C">
        <w:t xml:space="preserve"> paperwork, </w:t>
      </w:r>
      <w:r w:rsidR="003127AA">
        <w:t xml:space="preserve">socialise with their community, and empower themselves through free access to information – is overwhelmed by the </w:t>
      </w:r>
      <w:r w:rsidR="005739AC">
        <w:t>insecurity</w:t>
      </w:r>
      <w:r w:rsidR="003127AA">
        <w:t xml:space="preserve"> of the sector. Librarians are reporting how much their role is becoming an attempt to bridge the gap between </w:t>
      </w:r>
      <w:r w:rsidR="005739AC">
        <w:t xml:space="preserve">the reality of </w:t>
      </w:r>
      <w:r w:rsidR="6322B4FA">
        <w:t>short</w:t>
      </w:r>
      <w:r w:rsidR="002E254F">
        <w:t xml:space="preserve"> staffing</w:t>
      </w:r>
      <w:r w:rsidR="005739AC">
        <w:t xml:space="preserve">, restrictions, cuts and precarity, and the </w:t>
      </w:r>
      <w:r w:rsidR="00AA6F07">
        <w:t>inaccessible goals of the library</w:t>
      </w:r>
      <w:r w:rsidR="001E468A">
        <w:t>'</w:t>
      </w:r>
      <w:r w:rsidR="00AA6F07">
        <w:t xml:space="preserve">s full potential. </w:t>
      </w:r>
    </w:p>
    <w:p w14:paraId="57BB6B09" w14:textId="1B36FA4E" w:rsidR="006E11BD" w:rsidRDefault="006E11BD" w:rsidP="004E7ED1">
      <w:pPr>
        <w:spacing w:after="160" w:line="360" w:lineRule="auto"/>
      </w:pPr>
      <w:r>
        <w:t xml:space="preserve">To participate in informed debate or decision-making, </w:t>
      </w:r>
      <w:proofErr w:type="gramStart"/>
      <w:r>
        <w:t>librarians</w:t>
      </w:r>
      <w:proofErr w:type="gramEnd"/>
      <w:r>
        <w:t xml:space="preserve"> and their customers both have to be in a place where their immediate and urgent needs are met. This is not currently the case in </w:t>
      </w:r>
      <w:proofErr w:type="gramStart"/>
      <w:r>
        <w:t>the majority of</w:t>
      </w:r>
      <w:proofErr w:type="gramEnd"/>
      <w:r>
        <w:t xml:space="preserve"> local authorities across Scotland.</w:t>
      </w:r>
    </w:p>
    <w:p w14:paraId="6488E568" w14:textId="4A34711C" w:rsidR="001F0903" w:rsidRDefault="001F0903" w:rsidP="004E7ED1">
      <w:pPr>
        <w:spacing w:after="160" w:line="360" w:lineRule="auto"/>
        <w:rPr>
          <w:rFonts w:eastAsiaTheme="majorEastAsia" w:cstheme="majorBidi"/>
          <w:b/>
          <w:iCs/>
        </w:rPr>
      </w:pPr>
    </w:p>
    <w:p w14:paraId="676F59B9" w14:textId="77777777" w:rsidR="0018188B" w:rsidRDefault="0018188B">
      <w:pPr>
        <w:spacing w:after="160" w:line="259" w:lineRule="auto"/>
        <w:rPr>
          <w:rFonts w:eastAsiaTheme="majorEastAsia" w:cstheme="majorBidi"/>
          <w:b/>
          <w:iCs/>
        </w:rPr>
      </w:pPr>
      <w:r>
        <w:br w:type="page"/>
      </w:r>
    </w:p>
    <w:p w14:paraId="7674FCFF" w14:textId="4F78C6CC" w:rsidR="007B33E8" w:rsidRDefault="007B33E8" w:rsidP="00E60FE8">
      <w:pPr>
        <w:pStyle w:val="Heading4"/>
        <w:spacing w:before="0" w:after="160" w:line="360" w:lineRule="auto"/>
      </w:pPr>
      <w:bookmarkStart w:id="37" w:name="_Toc165548416"/>
      <w:r>
        <w:lastRenderedPageBreak/>
        <w:t>Final snapshot</w:t>
      </w:r>
      <w:bookmarkEnd w:id="37"/>
    </w:p>
    <w:p w14:paraId="19C8A061" w14:textId="57503F3C" w:rsidR="00C70442" w:rsidRDefault="006E11BD" w:rsidP="00E60FE8">
      <w:pPr>
        <w:spacing w:after="160" w:line="360" w:lineRule="auto"/>
      </w:pPr>
      <w:r>
        <w:t xml:space="preserve">A final two quantitative questions were asked of public librarians at the end of the survey. These were both matrices, scaled from </w:t>
      </w:r>
      <w:r w:rsidR="00C70442">
        <w:t>1 (</w:t>
      </w:r>
      <w:r w:rsidR="00135829">
        <w:t>n</w:t>
      </w:r>
      <w:r w:rsidR="00C70442">
        <w:t>o, not at all) to 5 (</w:t>
      </w:r>
      <w:r w:rsidR="00135829">
        <w:t>y</w:t>
      </w:r>
      <w:r w:rsidR="00C70442">
        <w:t>es, a lot).</w:t>
      </w:r>
    </w:p>
    <w:p w14:paraId="29265E55" w14:textId="3C96B671" w:rsidR="00620CA1" w:rsidRDefault="00620CA1" w:rsidP="00E60FE8">
      <w:pPr>
        <w:spacing w:after="160" w:line="360" w:lineRule="auto"/>
      </w:pPr>
      <w:r>
        <w:t xml:space="preserve">The first question asked librarians to </w:t>
      </w:r>
      <w:r w:rsidR="008F0D75">
        <w:t>reflect on the extent to which their library supports five essential needs: access to digital devices</w:t>
      </w:r>
      <w:r w:rsidR="00211C11">
        <w:t xml:space="preserve"> </w:t>
      </w:r>
      <w:r w:rsidR="008F0D75">
        <w:t>/</w:t>
      </w:r>
      <w:r w:rsidR="00211C11">
        <w:t xml:space="preserve"> </w:t>
      </w:r>
      <w:r w:rsidR="00706E40">
        <w:t>Wi-Fi</w:t>
      </w:r>
      <w:r w:rsidR="008F0D75">
        <w:t xml:space="preserve">; access to essential warm spaces; access to learning resources </w:t>
      </w:r>
      <w:r w:rsidR="00A31FAE">
        <w:t>and</w:t>
      </w:r>
      <w:r w:rsidR="008F0D75">
        <w:t xml:space="preserve"> training; access to trusted sources of information; and addressing isolation.</w:t>
      </w:r>
    </w:p>
    <w:p w14:paraId="12FD26FD" w14:textId="6BB0F959" w:rsidR="001855A3" w:rsidRDefault="00C70442" w:rsidP="00B82430">
      <w:pPr>
        <w:spacing w:after="160" w:line="360" w:lineRule="auto"/>
        <w:jc w:val="center"/>
      </w:pPr>
      <w:r>
        <w:rPr>
          <w:noProof/>
        </w:rPr>
        <w:drawing>
          <wp:inline distT="0" distB="0" distL="0" distR="0" wp14:anchorId="3D5A9125" wp14:editId="22C95802">
            <wp:extent cx="5486400" cy="3200400"/>
            <wp:effectExtent l="0" t="0" r="0" b="0"/>
            <wp:docPr id="1717463401" name="Chart 6" descr="A bar chart indicating matrix answers to the question, 'To what extent does your library support any of the following essential needs within your local community?' With the rows detailing, 'Access to digital devices/wifi', 'Access to essential warm spaces',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BA099F" w14:textId="26AF931E" w:rsidR="00D70899" w:rsidRDefault="00D70899" w:rsidP="00E60FE8">
      <w:pPr>
        <w:pStyle w:val="ListParagraph"/>
        <w:numPr>
          <w:ilvl w:val="0"/>
          <w:numId w:val="59"/>
        </w:numPr>
        <w:spacing w:after="160"/>
        <w:contextualSpacing w:val="0"/>
      </w:pPr>
      <w:r>
        <w:t>93% of librarians agreed that libraries support access to digital devices</w:t>
      </w:r>
      <w:r w:rsidR="00A31FAE">
        <w:t xml:space="preserve"> </w:t>
      </w:r>
      <w:r>
        <w:t>/</w:t>
      </w:r>
      <w:r w:rsidR="00A31FAE">
        <w:t xml:space="preserve"> </w:t>
      </w:r>
      <w:r w:rsidR="00706E40">
        <w:t>Wi-Fi</w:t>
      </w:r>
      <w:r>
        <w:t xml:space="preserve"> </w:t>
      </w:r>
      <w:r w:rsidR="001E468A">
        <w:t>'</w:t>
      </w:r>
      <w:r>
        <w:t>often</w:t>
      </w:r>
      <w:r w:rsidR="001E468A">
        <w:t>'</w:t>
      </w:r>
      <w:r>
        <w:t xml:space="preserve"> or </w:t>
      </w:r>
      <w:r w:rsidR="001E468A">
        <w:t>'</w:t>
      </w:r>
      <w:r>
        <w:t>a lot</w:t>
      </w:r>
      <w:r w:rsidR="001E468A">
        <w:t>'</w:t>
      </w:r>
      <w:r w:rsidR="00AC4F08">
        <w:t>.</w:t>
      </w:r>
    </w:p>
    <w:p w14:paraId="350FDC6C" w14:textId="762684B0" w:rsidR="00D70899" w:rsidRDefault="00D70899" w:rsidP="00E60FE8">
      <w:pPr>
        <w:pStyle w:val="ListParagraph"/>
        <w:numPr>
          <w:ilvl w:val="0"/>
          <w:numId w:val="59"/>
        </w:numPr>
        <w:spacing w:after="160"/>
        <w:contextualSpacing w:val="0"/>
      </w:pPr>
      <w:r>
        <w:t xml:space="preserve">89% agreed that libraries are essential warm spaces </w:t>
      </w:r>
      <w:r w:rsidR="001E468A">
        <w:t>'</w:t>
      </w:r>
      <w:r>
        <w:t>often</w:t>
      </w:r>
      <w:r w:rsidR="001E468A">
        <w:t>'</w:t>
      </w:r>
      <w:r>
        <w:t xml:space="preserve"> or </w:t>
      </w:r>
      <w:r w:rsidR="001E468A">
        <w:t>'</w:t>
      </w:r>
      <w:r>
        <w:t>a lot</w:t>
      </w:r>
      <w:r w:rsidR="00AC4F08">
        <w:t>'</w:t>
      </w:r>
      <w:r>
        <w:t>.</w:t>
      </w:r>
    </w:p>
    <w:p w14:paraId="3C87F5E6" w14:textId="65C8D203" w:rsidR="00D70899" w:rsidRDefault="00D70899" w:rsidP="00E60FE8">
      <w:pPr>
        <w:pStyle w:val="ListParagraph"/>
        <w:numPr>
          <w:ilvl w:val="0"/>
          <w:numId w:val="59"/>
        </w:numPr>
        <w:spacing w:after="160"/>
        <w:contextualSpacing w:val="0"/>
      </w:pPr>
      <w:r>
        <w:t xml:space="preserve">79% agreed that libraries support access to trusted sources of information </w:t>
      </w:r>
      <w:r w:rsidR="001E468A">
        <w:t>'</w:t>
      </w:r>
      <w:r>
        <w:t>often</w:t>
      </w:r>
      <w:r w:rsidR="001E468A">
        <w:t>'</w:t>
      </w:r>
      <w:r>
        <w:t xml:space="preserve"> or </w:t>
      </w:r>
      <w:r w:rsidR="001E468A">
        <w:t>'</w:t>
      </w:r>
      <w:r>
        <w:t>a lot</w:t>
      </w:r>
      <w:r w:rsidR="001E468A">
        <w:t>'</w:t>
      </w:r>
      <w:r w:rsidR="00AC4F08">
        <w:t>.</w:t>
      </w:r>
    </w:p>
    <w:p w14:paraId="46F14A27" w14:textId="442398B6" w:rsidR="00D70899" w:rsidRDefault="00D70899" w:rsidP="00E60FE8">
      <w:pPr>
        <w:pStyle w:val="ListParagraph"/>
        <w:numPr>
          <w:ilvl w:val="0"/>
          <w:numId w:val="59"/>
        </w:numPr>
        <w:spacing w:after="160"/>
        <w:contextualSpacing w:val="0"/>
      </w:pPr>
      <w:r>
        <w:t xml:space="preserve">80% agreed that libraries address social isolation </w:t>
      </w:r>
      <w:r w:rsidR="001E468A">
        <w:t>'</w:t>
      </w:r>
      <w:r>
        <w:t>often</w:t>
      </w:r>
      <w:r w:rsidR="001E468A">
        <w:t>'</w:t>
      </w:r>
      <w:r>
        <w:t xml:space="preserve"> or </w:t>
      </w:r>
      <w:r w:rsidR="001E468A">
        <w:t>'</w:t>
      </w:r>
      <w:r>
        <w:t>a lot</w:t>
      </w:r>
      <w:r w:rsidR="001E468A">
        <w:t>'</w:t>
      </w:r>
      <w:r w:rsidR="00AC4F08">
        <w:t>.</w:t>
      </w:r>
    </w:p>
    <w:p w14:paraId="31B68C97" w14:textId="7CE1D820" w:rsidR="00D70899" w:rsidRDefault="00D70899" w:rsidP="00E60FE8">
      <w:pPr>
        <w:pStyle w:val="ListParagraph"/>
        <w:numPr>
          <w:ilvl w:val="0"/>
          <w:numId w:val="59"/>
        </w:numPr>
        <w:spacing w:after="160"/>
        <w:contextualSpacing w:val="0"/>
      </w:pPr>
      <w:r>
        <w:t xml:space="preserve">Over half of librarians agreed that libraries support access to learning resources </w:t>
      </w:r>
      <w:r w:rsidR="00A31FAE">
        <w:t>and</w:t>
      </w:r>
      <w:r>
        <w:t xml:space="preserve"> training </w:t>
      </w:r>
      <w:r w:rsidR="001E468A">
        <w:t>'</w:t>
      </w:r>
      <w:r>
        <w:t>often</w:t>
      </w:r>
      <w:r w:rsidR="001E468A">
        <w:t>'</w:t>
      </w:r>
      <w:r>
        <w:t xml:space="preserve"> or </w:t>
      </w:r>
      <w:r w:rsidR="001E468A">
        <w:t>'</w:t>
      </w:r>
      <w:r>
        <w:t>a lot</w:t>
      </w:r>
      <w:r w:rsidR="001E468A">
        <w:t>'</w:t>
      </w:r>
      <w:r>
        <w:t xml:space="preserve"> (53%). </w:t>
      </w:r>
    </w:p>
    <w:p w14:paraId="7E5AD120" w14:textId="74395C88" w:rsidR="00BA0BD5" w:rsidRDefault="00BA0BD5" w:rsidP="00E60FE8">
      <w:pPr>
        <w:spacing w:after="160" w:line="360" w:lineRule="auto"/>
      </w:pPr>
      <w:r>
        <w:t xml:space="preserve">The overwhelming agreement </w:t>
      </w:r>
      <w:r w:rsidR="00DB4070">
        <w:t>across these metrics</w:t>
      </w:r>
      <w:r w:rsidR="009814C4">
        <w:t xml:space="preserve"> </w:t>
      </w:r>
      <w:r>
        <w:t>reinforce the stories librarians have shared throughout the survey.</w:t>
      </w:r>
    </w:p>
    <w:p w14:paraId="1C78C1AB" w14:textId="3C222BFD" w:rsidR="00716B98" w:rsidRDefault="00716B98" w:rsidP="00E60FE8">
      <w:pPr>
        <w:spacing w:after="160" w:line="360" w:lineRule="auto"/>
      </w:pPr>
      <w:r>
        <w:lastRenderedPageBreak/>
        <w:t>The last question asked librarians to reflect on the extent to which their library addresses the six following issues: closing the poverty-related attainment gap; developing media</w:t>
      </w:r>
      <w:r w:rsidR="00395204">
        <w:t xml:space="preserve"> </w:t>
      </w:r>
      <w:r>
        <w:t>/</w:t>
      </w:r>
      <w:r w:rsidR="00395204">
        <w:t xml:space="preserve"> </w:t>
      </w:r>
      <w:r>
        <w:t>information literacy; having a quiet space; improving literacy; mental health and wellbeing support; and tackling poverty and cost-of-living crisis.</w:t>
      </w:r>
    </w:p>
    <w:p w14:paraId="3C0D3C89" w14:textId="036C9C30" w:rsidR="003B292D" w:rsidRDefault="00BA7537" w:rsidP="009928EB">
      <w:pPr>
        <w:spacing w:after="160" w:line="360" w:lineRule="auto"/>
        <w:jc w:val="center"/>
      </w:pPr>
      <w:r>
        <w:rPr>
          <w:noProof/>
        </w:rPr>
        <w:drawing>
          <wp:inline distT="0" distB="0" distL="0" distR="0" wp14:anchorId="78B0A0CB" wp14:editId="4877AED8">
            <wp:extent cx="5486400" cy="3842426"/>
            <wp:effectExtent l="0" t="0" r="0" b="5715"/>
            <wp:docPr id="209240089" name="Chart 7" descr="A bar chart indicating matrix answers to the question, 'To what extent does your library address any of the following issues?' With the rows detailing, 'Closing the poverty-related attainment gap', 'Developing media/information literacy', 'Having a quiet space', 'Improving literacy', 'Mental health and wellbeing support', 'Tackling poverty and cost-of-living crisi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A2221E" w14:textId="387CC10A" w:rsidR="00D70899" w:rsidRDefault="00D70899" w:rsidP="00E60FE8">
      <w:pPr>
        <w:spacing w:after="160" w:line="360" w:lineRule="auto"/>
      </w:pPr>
      <w:r>
        <w:t>Compared to the previous matrix, a larger proportion of librarians felt that their library does not adequately address the above issues – ranging from 1</w:t>
      </w:r>
      <w:r w:rsidR="0020018D">
        <w:rPr>
          <w:rFonts w:cs="Arial"/>
        </w:rPr>
        <w:t>–</w:t>
      </w:r>
      <w:r>
        <w:t xml:space="preserve">6% choosing </w:t>
      </w:r>
      <w:r w:rsidR="001E468A">
        <w:t>'</w:t>
      </w:r>
      <w:r w:rsidR="008A5489">
        <w:t>n</w:t>
      </w:r>
      <w:r>
        <w:t>o, not at all</w:t>
      </w:r>
      <w:r w:rsidR="001E468A">
        <w:t>'</w:t>
      </w:r>
      <w:r>
        <w:t>, and 6</w:t>
      </w:r>
      <w:r w:rsidR="0020018D">
        <w:rPr>
          <w:rFonts w:cs="Arial"/>
        </w:rPr>
        <w:t>–</w:t>
      </w:r>
      <w:r>
        <w:t xml:space="preserve">18% choosing </w:t>
      </w:r>
      <w:r w:rsidR="001E468A">
        <w:t>'</w:t>
      </w:r>
      <w:r w:rsidR="008A5489">
        <w:t>a</w:t>
      </w:r>
      <w:r>
        <w:t xml:space="preserve"> little</w:t>
      </w:r>
      <w:r w:rsidR="001E468A">
        <w:t>'</w:t>
      </w:r>
      <w:r>
        <w:t>.</w:t>
      </w:r>
    </w:p>
    <w:p w14:paraId="40E55F4A" w14:textId="250664CA" w:rsidR="00D70899" w:rsidRDefault="001E468A" w:rsidP="00E60FE8">
      <w:pPr>
        <w:spacing w:after="160" w:line="360" w:lineRule="auto"/>
      </w:pPr>
      <w:r>
        <w:t>'</w:t>
      </w:r>
      <w:r w:rsidR="00D70899">
        <w:t>Moderately</w:t>
      </w:r>
      <w:r>
        <w:t>'</w:t>
      </w:r>
      <w:r w:rsidR="00D70899">
        <w:t xml:space="preserve"> took up more space in librarians</w:t>
      </w:r>
      <w:r>
        <w:t>'</w:t>
      </w:r>
      <w:r w:rsidR="00D70899">
        <w:t xml:space="preserve"> responses to this question – ranging from 16</w:t>
      </w:r>
      <w:r w:rsidR="0020018D">
        <w:rPr>
          <w:rFonts w:cs="Arial"/>
        </w:rPr>
        <w:t>–</w:t>
      </w:r>
      <w:r w:rsidR="00D70899">
        <w:t>31%.</w:t>
      </w:r>
    </w:p>
    <w:p w14:paraId="68B03463" w14:textId="655B3C1B" w:rsidR="00D70899" w:rsidRDefault="00D70899" w:rsidP="00E60FE8">
      <w:pPr>
        <w:pStyle w:val="ListParagraph"/>
        <w:numPr>
          <w:ilvl w:val="0"/>
          <w:numId w:val="58"/>
        </w:numPr>
        <w:spacing w:after="160"/>
        <w:contextualSpacing w:val="0"/>
      </w:pPr>
      <w:r>
        <w:t>62% of librarians agree</w:t>
      </w:r>
      <w:r w:rsidR="008A5489">
        <w:t>d</w:t>
      </w:r>
      <w:r>
        <w:t xml:space="preserve"> that their library addresses the poverty-related attainment gap </w:t>
      </w:r>
      <w:r w:rsidR="001E468A">
        <w:t>'</w:t>
      </w:r>
      <w:r>
        <w:t>often</w:t>
      </w:r>
      <w:r w:rsidR="001E468A">
        <w:t>'</w:t>
      </w:r>
      <w:r>
        <w:t xml:space="preserve"> or </w:t>
      </w:r>
      <w:r w:rsidR="001E468A">
        <w:t>'</w:t>
      </w:r>
      <w:r>
        <w:t>a lot</w:t>
      </w:r>
      <w:r w:rsidR="001E468A">
        <w:t>'</w:t>
      </w:r>
      <w:r w:rsidR="00AC4F08">
        <w:t>.</w:t>
      </w:r>
    </w:p>
    <w:p w14:paraId="4AD6AC15" w14:textId="2D019ECC" w:rsidR="00D70899" w:rsidRDefault="00D70899" w:rsidP="00E60FE8">
      <w:pPr>
        <w:pStyle w:val="ListParagraph"/>
        <w:numPr>
          <w:ilvl w:val="0"/>
          <w:numId w:val="58"/>
        </w:numPr>
        <w:spacing w:after="160"/>
        <w:contextualSpacing w:val="0"/>
      </w:pPr>
      <w:r>
        <w:t>47% of librarians agree</w:t>
      </w:r>
      <w:r w:rsidR="008A5489">
        <w:t>d</w:t>
      </w:r>
      <w:r>
        <w:t xml:space="preserve"> that their library develops media</w:t>
      </w:r>
      <w:r w:rsidR="008A5489">
        <w:t xml:space="preserve"> </w:t>
      </w:r>
      <w:r>
        <w:t>/</w:t>
      </w:r>
      <w:r w:rsidR="008A5489">
        <w:t xml:space="preserve"> </w:t>
      </w:r>
      <w:r>
        <w:t xml:space="preserve">information literacy </w:t>
      </w:r>
      <w:r w:rsidR="001E468A">
        <w:t>'</w:t>
      </w:r>
      <w:r>
        <w:t>often</w:t>
      </w:r>
      <w:r w:rsidR="001E468A">
        <w:t>'</w:t>
      </w:r>
      <w:r>
        <w:t xml:space="preserve"> or </w:t>
      </w:r>
      <w:r w:rsidR="001E468A">
        <w:t>'</w:t>
      </w:r>
      <w:r>
        <w:t>a lot</w:t>
      </w:r>
      <w:r w:rsidR="001E468A">
        <w:t>'</w:t>
      </w:r>
      <w:r w:rsidR="00AC4F08">
        <w:t>.</w:t>
      </w:r>
    </w:p>
    <w:p w14:paraId="28946D9C" w14:textId="7CC86223" w:rsidR="00D70899" w:rsidRDefault="00D70899" w:rsidP="00E60FE8">
      <w:pPr>
        <w:pStyle w:val="ListParagraph"/>
        <w:numPr>
          <w:ilvl w:val="0"/>
          <w:numId w:val="58"/>
        </w:numPr>
        <w:spacing w:after="160"/>
        <w:contextualSpacing w:val="0"/>
      </w:pPr>
      <w:r>
        <w:t>71% of librarians agree</w:t>
      </w:r>
      <w:r w:rsidR="008A5489">
        <w:t>d</w:t>
      </w:r>
      <w:r>
        <w:t xml:space="preserve"> that their library provides a quiet space </w:t>
      </w:r>
      <w:r w:rsidR="001E468A">
        <w:t>'</w:t>
      </w:r>
      <w:r>
        <w:t>often</w:t>
      </w:r>
      <w:r w:rsidR="001E468A">
        <w:t>'</w:t>
      </w:r>
      <w:r>
        <w:t xml:space="preserve"> or </w:t>
      </w:r>
      <w:r w:rsidR="001E468A">
        <w:t>'</w:t>
      </w:r>
      <w:r>
        <w:t>a lot</w:t>
      </w:r>
      <w:r w:rsidR="001E468A">
        <w:t>'</w:t>
      </w:r>
      <w:r w:rsidR="00AC4F08">
        <w:t>.</w:t>
      </w:r>
    </w:p>
    <w:p w14:paraId="613DB430" w14:textId="36CCE60D" w:rsidR="00D70899" w:rsidRDefault="00D70899" w:rsidP="00E60FE8">
      <w:pPr>
        <w:pStyle w:val="ListParagraph"/>
        <w:numPr>
          <w:ilvl w:val="0"/>
          <w:numId w:val="58"/>
        </w:numPr>
        <w:spacing w:after="160"/>
        <w:contextualSpacing w:val="0"/>
      </w:pPr>
      <w:r>
        <w:t>72% agree</w:t>
      </w:r>
      <w:r w:rsidR="008A5489">
        <w:t>d</w:t>
      </w:r>
      <w:r>
        <w:t xml:space="preserve"> that their library improves literacy </w:t>
      </w:r>
      <w:r w:rsidR="001E468A">
        <w:t>'</w:t>
      </w:r>
      <w:r>
        <w:t>often</w:t>
      </w:r>
      <w:r w:rsidR="001E468A">
        <w:t>'</w:t>
      </w:r>
      <w:r>
        <w:t xml:space="preserve"> or </w:t>
      </w:r>
      <w:r w:rsidR="001E468A">
        <w:t>'</w:t>
      </w:r>
      <w:r>
        <w:t>a lot</w:t>
      </w:r>
      <w:r w:rsidR="001E468A">
        <w:t>'</w:t>
      </w:r>
      <w:r w:rsidR="00AC4F08">
        <w:t>.</w:t>
      </w:r>
    </w:p>
    <w:p w14:paraId="17369053" w14:textId="72936413" w:rsidR="00D70899" w:rsidRDefault="00D70899" w:rsidP="00E60FE8">
      <w:pPr>
        <w:pStyle w:val="ListParagraph"/>
        <w:numPr>
          <w:ilvl w:val="0"/>
          <w:numId w:val="58"/>
        </w:numPr>
        <w:spacing w:after="160"/>
        <w:contextualSpacing w:val="0"/>
      </w:pPr>
      <w:r>
        <w:lastRenderedPageBreak/>
        <w:t>69% agree</w:t>
      </w:r>
      <w:r w:rsidR="008A5489">
        <w:t>d</w:t>
      </w:r>
      <w:r>
        <w:t xml:space="preserve"> that their library addresses mental health and wellbeing support </w:t>
      </w:r>
      <w:r w:rsidR="001E468A">
        <w:t>'</w:t>
      </w:r>
      <w:r>
        <w:t>often</w:t>
      </w:r>
      <w:r w:rsidR="001E468A">
        <w:t>'</w:t>
      </w:r>
      <w:r>
        <w:t xml:space="preserve"> or </w:t>
      </w:r>
      <w:r w:rsidR="001E468A">
        <w:t>'</w:t>
      </w:r>
      <w:r>
        <w:t>a lot</w:t>
      </w:r>
      <w:r w:rsidR="001E468A">
        <w:t>'</w:t>
      </w:r>
      <w:r w:rsidR="00AC4F08">
        <w:t>.</w:t>
      </w:r>
    </w:p>
    <w:p w14:paraId="0DB8B7DA" w14:textId="5226D3DE" w:rsidR="00D70899" w:rsidRPr="001277CB" w:rsidRDefault="00D70899" w:rsidP="701B5D30">
      <w:pPr>
        <w:pStyle w:val="ListParagraph"/>
        <w:numPr>
          <w:ilvl w:val="0"/>
          <w:numId w:val="58"/>
        </w:numPr>
        <w:spacing w:after="160" w:line="259" w:lineRule="auto"/>
        <w:rPr>
          <w:b/>
          <w:bCs/>
          <w:sz w:val="32"/>
          <w:szCs w:val="32"/>
        </w:rPr>
      </w:pPr>
      <w:r>
        <w:t>54% agree</w:t>
      </w:r>
      <w:r w:rsidR="008A5489">
        <w:t>d</w:t>
      </w:r>
      <w:r>
        <w:t xml:space="preserve"> that their library helps tackle poverty and the cost-of-living crisis.</w:t>
      </w:r>
      <w:r w:rsidR="002B0AEA">
        <w:t xml:space="preserve"> </w:t>
      </w:r>
      <w:r w:rsidR="00023D5C">
        <w:t>'</w:t>
      </w:r>
      <w:r w:rsidR="002B0AEA">
        <w:t>often</w:t>
      </w:r>
      <w:r w:rsidR="00023D5C">
        <w:t>'</w:t>
      </w:r>
      <w:r w:rsidR="002B0AEA">
        <w:t xml:space="preserve"> or </w:t>
      </w:r>
      <w:r w:rsidR="00023D5C">
        <w:t>'</w:t>
      </w:r>
      <w:r w:rsidR="002B0AEA">
        <w:t>a lot</w:t>
      </w:r>
      <w:r w:rsidR="00023D5C">
        <w:t>'</w:t>
      </w:r>
      <w:r w:rsidR="002B0AEA">
        <w:t>.</w:t>
      </w:r>
      <w:bookmarkStart w:id="38" w:name="_Toc163139653"/>
      <w:r>
        <w:br w:type="page"/>
      </w:r>
    </w:p>
    <w:p w14:paraId="06768367" w14:textId="0733FF03" w:rsidR="00E4314C" w:rsidRPr="00DD6D1C" w:rsidRDefault="00E4314C" w:rsidP="00E4314C">
      <w:pPr>
        <w:pStyle w:val="Heading2"/>
      </w:pPr>
      <w:bookmarkStart w:id="39" w:name="_Toc163139654"/>
      <w:bookmarkStart w:id="40" w:name="_Toc165548417"/>
      <w:bookmarkEnd w:id="38"/>
      <w:r>
        <w:lastRenderedPageBreak/>
        <w:t>Conclusion</w:t>
      </w:r>
      <w:bookmarkEnd w:id="39"/>
      <w:bookmarkEnd w:id="40"/>
    </w:p>
    <w:p w14:paraId="354AC765" w14:textId="23684923" w:rsidR="0067320B" w:rsidRDefault="003600BD" w:rsidP="006D6633">
      <w:pPr>
        <w:spacing w:after="160" w:line="360" w:lineRule="auto"/>
      </w:pPr>
      <w:r w:rsidRPr="003600BD">
        <w:t>The evidence</w:t>
      </w:r>
      <w:r w:rsidR="00680B73">
        <w:t xml:space="preserve"> gathered from th</w:t>
      </w:r>
      <w:r w:rsidR="006F0429">
        <w:t>e librarian surveys</w:t>
      </w:r>
      <w:r w:rsidRPr="003600BD">
        <w:t xml:space="preserve"> clearly shows that </w:t>
      </w:r>
      <w:r w:rsidR="0067320B">
        <w:t>public libraries</w:t>
      </w:r>
      <w:r w:rsidRPr="003600BD">
        <w:t xml:space="preserve"> </w:t>
      </w:r>
      <w:r w:rsidR="0067320B">
        <w:t>have a profound, wide-ranging impact</w:t>
      </w:r>
      <w:r w:rsidR="00680B73">
        <w:t xml:space="preserve"> across all four themes of this research</w:t>
      </w:r>
      <w:r w:rsidR="00A20D91">
        <w:t xml:space="preserve"> –</w:t>
      </w:r>
      <w:r w:rsidR="00680B73">
        <w:t xml:space="preserve"> </w:t>
      </w:r>
      <w:r w:rsidR="006F0429">
        <w:t>reading for pleasure</w:t>
      </w:r>
      <w:r w:rsidR="00A20D91">
        <w:t>,</w:t>
      </w:r>
      <w:r w:rsidR="006F0429">
        <w:t xml:space="preserve"> learning opportunities</w:t>
      </w:r>
      <w:r w:rsidR="00A20D91">
        <w:t>,</w:t>
      </w:r>
      <w:r w:rsidR="006F0429">
        <w:t xml:space="preserve"> digital </w:t>
      </w:r>
      <w:proofErr w:type="gramStart"/>
      <w:r w:rsidR="006F0429">
        <w:t>inclusion</w:t>
      </w:r>
      <w:proofErr w:type="gramEnd"/>
      <w:r w:rsidR="006F0429">
        <w:t xml:space="preserve"> and active citizenship</w:t>
      </w:r>
      <w:r w:rsidR="00A20D91">
        <w:t xml:space="preserve"> – and that they are crucial in removing inequity across all intersections of Scottish life</w:t>
      </w:r>
      <w:r w:rsidR="006F0429">
        <w:t>.</w:t>
      </w:r>
    </w:p>
    <w:p w14:paraId="2E6D08AF" w14:textId="7B71D39E" w:rsidR="006F0429" w:rsidRDefault="006F0429" w:rsidP="006D6633">
      <w:pPr>
        <w:spacing w:after="160" w:line="360" w:lineRule="auto"/>
      </w:pPr>
      <w:r w:rsidRPr="006F0429">
        <w:t xml:space="preserve">This report identifies </w:t>
      </w:r>
      <w:proofErr w:type="gramStart"/>
      <w:r w:rsidRPr="006F0429">
        <w:t>a number of</w:t>
      </w:r>
      <w:proofErr w:type="gramEnd"/>
      <w:r w:rsidRPr="006F0429">
        <w:t xml:space="preserve"> enabling factors that are key to </w:t>
      </w:r>
      <w:r w:rsidR="00AC5386">
        <w:t>the value and impact of public libraries, namely:</w:t>
      </w:r>
    </w:p>
    <w:p w14:paraId="6BB76641" w14:textId="147BAC82" w:rsidR="00AC5386" w:rsidRDefault="00AC5386" w:rsidP="006D6633">
      <w:pPr>
        <w:pStyle w:val="ListParagraph"/>
        <w:numPr>
          <w:ilvl w:val="0"/>
          <w:numId w:val="46"/>
        </w:numPr>
        <w:spacing w:after="160"/>
        <w:contextualSpacing w:val="0"/>
      </w:pPr>
      <w:r>
        <w:t>Free access to all forms of books and information</w:t>
      </w:r>
    </w:p>
    <w:p w14:paraId="4C0BEFDC" w14:textId="2B85C288" w:rsidR="00FF2395" w:rsidRDefault="00FF2395" w:rsidP="006D6633">
      <w:pPr>
        <w:pStyle w:val="ListParagraph"/>
        <w:numPr>
          <w:ilvl w:val="0"/>
          <w:numId w:val="46"/>
        </w:numPr>
        <w:spacing w:after="160"/>
        <w:contextualSpacing w:val="0"/>
      </w:pPr>
      <w:r>
        <w:t xml:space="preserve">Free access to </w:t>
      </w:r>
      <w:r w:rsidR="00706E40">
        <w:t>Wi-Fi</w:t>
      </w:r>
      <w:r>
        <w:t xml:space="preserve">, digital devices, digital </w:t>
      </w:r>
      <w:proofErr w:type="gramStart"/>
      <w:r>
        <w:t>courses</w:t>
      </w:r>
      <w:proofErr w:type="gramEnd"/>
      <w:r>
        <w:t xml:space="preserve"> </w:t>
      </w:r>
      <w:r w:rsidR="004B70B0">
        <w:t>and</w:t>
      </w:r>
      <w:r>
        <w:t xml:space="preserve"> ad</w:t>
      </w:r>
      <w:r w:rsidR="004B70B0">
        <w:t>-</w:t>
      </w:r>
      <w:r>
        <w:t>hoc support</w:t>
      </w:r>
    </w:p>
    <w:p w14:paraId="75DAB7A8" w14:textId="181D2CDD" w:rsidR="00AC5386" w:rsidRDefault="00AC5386" w:rsidP="006D6633">
      <w:pPr>
        <w:pStyle w:val="ListParagraph"/>
        <w:numPr>
          <w:ilvl w:val="0"/>
          <w:numId w:val="46"/>
        </w:numPr>
        <w:spacing w:after="160"/>
        <w:contextualSpacing w:val="0"/>
      </w:pPr>
      <w:r>
        <w:t>Safe, warm space without time limits</w:t>
      </w:r>
    </w:p>
    <w:p w14:paraId="5872875D" w14:textId="41818DB7" w:rsidR="00AC5386" w:rsidRDefault="00AC5386" w:rsidP="006D6633">
      <w:pPr>
        <w:pStyle w:val="ListParagraph"/>
        <w:numPr>
          <w:ilvl w:val="0"/>
          <w:numId w:val="46"/>
        </w:numPr>
        <w:spacing w:after="160"/>
        <w:contextualSpacing w:val="0"/>
      </w:pPr>
      <w:r>
        <w:t>Space of equity and respect</w:t>
      </w:r>
      <w:r w:rsidR="00CE2CA4">
        <w:t xml:space="preserve"> for all</w:t>
      </w:r>
    </w:p>
    <w:p w14:paraId="46CF4E62" w14:textId="168467CD" w:rsidR="00135363" w:rsidRDefault="00135363" w:rsidP="006D6633">
      <w:pPr>
        <w:pStyle w:val="ListParagraph"/>
        <w:numPr>
          <w:ilvl w:val="0"/>
          <w:numId w:val="46"/>
        </w:numPr>
        <w:spacing w:after="160"/>
        <w:contextualSpacing w:val="0"/>
      </w:pPr>
      <w:r>
        <w:t>Knowledgeable, dedicated libra</w:t>
      </w:r>
      <w:r w:rsidR="00963C42">
        <w:t>ry workers</w:t>
      </w:r>
    </w:p>
    <w:p w14:paraId="72D21B8A" w14:textId="00158D3B" w:rsidR="005115BB" w:rsidRPr="00FF2395" w:rsidRDefault="00BE7915" w:rsidP="006D6633">
      <w:pPr>
        <w:pStyle w:val="ListParagraph"/>
        <w:numPr>
          <w:ilvl w:val="0"/>
          <w:numId w:val="46"/>
        </w:numPr>
        <w:spacing w:after="160"/>
        <w:contextualSpacing w:val="0"/>
        <w:rPr>
          <w:b/>
          <w:bCs/>
        </w:rPr>
      </w:pPr>
      <w:r>
        <w:t xml:space="preserve">All of </w:t>
      </w:r>
      <w:r w:rsidR="00644F70">
        <w:t>which</w:t>
      </w:r>
      <w:r>
        <w:t xml:space="preserve"> </w:t>
      </w:r>
      <w:r w:rsidR="00FF2395">
        <w:t xml:space="preserve">create a </w:t>
      </w:r>
      <w:r w:rsidR="00FF2395" w:rsidRPr="00FF2395">
        <w:rPr>
          <w:b/>
          <w:bCs/>
        </w:rPr>
        <w:t>u</w:t>
      </w:r>
      <w:r w:rsidR="005115BB" w:rsidRPr="00FF2395">
        <w:rPr>
          <w:b/>
          <w:bCs/>
        </w:rPr>
        <w:t>niqu</w:t>
      </w:r>
      <w:r w:rsidRPr="00FF2395">
        <w:rPr>
          <w:b/>
          <w:bCs/>
        </w:rPr>
        <w:t>e, irreplaceable</w:t>
      </w:r>
      <w:r w:rsidR="005115BB" w:rsidRPr="00FF2395">
        <w:rPr>
          <w:b/>
          <w:bCs/>
        </w:rPr>
        <w:t xml:space="preserve"> </w:t>
      </w:r>
      <w:proofErr w:type="gramStart"/>
      <w:r w:rsidRPr="00FF2395">
        <w:rPr>
          <w:b/>
          <w:bCs/>
        </w:rPr>
        <w:t>provision</w:t>
      </w:r>
      <w:proofErr w:type="gramEnd"/>
    </w:p>
    <w:p w14:paraId="54297C9D" w14:textId="0B10D2C4" w:rsidR="00B24549" w:rsidRDefault="001F26BB" w:rsidP="006D6633">
      <w:pPr>
        <w:spacing w:after="160" w:line="360" w:lineRule="auto"/>
      </w:pPr>
      <w:proofErr w:type="gramStart"/>
      <w:r>
        <w:t>Despite the fact that</w:t>
      </w:r>
      <w:proofErr w:type="gramEnd"/>
      <w:r>
        <w:t xml:space="preserve"> public libraries are essential – as safe spaces, as </w:t>
      </w:r>
      <w:r w:rsidR="00837E85">
        <w:t>providers of digital utilities, as</w:t>
      </w:r>
      <w:r w:rsidR="00B24549">
        <w:t xml:space="preserve"> non-judgemental</w:t>
      </w:r>
      <w:r w:rsidR="00837E85">
        <w:t xml:space="preserve"> </w:t>
      </w:r>
      <w:r w:rsidR="00B24549">
        <w:t xml:space="preserve">information centres, as community hubs – this report shows that </w:t>
      </w:r>
      <w:r w:rsidR="0068691E">
        <w:t xml:space="preserve">the decades of funding cuts have already taken a toll on both the library service and the communities </w:t>
      </w:r>
      <w:r w:rsidR="009242DE">
        <w:t>they</w:t>
      </w:r>
      <w:r w:rsidR="0068691E">
        <w:t xml:space="preserve"> serve</w:t>
      </w:r>
      <w:r w:rsidR="00110098">
        <w:t>:</w:t>
      </w:r>
    </w:p>
    <w:p w14:paraId="0C7E7F03" w14:textId="125896FE" w:rsidR="00110098" w:rsidRDefault="00110098" w:rsidP="006D6633">
      <w:pPr>
        <w:pStyle w:val="ListParagraph"/>
        <w:numPr>
          <w:ilvl w:val="0"/>
          <w:numId w:val="41"/>
        </w:numPr>
        <w:spacing w:after="160"/>
        <w:contextualSpacing w:val="0"/>
      </w:pPr>
      <w:r>
        <w:t>1 in 3 librarians report</w:t>
      </w:r>
      <w:r w:rsidR="00471EA7">
        <w:t>ed</w:t>
      </w:r>
      <w:r>
        <w:t xml:space="preserve"> that their whole service is at risk of reduction or </w:t>
      </w:r>
      <w:proofErr w:type="gramStart"/>
      <w:r>
        <w:t>losses</w:t>
      </w:r>
      <w:proofErr w:type="gramEnd"/>
    </w:p>
    <w:p w14:paraId="5568BF71" w14:textId="53127145" w:rsidR="00110098" w:rsidRDefault="00110098" w:rsidP="006D6633">
      <w:pPr>
        <w:pStyle w:val="ListParagraph"/>
        <w:numPr>
          <w:ilvl w:val="0"/>
          <w:numId w:val="41"/>
        </w:numPr>
        <w:spacing w:after="160"/>
        <w:contextualSpacing w:val="0"/>
      </w:pPr>
      <w:r>
        <w:t>82% – or, 4 in 5 librarians – report</w:t>
      </w:r>
      <w:r w:rsidR="00471EA7">
        <w:t>ed</w:t>
      </w:r>
      <w:r>
        <w:t xml:space="preserve"> a restriction on their funding and resources</w:t>
      </w:r>
    </w:p>
    <w:p w14:paraId="2E8546B7" w14:textId="5FF9E7F1" w:rsidR="00110098" w:rsidRDefault="00110098" w:rsidP="006D6633">
      <w:pPr>
        <w:pStyle w:val="ListParagraph"/>
        <w:numPr>
          <w:ilvl w:val="0"/>
          <w:numId w:val="41"/>
        </w:numPr>
        <w:spacing w:after="160"/>
        <w:contextualSpacing w:val="0"/>
      </w:pPr>
      <w:r>
        <w:t>1 in 3 librarians report</w:t>
      </w:r>
      <w:r w:rsidR="00471EA7">
        <w:t>ed</w:t>
      </w:r>
      <w:r>
        <w:t xml:space="preserve"> loss of a dedicated librarian and other library </w:t>
      </w:r>
      <w:proofErr w:type="gramStart"/>
      <w:r>
        <w:t>staff</w:t>
      </w:r>
      <w:proofErr w:type="gramEnd"/>
    </w:p>
    <w:p w14:paraId="23DED963" w14:textId="027CA3D3" w:rsidR="00110098" w:rsidRDefault="00110098" w:rsidP="006D6633">
      <w:pPr>
        <w:spacing w:after="160" w:line="360" w:lineRule="auto"/>
      </w:pPr>
      <w:r>
        <w:t>The impact of funding cuts, short staffing and de</w:t>
      </w:r>
      <w:r w:rsidR="00A07647">
        <w:t>-</w:t>
      </w:r>
      <w:r>
        <w:t>professionalis</w:t>
      </w:r>
      <w:r w:rsidR="00041E6B">
        <w:t>ation in</w:t>
      </w:r>
      <w:r>
        <w:t xml:space="preserve"> the sector is already evident – one respondent reported that they </w:t>
      </w:r>
      <w:r w:rsidR="001E468A">
        <w:t>'</w:t>
      </w:r>
      <w:r w:rsidR="00041E6B">
        <w:t>n</w:t>
      </w:r>
      <w:r>
        <w:t>ever</w:t>
      </w:r>
      <w:r w:rsidR="001E468A">
        <w:t>'</w:t>
      </w:r>
      <w:r>
        <w:t xml:space="preserve"> offer reading recommendations to library users: </w:t>
      </w:r>
    </w:p>
    <w:p w14:paraId="22E997FB" w14:textId="2A310A05" w:rsidR="00110098" w:rsidRDefault="001E468A" w:rsidP="006D6633">
      <w:pPr>
        <w:spacing w:after="160" w:line="360" w:lineRule="auto"/>
        <w:ind w:left="360"/>
      </w:pPr>
      <w:r>
        <w:t>'</w:t>
      </w:r>
      <w:r w:rsidR="00110098">
        <w:t>We</w:t>
      </w:r>
      <w:r>
        <w:t>'</w:t>
      </w:r>
      <w:r w:rsidR="00110098">
        <w:t>ve struggled to get time to offer reader dev[elopment] training to team members. We</w:t>
      </w:r>
      <w:r>
        <w:t>'</w:t>
      </w:r>
      <w:r w:rsidR="00110098">
        <w:t xml:space="preserve">ve also seen appointments at supervisor level take place where no </w:t>
      </w:r>
      <w:r w:rsidR="00110098">
        <w:lastRenderedPageBreak/>
        <w:t xml:space="preserve">library knowledge was part of skill set </w:t>
      </w:r>
      <w:r w:rsidR="00E655D3">
        <w:t>o</w:t>
      </w:r>
      <w:r w:rsidR="00110098">
        <w:t xml:space="preserve">f successful </w:t>
      </w:r>
      <w:proofErr w:type="gramStart"/>
      <w:r w:rsidR="00110098">
        <w:t>candidate</w:t>
      </w:r>
      <w:proofErr w:type="gramEnd"/>
      <w:r w:rsidR="00110098">
        <w:t>, depleting pool of those who could offer training</w:t>
      </w:r>
      <w:r w:rsidR="00434751">
        <w:t>.</w:t>
      </w:r>
      <w:r>
        <w:t>'</w:t>
      </w:r>
    </w:p>
    <w:p w14:paraId="7153FEAC" w14:textId="0642D672" w:rsidR="004E0227" w:rsidRDefault="004E0227" w:rsidP="006D6633">
      <w:pPr>
        <w:spacing w:after="160" w:line="360" w:lineRule="auto"/>
      </w:pPr>
      <w:r>
        <w:t>Libraries are adapting as best they can to ever-increasing demand among ever-increasing funding cuts – e.g. providing shuttle services to/from the space, facilitating crucial additional learning groups for jobseekers, carers, or people in Sheltered Housing, and offering alternative formats like Large Print, audiobooks, or ebooks</w:t>
      </w:r>
      <w:r w:rsidR="00A20D91">
        <w:t xml:space="preserve"> – </w:t>
      </w:r>
      <w:r w:rsidR="6F4200E2">
        <w:t>a</w:t>
      </w:r>
      <w:r w:rsidR="03A693A4">
        <w:t>ll</w:t>
      </w:r>
      <w:r>
        <w:t xml:space="preserve"> for free.</w:t>
      </w:r>
    </w:p>
    <w:p w14:paraId="6912CB8A" w14:textId="17914C98" w:rsidR="004E0227" w:rsidRDefault="004E0227" w:rsidP="006D6633">
      <w:pPr>
        <w:tabs>
          <w:tab w:val="left" w:pos="2580"/>
        </w:tabs>
        <w:spacing w:after="160" w:line="360" w:lineRule="auto"/>
      </w:pPr>
      <w:r>
        <w:t xml:space="preserve">One respondent also noted a lack of </w:t>
      </w:r>
      <w:r w:rsidR="00D147A0">
        <w:t xml:space="preserve">middle </w:t>
      </w:r>
      <w:r>
        <w:t>management-level appreciation of the library</w:t>
      </w:r>
      <w:r w:rsidR="001E468A">
        <w:t>'</w:t>
      </w:r>
      <w:r>
        <w:t>s provision for further learning:</w:t>
      </w:r>
    </w:p>
    <w:p w14:paraId="590FB655" w14:textId="56F98B70" w:rsidR="004E0227" w:rsidRDefault="004E0227" w:rsidP="006D6633">
      <w:pPr>
        <w:tabs>
          <w:tab w:val="left" w:pos="709"/>
        </w:tabs>
        <w:spacing w:after="160" w:line="360" w:lineRule="auto"/>
        <w:ind w:left="709"/>
      </w:pPr>
      <w:r>
        <w:tab/>
      </w:r>
      <w:r w:rsidR="001E468A">
        <w:t>'</w:t>
      </w:r>
      <w:r w:rsidR="00434751">
        <w:t>T</w:t>
      </w:r>
      <w:r>
        <w:t xml:space="preserve">he service has had budget cuts and vital staff have left so there is no appetite from middle management for offering any other service than the backward </w:t>
      </w:r>
      <w:r w:rsidR="00434751">
        <w:t>"</w:t>
      </w:r>
      <w:r>
        <w:t>a library is about books and nothing else</w:t>
      </w:r>
      <w:r w:rsidR="00434751">
        <w:t>"</w:t>
      </w:r>
      <w:r>
        <w:t>.</w:t>
      </w:r>
      <w:r w:rsidR="001E468A">
        <w:t>'</w:t>
      </w:r>
    </w:p>
    <w:p w14:paraId="33BBECF3" w14:textId="63113F11" w:rsidR="00110098" w:rsidRDefault="0068691E" w:rsidP="006D6633">
      <w:pPr>
        <w:spacing w:after="160" w:line="360" w:lineRule="auto"/>
      </w:pPr>
      <w:r>
        <w:t>Libraries</w:t>
      </w:r>
      <w:r w:rsidR="001F26BB">
        <w:t xml:space="preserve"> are filling their communities</w:t>
      </w:r>
      <w:r w:rsidR="001E468A">
        <w:t>'</w:t>
      </w:r>
      <w:r w:rsidR="001F26BB">
        <w:t xml:space="preserve"> unmet needs in the wake of social cuts, deprivation, and digital poverty, particularly for the isolated or immobile aging populus. </w:t>
      </w:r>
      <w:r w:rsidR="00110098">
        <w:t>The evidence from this research is stark:</w:t>
      </w:r>
    </w:p>
    <w:p w14:paraId="2C2EBDAD" w14:textId="1352EA93" w:rsidR="00110098" w:rsidRDefault="00110098" w:rsidP="006D6633">
      <w:pPr>
        <w:pStyle w:val="ListParagraph"/>
        <w:numPr>
          <w:ilvl w:val="0"/>
          <w:numId w:val="43"/>
        </w:numPr>
        <w:spacing w:after="160"/>
        <w:contextualSpacing w:val="0"/>
      </w:pPr>
      <w:r>
        <w:t>2 in 3 librarians (66%) report</w:t>
      </w:r>
      <w:r w:rsidR="00471EA7">
        <w:t>ed</w:t>
      </w:r>
      <w:r>
        <w:t xml:space="preserve"> their community faces digital </w:t>
      </w:r>
      <w:proofErr w:type="gramStart"/>
      <w:r>
        <w:t>poverty</w:t>
      </w:r>
      <w:proofErr w:type="gramEnd"/>
    </w:p>
    <w:p w14:paraId="715A22AD" w14:textId="6A052EED" w:rsidR="00110098" w:rsidRDefault="00110098" w:rsidP="006D6633">
      <w:pPr>
        <w:pStyle w:val="ListParagraph"/>
        <w:numPr>
          <w:ilvl w:val="0"/>
          <w:numId w:val="43"/>
        </w:numPr>
        <w:spacing w:after="160"/>
        <w:contextualSpacing w:val="0"/>
      </w:pPr>
      <w:r>
        <w:t xml:space="preserve">Half </w:t>
      </w:r>
      <w:r w:rsidR="001C5FF2">
        <w:t xml:space="preserve">of those providing specific </w:t>
      </w:r>
      <w:r w:rsidR="005D057E" w:rsidRPr="005D057E">
        <w:t xml:space="preserve">individual examples of how </w:t>
      </w:r>
      <w:r w:rsidR="005D057E">
        <w:t xml:space="preserve">their </w:t>
      </w:r>
      <w:r w:rsidR="005D057E" w:rsidRPr="005D057E">
        <w:t>library supports digital access</w:t>
      </w:r>
      <w:r w:rsidR="00E67C40">
        <w:t xml:space="preserve"> </w:t>
      </w:r>
      <w:r w:rsidR="005D057E" w:rsidRPr="005D057E">
        <w:t>/</w:t>
      </w:r>
      <w:r w:rsidR="00E67C40">
        <w:t xml:space="preserve"> </w:t>
      </w:r>
      <w:r w:rsidR="005D057E" w:rsidRPr="005D057E">
        <w:t>inclusion within</w:t>
      </w:r>
      <w:r w:rsidR="005D057E">
        <w:t xml:space="preserve"> their</w:t>
      </w:r>
      <w:r w:rsidR="005D057E" w:rsidRPr="005D057E">
        <w:t xml:space="preserve"> community </w:t>
      </w:r>
      <w:r>
        <w:t>(49%) reported that they provide ad</w:t>
      </w:r>
      <w:r w:rsidR="00D81190">
        <w:t>-</w:t>
      </w:r>
      <w:r>
        <w:t xml:space="preserve">hoc digital support in their day-to-day </w:t>
      </w:r>
      <w:proofErr w:type="gramStart"/>
      <w:r>
        <w:t>role</w:t>
      </w:r>
      <w:proofErr w:type="gramEnd"/>
    </w:p>
    <w:p w14:paraId="67AE4C4D" w14:textId="25B4A3B1" w:rsidR="00110098" w:rsidRDefault="00CE2CA4" w:rsidP="007C4C51">
      <w:pPr>
        <w:pStyle w:val="ListParagraph"/>
        <w:numPr>
          <w:ilvl w:val="0"/>
          <w:numId w:val="43"/>
        </w:numPr>
        <w:tabs>
          <w:tab w:val="left" w:pos="2580"/>
        </w:tabs>
        <w:spacing w:after="160"/>
        <w:contextualSpacing w:val="0"/>
      </w:pPr>
      <w:r>
        <w:t>1 in 4</w:t>
      </w:r>
      <w:r w:rsidR="005221B2">
        <w:t xml:space="preserve"> of those offering comments on the importance of the library in providing further learning</w:t>
      </w:r>
      <w:r>
        <w:t xml:space="preserve"> (25%) </w:t>
      </w:r>
      <w:r w:rsidR="00535078">
        <w:t>indicated</w:t>
      </w:r>
      <w:r>
        <w:t xml:space="preserve"> that there was strong public demand for further education</w:t>
      </w:r>
      <w:r w:rsidR="002224A4">
        <w:t xml:space="preserve"> </w:t>
      </w:r>
      <w:r>
        <w:t>/</w:t>
      </w:r>
      <w:r w:rsidR="002224A4">
        <w:t xml:space="preserve"> </w:t>
      </w:r>
      <w:r>
        <w:t>learning opportunities, many of whom noted,</w:t>
      </w:r>
      <w:r>
        <w:br/>
      </w:r>
      <w:r w:rsidR="001E468A">
        <w:t>'</w:t>
      </w:r>
      <w:r w:rsidR="00D81190">
        <w:t>m</w:t>
      </w:r>
      <w:r>
        <w:t>ore could be done</w:t>
      </w:r>
      <w:r w:rsidR="001E468A">
        <w:t>'</w:t>
      </w:r>
      <w:r w:rsidR="00D81190">
        <w:t>.</w:t>
      </w:r>
    </w:p>
    <w:p w14:paraId="19DFEB8A" w14:textId="7F498CD1" w:rsidR="00110098" w:rsidRDefault="00110098" w:rsidP="006D6633">
      <w:pPr>
        <w:spacing w:after="160" w:line="360" w:lineRule="auto"/>
      </w:pPr>
      <w:r>
        <w:t>Perhaps most sobering from these reflections is the example provided by one librarian in a local authority with a large rural population:</w:t>
      </w:r>
    </w:p>
    <w:p w14:paraId="660D4A40" w14:textId="0EF03B37" w:rsidR="00110098" w:rsidRDefault="001E468A" w:rsidP="006D6633">
      <w:pPr>
        <w:spacing w:after="160" w:line="360" w:lineRule="auto"/>
        <w:ind w:left="720"/>
      </w:pPr>
      <w:r>
        <w:t>'</w:t>
      </w:r>
      <w:r w:rsidR="00706E40">
        <w:t>Wi-Fi</w:t>
      </w:r>
      <w:r w:rsidR="00110098">
        <w:t xml:space="preserve"> is available outside the building and we often have people hanging around there when the library is closed. There is a space that is covered and I</w:t>
      </w:r>
      <w:r>
        <w:t>'</w:t>
      </w:r>
      <w:r w:rsidR="00110098">
        <w:t xml:space="preserve">m arranging to get a bench put there so at least they have a seat to access the </w:t>
      </w:r>
      <w:r w:rsidR="00706E40">
        <w:t>Wi-Fi</w:t>
      </w:r>
      <w:r w:rsidR="00110098">
        <w:t xml:space="preserve"> any time they need, rather than crouching on the concrete.</w:t>
      </w:r>
      <w:r>
        <w:t>'</w:t>
      </w:r>
    </w:p>
    <w:p w14:paraId="0D201364" w14:textId="15763E31" w:rsidR="00B36CDF" w:rsidRDefault="00315831" w:rsidP="006D6633">
      <w:pPr>
        <w:spacing w:after="160" w:line="360" w:lineRule="auto"/>
        <w:rPr>
          <w:rFonts w:eastAsiaTheme="minorHAnsi" w:cs="Arial"/>
          <w:color w:val="000000"/>
          <w:lang w:eastAsia="en-US"/>
        </w:rPr>
      </w:pPr>
      <w:r>
        <w:lastRenderedPageBreak/>
        <w:t xml:space="preserve">Research </w:t>
      </w:r>
      <w:r w:rsidR="001940D6">
        <w:t>clearly shows that</w:t>
      </w:r>
      <w:r w:rsidR="00C25096">
        <w:t xml:space="preserve"> public</w:t>
      </w:r>
      <w:r w:rsidR="001940D6">
        <w:t xml:space="preserve"> libraries </w:t>
      </w:r>
      <w:r w:rsidR="00561EF0">
        <w:t xml:space="preserve">operate as </w:t>
      </w:r>
      <w:r w:rsidR="00561EF0" w:rsidRPr="004F1940">
        <w:t>anchor institutions</w:t>
      </w:r>
      <w:r w:rsidR="004F1940">
        <w:rPr>
          <w:rStyle w:val="EndnoteReference"/>
        </w:rPr>
        <w:endnoteReference w:id="46"/>
      </w:r>
      <w:r w:rsidR="00C25096">
        <w:t xml:space="preserve"> for communities – in other words, public libraries </w:t>
      </w:r>
      <w:r w:rsidR="004751B6">
        <w:t>reach diverse audiences,</w:t>
      </w:r>
      <w:r w:rsidR="009E7197">
        <w:t xml:space="preserve"> </w:t>
      </w:r>
      <w:r w:rsidR="004751B6">
        <w:t>empower individuals with trusted, accurate information</w:t>
      </w:r>
      <w:r w:rsidR="00AF2970">
        <w:t>, offer safe spaces,</w:t>
      </w:r>
      <w:r w:rsidR="009E7197">
        <w:t xml:space="preserve"> and promote democratically engaged and informed communities</w:t>
      </w:r>
      <w:r w:rsidR="004F1940">
        <w:rPr>
          <w:rStyle w:val="EndnoteReference"/>
        </w:rPr>
        <w:endnoteReference w:id="47"/>
      </w:r>
      <w:r w:rsidR="004F1940">
        <w:rPr>
          <w:vertAlign w:val="superscript"/>
        </w:rPr>
        <w:t>,</w:t>
      </w:r>
      <w:r w:rsidR="004F1940">
        <w:rPr>
          <w:rStyle w:val="EndnoteReference"/>
        </w:rPr>
        <w:endnoteReference w:id="48"/>
      </w:r>
      <w:r w:rsidR="00B36CDF">
        <w:t>.</w:t>
      </w:r>
    </w:p>
    <w:p w14:paraId="04070B38" w14:textId="1DF89066" w:rsidR="00B36CDF" w:rsidRDefault="007C1A7E" w:rsidP="006D6633">
      <w:pPr>
        <w:spacing w:after="160" w:line="360" w:lineRule="auto"/>
      </w:pPr>
      <w:r>
        <w:t xml:space="preserve">This report </w:t>
      </w:r>
      <w:r w:rsidR="00C76A91">
        <w:t xml:space="preserve">reinforces the fact that public libraries reach a diversified audience </w:t>
      </w:r>
      <w:r w:rsidR="00DF7A9B">
        <w:t>(</w:t>
      </w:r>
      <w:r w:rsidR="00C76A91">
        <w:t>86% of librarians agree</w:t>
      </w:r>
      <w:r w:rsidR="00DF7A9B">
        <w:t>)</w:t>
      </w:r>
      <w:r w:rsidR="00C76A91">
        <w:t xml:space="preserve"> and that they provide equal </w:t>
      </w:r>
      <w:r w:rsidR="00BD19A2">
        <w:t>and</w:t>
      </w:r>
      <w:r w:rsidR="00C76A91">
        <w:t xml:space="preserve"> free access to trusted </w:t>
      </w:r>
      <w:r w:rsidR="00DF7A9B">
        <w:t>information</w:t>
      </w:r>
      <w:r w:rsidR="004751B6">
        <w:t xml:space="preserve"> </w:t>
      </w:r>
      <w:r w:rsidR="00DF7A9B">
        <w:t xml:space="preserve">(87% of librarians agree). </w:t>
      </w:r>
      <w:r w:rsidR="00AF2970">
        <w:t>Over 9 in 10 librarians agree</w:t>
      </w:r>
      <w:r w:rsidR="008E72F4">
        <w:t>d</w:t>
      </w:r>
      <w:r w:rsidR="00AF2970">
        <w:t xml:space="preserve"> their library offers a safe space to their community.</w:t>
      </w:r>
    </w:p>
    <w:p w14:paraId="4B653301" w14:textId="63C85D63" w:rsidR="00B36CDF" w:rsidRDefault="00B36CDF" w:rsidP="006D6633">
      <w:pPr>
        <w:spacing w:after="160" w:line="360" w:lineRule="auto"/>
      </w:pPr>
      <w:r>
        <w:t xml:space="preserve">However, this report indicates a clear rupture from the final metric of promoting democratically engaged and informed communities – only </w:t>
      </w:r>
      <w:r w:rsidR="00DE6D95">
        <w:t>55</w:t>
      </w:r>
      <w:r>
        <w:t>% of librarians agreed. The reasons for this departure are clear:</w:t>
      </w:r>
    </w:p>
    <w:p w14:paraId="78E5CAEC" w14:textId="5025C50A" w:rsidR="00087AE6" w:rsidRDefault="00B36CDF" w:rsidP="006D6633">
      <w:pPr>
        <w:pStyle w:val="ListParagraph"/>
        <w:numPr>
          <w:ilvl w:val="0"/>
          <w:numId w:val="45"/>
        </w:numPr>
        <w:spacing w:after="160"/>
        <w:contextualSpacing w:val="0"/>
      </w:pPr>
      <w:r>
        <w:t>16%</w:t>
      </w:r>
      <w:r w:rsidR="00AF5EF1">
        <w:t xml:space="preserve"> of those offering comments around democratic engagement</w:t>
      </w:r>
      <w:r>
        <w:t xml:space="preserve"> noted that funding, staff </w:t>
      </w:r>
      <w:proofErr w:type="gramStart"/>
      <w:r>
        <w:t>cuts</w:t>
      </w:r>
      <w:proofErr w:type="gramEnd"/>
      <w:r>
        <w:t xml:space="preserve"> and library closures pose a greater </w:t>
      </w:r>
      <w:r w:rsidR="00BD19A2">
        <w:t>and</w:t>
      </w:r>
      <w:r>
        <w:t xml:space="preserve"> urgent crisis</w:t>
      </w:r>
    </w:p>
    <w:p w14:paraId="049759A6" w14:textId="23F31805" w:rsidR="00252486" w:rsidRDefault="00252486" w:rsidP="006D6633">
      <w:pPr>
        <w:spacing w:after="160" w:line="360" w:lineRule="auto"/>
      </w:pPr>
      <w:r>
        <w:t xml:space="preserve">The librarians who keep these spaces open, </w:t>
      </w:r>
      <w:proofErr w:type="gramStart"/>
      <w:r>
        <w:t>running</w:t>
      </w:r>
      <w:proofErr w:type="gramEnd"/>
      <w:r>
        <w:t xml:space="preserve"> and relevant </w:t>
      </w:r>
      <w:r w:rsidR="00412653">
        <w:t>in and for</w:t>
      </w:r>
      <w:r>
        <w:t xml:space="preserve"> their community are bridging gaps for which their role has had to expand without sufficient support</w:t>
      </w:r>
      <w:r w:rsidR="00D23BB3">
        <w:t xml:space="preserve"> or resource.</w:t>
      </w:r>
      <w:r>
        <w:t xml:space="preserve"> </w:t>
      </w:r>
    </w:p>
    <w:p w14:paraId="77F6883E" w14:textId="7EAD6827" w:rsidR="00DD6D1C" w:rsidRDefault="00252486" w:rsidP="006D6633">
      <w:pPr>
        <w:spacing w:after="160" w:line="360" w:lineRule="auto"/>
      </w:pPr>
      <w:r>
        <w:t xml:space="preserve">Nowhere else in modern life, whether urban or rural, is there a public space where anyone can enter and remain without the expectation of payment or labour. Nowhere else is there a public space where people can access information, combat digital poverty, learn new skills, socialise with others, express themselves creatively, and seek to self-improve, entirely for free. </w:t>
      </w:r>
      <w:r w:rsidR="00A22F89">
        <w:t>Thes</w:t>
      </w:r>
      <w:r w:rsidR="00325420">
        <w:t xml:space="preserve">e institutions are vital for every person in Scotland, and they are </w:t>
      </w:r>
      <w:r w:rsidR="0065376B">
        <w:t>endangered.</w:t>
      </w:r>
    </w:p>
    <w:p w14:paraId="647D9806" w14:textId="77777777" w:rsidR="006C7993" w:rsidRDefault="006C7993" w:rsidP="006C7993">
      <w:pPr>
        <w:spacing w:after="160" w:line="360" w:lineRule="auto"/>
        <w:rPr>
          <w:i/>
          <w:iCs/>
        </w:rPr>
      </w:pPr>
    </w:p>
    <w:p w14:paraId="76C00C63" w14:textId="5C245054" w:rsidR="006C7993" w:rsidRPr="00DE062E" w:rsidRDefault="006C7993" w:rsidP="006C7993">
      <w:pPr>
        <w:spacing w:after="160" w:line="360" w:lineRule="auto"/>
        <w:rPr>
          <w:i/>
        </w:rPr>
      </w:pPr>
      <w:r w:rsidRPr="00DE062E">
        <w:rPr>
          <w:i/>
        </w:rPr>
        <w:t>Scottish Book Trust recommendations will be published with the final reporting arising from this research project in late 2024.</w:t>
      </w:r>
    </w:p>
    <w:p w14:paraId="67B1B324" w14:textId="72512E6D" w:rsidR="00263CAB" w:rsidRDefault="00263CAB">
      <w:pPr>
        <w:spacing w:after="160" w:line="259" w:lineRule="auto"/>
      </w:pPr>
      <w:r>
        <w:br w:type="page"/>
      </w:r>
    </w:p>
    <w:p w14:paraId="2F6F0CDA" w14:textId="4713B127" w:rsidR="006C7993" w:rsidRPr="00252486" w:rsidRDefault="00263CAB" w:rsidP="00263CAB">
      <w:pPr>
        <w:pStyle w:val="Heading2"/>
      </w:pPr>
      <w:bookmarkStart w:id="41" w:name="_Toc165548418"/>
      <w:r>
        <w:lastRenderedPageBreak/>
        <w:t>References</w:t>
      </w:r>
      <w:bookmarkEnd w:id="41"/>
    </w:p>
    <w:sectPr w:rsidR="006C7993" w:rsidRPr="00252486" w:rsidSect="00346BE5">
      <w:footerReference w:type="default" r:id="rId57"/>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A2717" w14:textId="77777777" w:rsidR="002063B5" w:rsidRDefault="002063B5" w:rsidP="00CC54BB"/>
  </w:endnote>
  <w:endnote w:type="continuationSeparator" w:id="0">
    <w:p w14:paraId="53117A56" w14:textId="77777777" w:rsidR="002063B5" w:rsidRDefault="002063B5" w:rsidP="00CC54BB"/>
  </w:endnote>
  <w:endnote w:type="continuationNotice" w:id="1">
    <w:p w14:paraId="6F501B9D" w14:textId="77777777" w:rsidR="002063B5" w:rsidRDefault="002063B5"/>
  </w:endnote>
  <w:endnote w:id="2">
    <w:p w14:paraId="59A9E3EB" w14:textId="5BCF662F" w:rsidR="001F13E7" w:rsidRDefault="001F13E7">
      <w:pPr>
        <w:pStyle w:val="EndnoteText"/>
      </w:pPr>
      <w:r>
        <w:rPr>
          <w:rStyle w:val="EndnoteReference"/>
        </w:rPr>
        <w:endnoteRef/>
      </w:r>
      <w:r>
        <w:t xml:space="preserve"> Mersand, S., Gasco-Hernandez, M., Udoh, E., &amp; Gil-Garcia, J</w:t>
      </w:r>
      <w:r w:rsidR="00AF0B4B">
        <w:t xml:space="preserve">. </w:t>
      </w:r>
      <w:r>
        <w:t xml:space="preserve">R. (2019). Public libraries as anchor institutions in smart communities: Current practices and future development. </w:t>
      </w:r>
      <w:r w:rsidRPr="001F13E7">
        <w:rPr>
          <w:i/>
          <w:iCs/>
        </w:rPr>
        <w:t>Proceedings of the 52nd Hawaii International Conference on System Sciences.</w:t>
      </w:r>
      <w:r>
        <w:t xml:space="preserve"> </w:t>
      </w:r>
      <w:hyperlink r:id="rId1" w:history="1">
        <w:r w:rsidRPr="00E03F3A">
          <w:rPr>
            <w:rStyle w:val="Hyperlink"/>
          </w:rPr>
          <w:t>http://hdl.handle.net/10125/59766</w:t>
        </w:r>
      </w:hyperlink>
    </w:p>
  </w:endnote>
  <w:endnote w:id="3">
    <w:p w14:paraId="28A85047" w14:textId="45E40D1D" w:rsidR="006206EB" w:rsidRDefault="006206EB">
      <w:pPr>
        <w:pStyle w:val="EndnoteText"/>
      </w:pPr>
      <w:r>
        <w:rPr>
          <w:rStyle w:val="EndnoteReference"/>
        </w:rPr>
        <w:endnoteRef/>
      </w:r>
      <w:r>
        <w:t xml:space="preserve"> </w:t>
      </w:r>
      <w:bookmarkStart w:id="16" w:name="_Hlk164785098"/>
      <w:r w:rsidR="00F114C1">
        <w:t>Scottish Library and Information Council</w:t>
      </w:r>
      <w:r w:rsidR="00BE0CD7">
        <w:t>. (202</w:t>
      </w:r>
      <w:r w:rsidR="00631AD0">
        <w:t>1</w:t>
      </w:r>
      <w:r w:rsidR="00BE0CD7">
        <w:t xml:space="preserve">). </w:t>
      </w:r>
      <w:r w:rsidR="00BE0CD7" w:rsidRPr="00FA6DED">
        <w:rPr>
          <w:i/>
          <w:iCs/>
        </w:rPr>
        <w:t xml:space="preserve">Forward: Scotland's </w:t>
      </w:r>
      <w:r w:rsidR="00D76B9E">
        <w:rPr>
          <w:i/>
          <w:iCs/>
        </w:rPr>
        <w:t>p</w:t>
      </w:r>
      <w:r w:rsidR="00BE0CD7" w:rsidRPr="00FA6DED">
        <w:rPr>
          <w:i/>
          <w:iCs/>
        </w:rPr>
        <w:t xml:space="preserve">ublic </w:t>
      </w:r>
      <w:r w:rsidR="00D76B9E">
        <w:rPr>
          <w:i/>
          <w:iCs/>
        </w:rPr>
        <w:t>l</w:t>
      </w:r>
      <w:r w:rsidR="00BE0CD7" w:rsidRPr="00FA6DED">
        <w:rPr>
          <w:i/>
          <w:iCs/>
        </w:rPr>
        <w:t xml:space="preserve">ibrary </w:t>
      </w:r>
      <w:r w:rsidR="00D76B9E">
        <w:rPr>
          <w:i/>
          <w:iCs/>
        </w:rPr>
        <w:t>s</w:t>
      </w:r>
      <w:r w:rsidR="00BE0CD7" w:rsidRPr="00FA6DED">
        <w:rPr>
          <w:i/>
          <w:iCs/>
        </w:rPr>
        <w:t>trategy 2021–2025</w:t>
      </w:r>
      <w:r w:rsidR="00F114C1" w:rsidRPr="00FA6DED">
        <w:rPr>
          <w:i/>
          <w:iCs/>
        </w:rPr>
        <w:t>.</w:t>
      </w:r>
      <w:r w:rsidR="00F114C1">
        <w:t xml:space="preserve"> </w:t>
      </w:r>
      <w:hyperlink r:id="rId2" w:history="1">
        <w:r w:rsidR="00F114C1" w:rsidRPr="00E03F3A">
          <w:rPr>
            <w:rStyle w:val="Hyperlink"/>
          </w:rPr>
          <w:t>https://scottishlibraries.org/media/3462/slic-public-library-strategydigital_final.pdf</w:t>
        </w:r>
      </w:hyperlink>
      <w:r w:rsidR="00F114C1">
        <w:t xml:space="preserve"> </w:t>
      </w:r>
      <w:bookmarkEnd w:id="16"/>
    </w:p>
  </w:endnote>
  <w:endnote w:id="4">
    <w:p w14:paraId="69BBEAD5" w14:textId="3074FE6C" w:rsidR="006206EB" w:rsidRDefault="006206EB">
      <w:pPr>
        <w:pStyle w:val="EndnoteText"/>
      </w:pPr>
      <w:r>
        <w:rPr>
          <w:rStyle w:val="EndnoteReference"/>
        </w:rPr>
        <w:endnoteRef/>
      </w:r>
      <w:r>
        <w:t xml:space="preserve"> </w:t>
      </w:r>
      <w:r w:rsidR="00414EB0">
        <w:t>CILIP. (201</w:t>
      </w:r>
      <w:r w:rsidR="008D6537">
        <w:t>8</w:t>
      </w:r>
      <w:r w:rsidR="00414EB0">
        <w:t xml:space="preserve">). </w:t>
      </w:r>
      <w:r w:rsidR="00414EB0" w:rsidRPr="00CB20B3">
        <w:rPr>
          <w:i/>
          <w:iCs/>
        </w:rPr>
        <w:t xml:space="preserve">Public </w:t>
      </w:r>
      <w:r w:rsidR="00D76B9E">
        <w:rPr>
          <w:i/>
          <w:iCs/>
        </w:rPr>
        <w:t>l</w:t>
      </w:r>
      <w:r w:rsidR="00414EB0" w:rsidRPr="00CB20B3">
        <w:rPr>
          <w:i/>
          <w:iCs/>
        </w:rPr>
        <w:t>ibraries</w:t>
      </w:r>
      <w:r w:rsidR="00CB20B3" w:rsidRPr="00CB20B3">
        <w:rPr>
          <w:i/>
          <w:iCs/>
        </w:rPr>
        <w:t>: T</w:t>
      </w:r>
      <w:r w:rsidR="00414EB0" w:rsidRPr="00CB20B3">
        <w:rPr>
          <w:i/>
          <w:iCs/>
        </w:rPr>
        <w:t xml:space="preserve">he </w:t>
      </w:r>
      <w:r w:rsidR="00D76B9E">
        <w:rPr>
          <w:i/>
          <w:iCs/>
        </w:rPr>
        <w:t>c</w:t>
      </w:r>
      <w:r w:rsidR="00414EB0" w:rsidRPr="00CB20B3">
        <w:rPr>
          <w:i/>
          <w:iCs/>
        </w:rPr>
        <w:t xml:space="preserve">ase for </w:t>
      </w:r>
      <w:r w:rsidR="00D76B9E">
        <w:rPr>
          <w:i/>
          <w:iCs/>
        </w:rPr>
        <w:t>s</w:t>
      </w:r>
      <w:r w:rsidR="00414EB0" w:rsidRPr="00CB20B3">
        <w:rPr>
          <w:i/>
          <w:iCs/>
        </w:rPr>
        <w:t xml:space="preserve">upport. </w:t>
      </w:r>
      <w:hyperlink r:id="rId3" w:history="1">
        <w:r w:rsidR="00CB20B3" w:rsidRPr="00E03F3A">
          <w:rPr>
            <w:rStyle w:val="Hyperlink"/>
          </w:rPr>
          <w:t>https://cdn.ymaws.com/www.cilip.org.uk/resource/resmgr/cilip/information_professional_and_news/press_releases/2019_10_report_case_for_support/public_libraries_-_the_case_.pdf</w:t>
        </w:r>
      </w:hyperlink>
      <w:r w:rsidR="00CB20B3">
        <w:t xml:space="preserve"> </w:t>
      </w:r>
    </w:p>
  </w:endnote>
  <w:endnote w:id="5">
    <w:p w14:paraId="16D33C6C" w14:textId="6C2ECDF9" w:rsidR="005C585B" w:rsidRDefault="005C585B">
      <w:pPr>
        <w:pStyle w:val="EndnoteText"/>
      </w:pPr>
      <w:r>
        <w:rPr>
          <w:rStyle w:val="EndnoteReference"/>
        </w:rPr>
        <w:endnoteRef/>
      </w:r>
      <w:r>
        <w:t xml:space="preserve"> </w:t>
      </w:r>
      <w:r w:rsidR="0067465C" w:rsidRPr="0067465C">
        <w:t>Comhairle nan Eilean Siar</w:t>
      </w:r>
      <w:r w:rsidR="0067465C">
        <w:t xml:space="preserve">. (2023, </w:t>
      </w:r>
      <w:r w:rsidR="009C60B9">
        <w:t xml:space="preserve">November 20). </w:t>
      </w:r>
      <w:r w:rsidR="009C60B9" w:rsidRPr="00396256">
        <w:rPr>
          <w:i/>
          <w:iCs/>
        </w:rPr>
        <w:t xml:space="preserve">Cyber </w:t>
      </w:r>
      <w:r w:rsidR="00D76B9E">
        <w:rPr>
          <w:i/>
          <w:iCs/>
        </w:rPr>
        <w:t>a</w:t>
      </w:r>
      <w:r w:rsidR="009C60B9" w:rsidRPr="00396256">
        <w:rPr>
          <w:i/>
          <w:iCs/>
        </w:rPr>
        <w:t xml:space="preserve">ttack </w:t>
      </w:r>
      <w:r w:rsidR="00D76B9E">
        <w:rPr>
          <w:i/>
          <w:iCs/>
        </w:rPr>
        <w:t>u</w:t>
      </w:r>
      <w:r w:rsidR="009C60B9" w:rsidRPr="00396256">
        <w:rPr>
          <w:i/>
          <w:iCs/>
        </w:rPr>
        <w:t xml:space="preserve">pdate. </w:t>
      </w:r>
      <w:r w:rsidR="009C60B9">
        <w:t xml:space="preserve">[Press release]. </w:t>
      </w:r>
      <w:hyperlink r:id="rId4" w:history="1">
        <w:r w:rsidR="009C60B9" w:rsidRPr="00E03F3A">
          <w:rPr>
            <w:rStyle w:val="Hyperlink"/>
          </w:rPr>
          <w:t>https://cne-siar.gov.uk/cyber-attack-update/</w:t>
        </w:r>
      </w:hyperlink>
      <w:r w:rsidR="009C60B9">
        <w:t xml:space="preserve"> </w:t>
      </w:r>
    </w:p>
  </w:endnote>
  <w:endnote w:id="6">
    <w:p w14:paraId="50ECBEBF" w14:textId="0BF919E8" w:rsidR="00E01621" w:rsidRPr="003443BC" w:rsidRDefault="00E01621">
      <w:pPr>
        <w:pStyle w:val="EndnoteText"/>
        <w:rPr>
          <w:i/>
        </w:rPr>
      </w:pPr>
      <w:r>
        <w:rPr>
          <w:rStyle w:val="EndnoteReference"/>
        </w:rPr>
        <w:endnoteRef/>
      </w:r>
      <w:r>
        <w:t xml:space="preserve"> Aberdeenshire Council. </w:t>
      </w:r>
      <w:r w:rsidRPr="00E01621">
        <w:rPr>
          <w:i/>
          <w:iCs/>
        </w:rPr>
        <w:t xml:space="preserve">Aberdeenshire </w:t>
      </w:r>
      <w:r w:rsidR="00D76B9E">
        <w:rPr>
          <w:i/>
          <w:iCs/>
        </w:rPr>
        <w:t>l</w:t>
      </w:r>
      <w:r w:rsidRPr="00E01621">
        <w:rPr>
          <w:i/>
          <w:iCs/>
        </w:rPr>
        <w:t xml:space="preserve">ibraries </w:t>
      </w:r>
      <w:r w:rsidR="003443BC">
        <w:rPr>
          <w:i/>
          <w:iCs/>
        </w:rPr>
        <w:t>–</w:t>
      </w:r>
      <w:r w:rsidRPr="00E01621">
        <w:rPr>
          <w:i/>
          <w:iCs/>
        </w:rPr>
        <w:t xml:space="preserve"> tell us your thoughts?</w:t>
      </w:r>
      <w:r>
        <w:t xml:space="preserve"> </w:t>
      </w:r>
      <w:r w:rsidRPr="00B90490">
        <w:t xml:space="preserve">Retrieved </w:t>
      </w:r>
      <w:r>
        <w:t>April 23</w:t>
      </w:r>
      <w:r w:rsidRPr="00B90490">
        <w:t>, 202</w:t>
      </w:r>
      <w:r>
        <w:t>4</w:t>
      </w:r>
      <w:r w:rsidRPr="00B90490">
        <w:t xml:space="preserve">, from </w:t>
      </w:r>
      <w:hyperlink r:id="rId5" w:history="1">
        <w:r w:rsidRPr="00E03F3A">
          <w:rPr>
            <w:rStyle w:val="Hyperlink"/>
          </w:rPr>
          <w:t>https://engage.aberdeenshire.gov.uk/aberdeenshire-libraries-tell-us-your-thoughts</w:t>
        </w:r>
      </w:hyperlink>
    </w:p>
  </w:endnote>
  <w:endnote w:id="7">
    <w:p w14:paraId="53BD1D2D" w14:textId="4DAE47CF" w:rsidR="00593347" w:rsidRDefault="00593347" w:rsidP="00593347">
      <w:pPr>
        <w:pStyle w:val="EndnoteText"/>
      </w:pPr>
      <w:r>
        <w:rPr>
          <w:rStyle w:val="EndnoteReference"/>
        </w:rPr>
        <w:endnoteRef/>
      </w:r>
      <w:r>
        <w:t xml:space="preserve"> Andonova</w:t>
      </w:r>
      <w:r w:rsidR="00B87523">
        <w:t>, D. (2023, March 2).</w:t>
      </w:r>
      <w:r>
        <w:t xml:space="preserve"> </w:t>
      </w:r>
      <w:r w:rsidRPr="00BF327A">
        <w:rPr>
          <w:i/>
          <w:iCs/>
        </w:rPr>
        <w:t>Aberdeenshire Council sets out plans to save nearly £67 millio</w:t>
      </w:r>
      <w:r w:rsidR="00BF327A" w:rsidRPr="00BF327A">
        <w:rPr>
          <w:i/>
          <w:iCs/>
        </w:rPr>
        <w:t xml:space="preserve">n. </w:t>
      </w:r>
      <w:r w:rsidR="00D65027" w:rsidRPr="00D65027">
        <w:t xml:space="preserve">The </w:t>
      </w:r>
      <w:r w:rsidR="009E4EF9">
        <w:t>Press</w:t>
      </w:r>
      <w:r w:rsidR="00D65027">
        <w:t xml:space="preserve"> &amp; Journal. </w:t>
      </w:r>
      <w:hyperlink r:id="rId6" w:history="1">
        <w:r w:rsidR="00D65027" w:rsidRPr="00E03F3A">
          <w:rPr>
            <w:rStyle w:val="Hyperlink"/>
          </w:rPr>
          <w:t>https://www.pressandjournal.co.uk/fp/news/aberdeen-aberdeenshire/5454535/aberdeenshire-council-budget/</w:t>
        </w:r>
      </w:hyperlink>
      <w:r w:rsidR="00BF327A">
        <w:t xml:space="preserve"> </w:t>
      </w:r>
    </w:p>
  </w:endnote>
  <w:endnote w:id="8">
    <w:p w14:paraId="6C38124F" w14:textId="0DFB060C" w:rsidR="003262A2" w:rsidRDefault="003262A2">
      <w:pPr>
        <w:pStyle w:val="EndnoteText"/>
      </w:pPr>
      <w:r>
        <w:rPr>
          <w:rStyle w:val="EndnoteReference"/>
        </w:rPr>
        <w:endnoteRef/>
      </w:r>
      <w:r>
        <w:t xml:space="preserve"> </w:t>
      </w:r>
      <w:r w:rsidR="000D233E">
        <w:t>Executive Director (Finance and Corporate Resources). (</w:t>
      </w:r>
      <w:r w:rsidR="00F977AF">
        <w:t xml:space="preserve">2023). </w:t>
      </w:r>
      <w:r w:rsidR="00F977AF" w:rsidRPr="00F977AF">
        <w:rPr>
          <w:i/>
          <w:iCs/>
        </w:rPr>
        <w:t xml:space="preserve">2024/2025 </w:t>
      </w:r>
      <w:r w:rsidR="0055052C">
        <w:rPr>
          <w:i/>
          <w:iCs/>
        </w:rPr>
        <w:t>r</w:t>
      </w:r>
      <w:r w:rsidR="00F977AF" w:rsidRPr="00F977AF">
        <w:rPr>
          <w:i/>
          <w:iCs/>
        </w:rPr>
        <w:t xml:space="preserve">evenue </w:t>
      </w:r>
      <w:r w:rsidR="0055052C">
        <w:rPr>
          <w:i/>
          <w:iCs/>
        </w:rPr>
        <w:t>b</w:t>
      </w:r>
      <w:r w:rsidR="00F977AF" w:rsidRPr="00F977AF">
        <w:rPr>
          <w:i/>
          <w:iCs/>
        </w:rPr>
        <w:t xml:space="preserve">udget </w:t>
      </w:r>
      <w:r w:rsidR="0055052C">
        <w:rPr>
          <w:i/>
          <w:iCs/>
        </w:rPr>
        <w:t>u</w:t>
      </w:r>
      <w:r w:rsidR="00F977AF" w:rsidRPr="00F977AF">
        <w:rPr>
          <w:i/>
          <w:iCs/>
        </w:rPr>
        <w:t xml:space="preserve">pdate and </w:t>
      </w:r>
      <w:r w:rsidR="0055052C">
        <w:rPr>
          <w:i/>
          <w:iCs/>
        </w:rPr>
        <w:t>s</w:t>
      </w:r>
      <w:r w:rsidR="00F977AF" w:rsidRPr="00F977AF">
        <w:rPr>
          <w:i/>
          <w:iCs/>
        </w:rPr>
        <w:t xml:space="preserve">avings </w:t>
      </w:r>
      <w:r w:rsidR="0055052C">
        <w:rPr>
          <w:i/>
          <w:iCs/>
        </w:rPr>
        <w:t>p</w:t>
      </w:r>
      <w:r w:rsidR="00F977AF" w:rsidRPr="00F977AF">
        <w:rPr>
          <w:i/>
          <w:iCs/>
        </w:rPr>
        <w:t>roposals.</w:t>
      </w:r>
      <w:r w:rsidR="00F977AF">
        <w:t xml:space="preserve"> South Lanarkshire Council. </w:t>
      </w:r>
      <w:hyperlink r:id="rId7" w:history="1">
        <w:r w:rsidR="00F977AF" w:rsidRPr="00E03F3A">
          <w:rPr>
            <w:rStyle w:val="Hyperlink"/>
          </w:rPr>
          <w:t>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w:t>
        </w:r>
      </w:hyperlink>
      <w:r>
        <w:t xml:space="preserve"> </w:t>
      </w:r>
    </w:p>
  </w:endnote>
  <w:endnote w:id="9">
    <w:p w14:paraId="49A6739D" w14:textId="38C52989" w:rsidR="0041360C" w:rsidRDefault="0041360C">
      <w:pPr>
        <w:pStyle w:val="EndnoteText"/>
      </w:pPr>
      <w:r>
        <w:rPr>
          <w:rStyle w:val="EndnoteReference"/>
        </w:rPr>
        <w:endnoteRef/>
      </w:r>
      <w:r>
        <w:t xml:space="preserve"> </w:t>
      </w:r>
      <w:r w:rsidR="007F00BA">
        <w:t xml:space="preserve">South Lanarkshire Leisure and </w:t>
      </w:r>
      <w:r w:rsidR="00CA46DF">
        <w:t xml:space="preserve">Culture. (2024, February 29). </w:t>
      </w:r>
      <w:r w:rsidR="007F00BA" w:rsidRPr="00B24C76">
        <w:rPr>
          <w:i/>
          <w:iCs/>
        </w:rPr>
        <w:t xml:space="preserve">SLLC </w:t>
      </w:r>
      <w:r w:rsidR="0055052C">
        <w:rPr>
          <w:i/>
          <w:iCs/>
        </w:rPr>
        <w:t>b</w:t>
      </w:r>
      <w:r w:rsidR="007F00BA" w:rsidRPr="00B24C76">
        <w:rPr>
          <w:i/>
          <w:iCs/>
        </w:rPr>
        <w:t xml:space="preserve">udget and </w:t>
      </w:r>
      <w:r w:rsidR="0055052C">
        <w:rPr>
          <w:i/>
          <w:iCs/>
        </w:rPr>
        <w:t>s</w:t>
      </w:r>
      <w:r w:rsidR="007F00BA" w:rsidRPr="00B24C76">
        <w:rPr>
          <w:i/>
          <w:iCs/>
        </w:rPr>
        <w:t xml:space="preserve">ervices </w:t>
      </w:r>
      <w:r w:rsidR="0055052C">
        <w:rPr>
          <w:i/>
          <w:iCs/>
        </w:rPr>
        <w:t>s</w:t>
      </w:r>
      <w:r w:rsidR="007F00BA" w:rsidRPr="00B24C76">
        <w:rPr>
          <w:i/>
          <w:iCs/>
        </w:rPr>
        <w:t>tatement</w:t>
      </w:r>
      <w:r w:rsidR="00CA46DF" w:rsidRPr="00B24C76">
        <w:rPr>
          <w:i/>
          <w:iCs/>
        </w:rPr>
        <w:t>.</w:t>
      </w:r>
      <w:r w:rsidR="007F00BA" w:rsidRPr="00B24C76">
        <w:rPr>
          <w:i/>
          <w:iCs/>
        </w:rPr>
        <w:t xml:space="preserve"> </w:t>
      </w:r>
      <w:hyperlink r:id="rId8" w:history="1">
        <w:r w:rsidRPr="00E03F3A">
          <w:rPr>
            <w:rStyle w:val="Hyperlink"/>
          </w:rPr>
          <w:t>https://www.southlanarkshire.gov.uk/sllc/news/article/4437/sllc_budget_and_services_update</w:t>
        </w:r>
      </w:hyperlink>
      <w:r>
        <w:t xml:space="preserve"> </w:t>
      </w:r>
    </w:p>
  </w:endnote>
  <w:endnote w:id="10">
    <w:p w14:paraId="0A4BC211" w14:textId="77305EDD" w:rsidR="00C449CE" w:rsidRDefault="00C449CE">
      <w:pPr>
        <w:pStyle w:val="EndnoteText"/>
      </w:pPr>
      <w:r>
        <w:rPr>
          <w:rStyle w:val="EndnoteReference"/>
        </w:rPr>
        <w:endnoteRef/>
      </w:r>
      <w:r>
        <w:t xml:space="preserve"> Executive Director (Finance and Corporate Resources). (2023). </w:t>
      </w:r>
      <w:r w:rsidRPr="00F977AF">
        <w:rPr>
          <w:i/>
          <w:iCs/>
        </w:rPr>
        <w:t xml:space="preserve">2024/2025 </w:t>
      </w:r>
      <w:r w:rsidR="0055052C">
        <w:rPr>
          <w:i/>
          <w:iCs/>
        </w:rPr>
        <w:t>r</w:t>
      </w:r>
      <w:r w:rsidRPr="00F977AF">
        <w:rPr>
          <w:i/>
          <w:iCs/>
        </w:rPr>
        <w:t xml:space="preserve">evenue </w:t>
      </w:r>
      <w:r w:rsidR="0055052C">
        <w:rPr>
          <w:i/>
          <w:iCs/>
        </w:rPr>
        <w:t>b</w:t>
      </w:r>
      <w:r w:rsidRPr="00F977AF">
        <w:rPr>
          <w:i/>
          <w:iCs/>
        </w:rPr>
        <w:t xml:space="preserve">udget </w:t>
      </w:r>
      <w:r w:rsidR="0055052C">
        <w:rPr>
          <w:i/>
          <w:iCs/>
        </w:rPr>
        <w:t>u</w:t>
      </w:r>
      <w:r w:rsidRPr="00F977AF">
        <w:rPr>
          <w:i/>
          <w:iCs/>
        </w:rPr>
        <w:t xml:space="preserve">pdate and </w:t>
      </w:r>
      <w:r w:rsidR="0055052C">
        <w:rPr>
          <w:i/>
          <w:iCs/>
        </w:rPr>
        <w:t>s</w:t>
      </w:r>
      <w:r w:rsidRPr="00F977AF">
        <w:rPr>
          <w:i/>
          <w:iCs/>
        </w:rPr>
        <w:t xml:space="preserve">avings </w:t>
      </w:r>
      <w:r w:rsidR="0055052C">
        <w:rPr>
          <w:i/>
          <w:iCs/>
        </w:rPr>
        <w:t>p</w:t>
      </w:r>
      <w:r w:rsidRPr="00F977AF">
        <w:rPr>
          <w:i/>
          <w:iCs/>
        </w:rPr>
        <w:t>roposals.</w:t>
      </w:r>
      <w:r>
        <w:t xml:space="preserve"> South Lanarkshire Council. </w:t>
      </w:r>
      <w:hyperlink r:id="rId9" w:history="1">
        <w:r w:rsidRPr="00E03F3A">
          <w:rPr>
            <w:rStyle w:val="Hyperlink"/>
          </w:rPr>
          <w:t>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w:t>
        </w:r>
      </w:hyperlink>
    </w:p>
  </w:endnote>
  <w:endnote w:id="11">
    <w:p w14:paraId="1AD83BFE" w14:textId="6CEF4244" w:rsidR="00F72526" w:rsidRDefault="00F72526" w:rsidP="00F72526">
      <w:pPr>
        <w:pStyle w:val="EndnoteText"/>
      </w:pPr>
      <w:r>
        <w:rPr>
          <w:rStyle w:val="EndnoteReference"/>
        </w:rPr>
        <w:endnoteRef/>
      </w:r>
      <w:r>
        <w:t xml:space="preserve"> The City of Edinburgh Council. </w:t>
      </w:r>
      <w:r w:rsidRPr="002361C1">
        <w:rPr>
          <w:i/>
          <w:iCs/>
        </w:rPr>
        <w:t xml:space="preserve">Edinburgh </w:t>
      </w:r>
      <w:r w:rsidR="00A52781">
        <w:rPr>
          <w:i/>
          <w:iCs/>
        </w:rPr>
        <w:t>f</w:t>
      </w:r>
      <w:r w:rsidRPr="002361C1">
        <w:rPr>
          <w:i/>
          <w:iCs/>
        </w:rPr>
        <w:t xml:space="preserve">uture </w:t>
      </w:r>
      <w:r w:rsidR="00A52781">
        <w:rPr>
          <w:i/>
          <w:iCs/>
        </w:rPr>
        <w:t>l</w:t>
      </w:r>
      <w:r w:rsidRPr="002361C1">
        <w:rPr>
          <w:i/>
          <w:iCs/>
        </w:rPr>
        <w:t xml:space="preserve">ibraries </w:t>
      </w:r>
      <w:r w:rsidR="00A52781">
        <w:rPr>
          <w:i/>
          <w:iCs/>
        </w:rPr>
        <w:t>s</w:t>
      </w:r>
      <w:r w:rsidRPr="002361C1">
        <w:rPr>
          <w:i/>
          <w:iCs/>
        </w:rPr>
        <w:t>trategy 2024–2029.</w:t>
      </w:r>
      <w:r>
        <w:t xml:space="preserve"> </w:t>
      </w:r>
      <w:r w:rsidRPr="00B90490">
        <w:t xml:space="preserve">Retrieved </w:t>
      </w:r>
      <w:r>
        <w:t>April 23</w:t>
      </w:r>
      <w:r w:rsidRPr="00B90490">
        <w:t>, 202</w:t>
      </w:r>
      <w:r>
        <w:t>4</w:t>
      </w:r>
      <w:r w:rsidRPr="00B90490">
        <w:t xml:space="preserve">, from </w:t>
      </w:r>
      <w:hyperlink r:id="rId10" w:history="1">
        <w:r w:rsidRPr="00E03F3A">
          <w:rPr>
            <w:rStyle w:val="Hyperlink"/>
          </w:rPr>
          <w:t>https://www.edinburgh.gov.uk/futurelibraries</w:t>
        </w:r>
      </w:hyperlink>
      <w:r>
        <w:t xml:space="preserve"> </w:t>
      </w:r>
    </w:p>
  </w:endnote>
  <w:endnote w:id="12">
    <w:p w14:paraId="1B6F8058" w14:textId="381EA675" w:rsidR="007F201C" w:rsidRDefault="007F201C">
      <w:pPr>
        <w:pStyle w:val="EndnoteText"/>
      </w:pPr>
      <w:r>
        <w:rPr>
          <w:rStyle w:val="EndnoteReference"/>
        </w:rPr>
        <w:endnoteRef/>
      </w:r>
      <w:r>
        <w:t xml:space="preserve"> The City of Edinburgh Council</w:t>
      </w:r>
      <w:r w:rsidR="00F15DCF">
        <w:t>.</w:t>
      </w:r>
      <w:r>
        <w:t xml:space="preserve"> </w:t>
      </w:r>
      <w:r w:rsidR="00864E48">
        <w:t xml:space="preserve">(2023, February 23). </w:t>
      </w:r>
      <w:r w:rsidR="00CA617A" w:rsidRPr="00864E48">
        <w:rPr>
          <w:i/>
          <w:iCs/>
        </w:rPr>
        <w:t xml:space="preserve">Motion by Liberal Democrat Group. </w:t>
      </w:r>
      <w:r w:rsidRPr="00864E48">
        <w:rPr>
          <w:i/>
          <w:iCs/>
        </w:rPr>
        <w:t xml:space="preserve">Item 4.1: Revenue </w:t>
      </w:r>
      <w:r w:rsidR="00A977EE">
        <w:rPr>
          <w:i/>
          <w:iCs/>
        </w:rPr>
        <w:t>b</w:t>
      </w:r>
      <w:r w:rsidRPr="00864E48">
        <w:rPr>
          <w:i/>
          <w:iCs/>
        </w:rPr>
        <w:t xml:space="preserve">udget 2023/24 and </w:t>
      </w:r>
      <w:r w:rsidR="00A977EE">
        <w:rPr>
          <w:i/>
          <w:iCs/>
        </w:rPr>
        <w:t>s</w:t>
      </w:r>
      <w:r w:rsidRPr="00864E48">
        <w:rPr>
          <w:i/>
          <w:iCs/>
        </w:rPr>
        <w:t xml:space="preserve">ustainable </w:t>
      </w:r>
      <w:r w:rsidR="00A977EE">
        <w:rPr>
          <w:i/>
          <w:iCs/>
        </w:rPr>
        <w:t>c</w:t>
      </w:r>
      <w:r w:rsidRPr="00864E48">
        <w:rPr>
          <w:i/>
          <w:iCs/>
        </w:rPr>
        <w:t xml:space="preserve">apital </w:t>
      </w:r>
      <w:r w:rsidR="00A977EE">
        <w:rPr>
          <w:i/>
          <w:iCs/>
        </w:rPr>
        <w:t>b</w:t>
      </w:r>
      <w:r w:rsidRPr="00864E48">
        <w:rPr>
          <w:i/>
          <w:iCs/>
        </w:rPr>
        <w:t xml:space="preserve">udget </w:t>
      </w:r>
      <w:r w:rsidR="00A977EE">
        <w:rPr>
          <w:i/>
          <w:iCs/>
        </w:rPr>
        <w:t>s</w:t>
      </w:r>
      <w:r w:rsidRPr="00864E48">
        <w:rPr>
          <w:i/>
          <w:iCs/>
        </w:rPr>
        <w:t>trategy 2023</w:t>
      </w:r>
      <w:r w:rsidR="00F15DCF" w:rsidRPr="00864E48">
        <w:rPr>
          <w:i/>
          <w:iCs/>
        </w:rPr>
        <w:t>–</w:t>
      </w:r>
      <w:r w:rsidRPr="00864E48">
        <w:rPr>
          <w:i/>
          <w:iCs/>
        </w:rPr>
        <w:t>2033</w:t>
      </w:r>
      <w:r w:rsidR="00F15DCF" w:rsidRPr="00864E48">
        <w:rPr>
          <w:i/>
          <w:iCs/>
        </w:rPr>
        <w:t>.</w:t>
      </w:r>
      <w:r w:rsidR="00864E48">
        <w:t xml:space="preserve"> </w:t>
      </w:r>
      <w:hyperlink r:id="rId11" w:history="1">
        <w:r w:rsidR="00864E48" w:rsidRPr="00E03F3A">
          <w:rPr>
            <w:rStyle w:val="Hyperlink"/>
          </w:rPr>
          <w:t>https://democracy.edinburgh.gov.uk/mgConvert2PDF.aspx?ID=54794</w:t>
        </w:r>
      </w:hyperlink>
      <w:r w:rsidR="00864E48">
        <w:t xml:space="preserve"> </w:t>
      </w:r>
    </w:p>
  </w:endnote>
  <w:endnote w:id="13">
    <w:p w14:paraId="513F26D3" w14:textId="01E6764D" w:rsidR="00200A86" w:rsidRDefault="00200A86">
      <w:pPr>
        <w:pStyle w:val="EndnoteText"/>
      </w:pPr>
      <w:r>
        <w:rPr>
          <w:rStyle w:val="EndnoteReference"/>
        </w:rPr>
        <w:endnoteRef/>
      </w:r>
      <w:r>
        <w:t xml:space="preserve"> </w:t>
      </w:r>
      <w:r w:rsidR="00F91421">
        <w:t xml:space="preserve">Aberdeen City Council. </w:t>
      </w:r>
      <w:r w:rsidR="00F91421" w:rsidRPr="00F91421">
        <w:rPr>
          <w:i/>
          <w:iCs/>
        </w:rPr>
        <w:t xml:space="preserve">Consultation on Cornhill, Cults, Ferryhill, Kaimhill, Northfield and Woodside </w:t>
      </w:r>
      <w:r w:rsidR="00A977EE">
        <w:rPr>
          <w:i/>
          <w:iCs/>
        </w:rPr>
        <w:t>l</w:t>
      </w:r>
      <w:r w:rsidR="00F91421" w:rsidRPr="00F91421">
        <w:rPr>
          <w:i/>
          <w:iCs/>
        </w:rPr>
        <w:t>ibraries.</w:t>
      </w:r>
      <w:r w:rsidR="00F91421" w:rsidRPr="00F91421">
        <w:t xml:space="preserve"> </w:t>
      </w:r>
      <w:r w:rsidR="00F91421" w:rsidRPr="00B90490">
        <w:t xml:space="preserve">Retrieved </w:t>
      </w:r>
      <w:r w:rsidR="00F91421">
        <w:t>April 23</w:t>
      </w:r>
      <w:r w:rsidR="00F91421" w:rsidRPr="00B90490">
        <w:t>, 202</w:t>
      </w:r>
      <w:r w:rsidR="00F91421">
        <w:t>4</w:t>
      </w:r>
      <w:r w:rsidR="00F91421" w:rsidRPr="00B90490">
        <w:t xml:space="preserve">, from </w:t>
      </w:r>
      <w:hyperlink r:id="rId12" w:history="1">
        <w:r w:rsidRPr="00E03F3A">
          <w:rPr>
            <w:rStyle w:val="Hyperlink"/>
          </w:rPr>
          <w:t>https://www.aberdeencity.gov.uk/consultation-cornhill-cults-ferryhill-kaimhill-northfield-and-woodside-libraries</w:t>
        </w:r>
      </w:hyperlink>
      <w:r>
        <w:t xml:space="preserve"> </w:t>
      </w:r>
    </w:p>
  </w:endnote>
  <w:endnote w:id="14">
    <w:p w14:paraId="24BD25B8" w14:textId="5745A057" w:rsidR="005633C3" w:rsidRDefault="005633C3">
      <w:pPr>
        <w:pStyle w:val="EndnoteText"/>
      </w:pPr>
      <w:r>
        <w:rPr>
          <w:rStyle w:val="EndnoteReference"/>
        </w:rPr>
        <w:endnoteRef/>
      </w:r>
      <w:r>
        <w:t xml:space="preserve"> The Highland Council. (2023, February 27). </w:t>
      </w:r>
      <w:r w:rsidRPr="009D2871">
        <w:rPr>
          <w:i/>
          <w:iCs/>
        </w:rPr>
        <w:t xml:space="preserve">Our </w:t>
      </w:r>
      <w:r w:rsidR="00D62450">
        <w:rPr>
          <w:i/>
          <w:iCs/>
        </w:rPr>
        <w:t>f</w:t>
      </w:r>
      <w:r w:rsidRPr="009D2871">
        <w:rPr>
          <w:i/>
          <w:iCs/>
        </w:rPr>
        <w:t xml:space="preserve">uture Highland – </w:t>
      </w:r>
      <w:r w:rsidR="00D62450">
        <w:rPr>
          <w:i/>
          <w:iCs/>
        </w:rPr>
        <w:t>b</w:t>
      </w:r>
      <w:r w:rsidRPr="009D2871">
        <w:rPr>
          <w:i/>
          <w:iCs/>
        </w:rPr>
        <w:t xml:space="preserve">udget </w:t>
      </w:r>
      <w:r w:rsidR="00D62450">
        <w:rPr>
          <w:i/>
          <w:iCs/>
        </w:rPr>
        <w:t>s</w:t>
      </w:r>
      <w:r w:rsidRPr="009D2871">
        <w:rPr>
          <w:i/>
          <w:iCs/>
        </w:rPr>
        <w:t xml:space="preserve">trategy. </w:t>
      </w:r>
      <w:hyperlink r:id="rId13" w:history="1">
        <w:r w:rsidR="009D2871" w:rsidRPr="00E03F3A">
          <w:rPr>
            <w:rStyle w:val="Hyperlink"/>
          </w:rPr>
          <w:t>https://www.highland.gov.uk/news/article/15155/our_future_highland_-_budget_strategy</w:t>
        </w:r>
      </w:hyperlink>
      <w:r w:rsidR="009D2871">
        <w:t xml:space="preserve"> </w:t>
      </w:r>
    </w:p>
  </w:endnote>
  <w:endnote w:id="15">
    <w:p w14:paraId="65718083" w14:textId="19C829A8" w:rsidR="00406A94" w:rsidRDefault="00406A94">
      <w:pPr>
        <w:pStyle w:val="EndnoteText"/>
      </w:pPr>
      <w:r>
        <w:rPr>
          <w:rStyle w:val="EndnoteReference"/>
        </w:rPr>
        <w:endnoteRef/>
      </w:r>
      <w:r>
        <w:t xml:space="preserve"> Walsh, S. </w:t>
      </w:r>
      <w:r w:rsidR="0065705E">
        <w:t xml:space="preserve">(2023, </w:t>
      </w:r>
      <w:r w:rsidR="004C53C8">
        <w:t xml:space="preserve">March 14). </w:t>
      </w:r>
      <w:r w:rsidR="00546FAE" w:rsidRPr="00C67820">
        <w:rPr>
          <w:i/>
          <w:iCs/>
        </w:rPr>
        <w:t xml:space="preserve">Service delivery contract review – </w:t>
      </w:r>
      <w:r w:rsidR="00D62450">
        <w:rPr>
          <w:i/>
          <w:iCs/>
        </w:rPr>
        <w:t>r</w:t>
      </w:r>
      <w:r w:rsidR="00546FAE" w:rsidRPr="00C67820">
        <w:rPr>
          <w:i/>
          <w:iCs/>
        </w:rPr>
        <w:t xml:space="preserve">eport by Chief Executive. </w:t>
      </w:r>
      <w:r w:rsidR="004654F7">
        <w:t xml:space="preserve">High Life Highland. </w:t>
      </w:r>
      <w:hyperlink r:id="rId14" w:history="1">
        <w:r w:rsidR="000E767D" w:rsidRPr="00E03F3A">
          <w:rPr>
            <w:rStyle w:val="Hyperlink"/>
          </w:rPr>
          <w:t>https://www.highlifehighland.org/wp-content/uploads/2023/03/F-Item-9-Service-Delivery-Contract-Review-Report-V1.docx</w:t>
        </w:r>
      </w:hyperlink>
      <w:r>
        <w:t xml:space="preserve"> </w:t>
      </w:r>
    </w:p>
  </w:endnote>
  <w:endnote w:id="16">
    <w:p w14:paraId="69554C10" w14:textId="1A31CBEE" w:rsidR="0000090A" w:rsidRDefault="0000090A">
      <w:pPr>
        <w:pStyle w:val="EndnoteText"/>
      </w:pPr>
      <w:r>
        <w:rPr>
          <w:rStyle w:val="EndnoteReference"/>
        </w:rPr>
        <w:endnoteRef/>
      </w:r>
      <w:r>
        <w:t xml:space="preserve"> </w:t>
      </w:r>
      <w:r w:rsidR="009E4EF9">
        <w:t xml:space="preserve">The Scotsman. (2018, November 14). </w:t>
      </w:r>
      <w:r w:rsidRPr="009E4EF9">
        <w:rPr>
          <w:i/>
          <w:iCs/>
        </w:rPr>
        <w:t>Cutting libraries in Lenzie, Milton of Campsie and Westerton will increase inequality and poverty, says professional body</w:t>
      </w:r>
      <w:r w:rsidR="009E4EF9" w:rsidRPr="009E4EF9">
        <w:rPr>
          <w:i/>
          <w:iCs/>
        </w:rPr>
        <w:t>.</w:t>
      </w:r>
      <w:r w:rsidR="009E4EF9">
        <w:t xml:space="preserve"> </w:t>
      </w:r>
      <w:hyperlink r:id="rId15" w:history="1">
        <w:r w:rsidR="009E4EF9" w:rsidRPr="00E03F3A">
          <w:rPr>
            <w:rStyle w:val="Hyperlink"/>
          </w:rPr>
          <w:t>https://www.scotsman.com/news/cutting-libraries-in-lenzie-milton-of-campsie-and-westerton-will-increase-inequality-and-poverty-says-professional-body-215514</w:t>
        </w:r>
      </w:hyperlink>
      <w:r w:rsidR="009E4EF9">
        <w:t xml:space="preserve"> </w:t>
      </w:r>
    </w:p>
  </w:endnote>
  <w:endnote w:id="17">
    <w:p w14:paraId="11F6F80C" w14:textId="2AB16B39" w:rsidR="002D03DF" w:rsidRDefault="002D03DF">
      <w:pPr>
        <w:pStyle w:val="EndnoteText"/>
      </w:pPr>
      <w:r>
        <w:rPr>
          <w:rStyle w:val="EndnoteReference"/>
        </w:rPr>
        <w:endnoteRef/>
      </w:r>
      <w:r>
        <w:t xml:space="preserve"> Williams, M. (</w:t>
      </w:r>
      <w:r w:rsidR="006771FC">
        <w:t>2019, March 19)</w:t>
      </w:r>
      <w:r w:rsidR="00C33B70">
        <w:t xml:space="preserve">. </w:t>
      </w:r>
      <w:r w:rsidR="00C33B70" w:rsidRPr="00C33B70">
        <w:rPr>
          <w:i/>
          <w:iCs/>
        </w:rPr>
        <w:t xml:space="preserve">Three East Dunbartonshire libraries 'saved' after new funding is found. </w:t>
      </w:r>
      <w:r w:rsidR="00C33B70">
        <w:t xml:space="preserve">The Herald. </w:t>
      </w:r>
      <w:hyperlink r:id="rId16" w:history="1">
        <w:r w:rsidR="00C33B70" w:rsidRPr="00E03F3A">
          <w:rPr>
            <w:rStyle w:val="Hyperlink"/>
          </w:rPr>
          <w:t>https://www.heraldscotland.com/news/17520839.three-east-dunbartonshire-libraries-saved-new-funding-found/</w:t>
        </w:r>
      </w:hyperlink>
      <w:r>
        <w:t xml:space="preserve"> </w:t>
      </w:r>
    </w:p>
  </w:endnote>
  <w:endnote w:id="18">
    <w:p w14:paraId="4EF6B7D9" w14:textId="0A50A633" w:rsidR="007D2A53" w:rsidRDefault="007D2A53">
      <w:pPr>
        <w:pStyle w:val="EndnoteText"/>
      </w:pPr>
      <w:r>
        <w:rPr>
          <w:rStyle w:val="EndnoteReference"/>
        </w:rPr>
        <w:endnoteRef/>
      </w:r>
      <w:r>
        <w:t xml:space="preserve"> </w:t>
      </w:r>
      <w:r w:rsidR="006C6C83">
        <w:t xml:space="preserve">East </w:t>
      </w:r>
      <w:r w:rsidR="00EB1024">
        <w:t>Dunbartonshire</w:t>
      </w:r>
      <w:r w:rsidR="006C6C83">
        <w:t xml:space="preserve"> Council. (</w:t>
      </w:r>
      <w:r w:rsidR="00EB1024">
        <w:t xml:space="preserve">2023, February 24). </w:t>
      </w:r>
      <w:r w:rsidR="006C6C83" w:rsidRPr="00EB1024">
        <w:rPr>
          <w:i/>
          <w:iCs/>
        </w:rPr>
        <w:t xml:space="preserve">Council agrees </w:t>
      </w:r>
      <w:r w:rsidR="00D62450">
        <w:rPr>
          <w:i/>
          <w:iCs/>
        </w:rPr>
        <w:t>r</w:t>
      </w:r>
      <w:r w:rsidR="006C6C83" w:rsidRPr="00EB1024">
        <w:rPr>
          <w:i/>
          <w:iCs/>
        </w:rPr>
        <w:t xml:space="preserve">evenue </w:t>
      </w:r>
      <w:r w:rsidR="00D62450">
        <w:rPr>
          <w:i/>
          <w:iCs/>
        </w:rPr>
        <w:t>b</w:t>
      </w:r>
      <w:r w:rsidR="006C6C83" w:rsidRPr="00EB1024">
        <w:rPr>
          <w:i/>
          <w:iCs/>
        </w:rPr>
        <w:t xml:space="preserve">udget and </w:t>
      </w:r>
      <w:r w:rsidR="00D62450">
        <w:rPr>
          <w:i/>
          <w:iCs/>
        </w:rPr>
        <w:t>c</w:t>
      </w:r>
      <w:r w:rsidR="006C6C83" w:rsidRPr="00EB1024">
        <w:rPr>
          <w:i/>
          <w:iCs/>
        </w:rPr>
        <w:t xml:space="preserve">apital </w:t>
      </w:r>
      <w:r w:rsidR="00D62450">
        <w:rPr>
          <w:i/>
          <w:iCs/>
        </w:rPr>
        <w:t>p</w:t>
      </w:r>
      <w:r w:rsidR="006C6C83" w:rsidRPr="00EB1024">
        <w:rPr>
          <w:i/>
          <w:iCs/>
        </w:rPr>
        <w:t>rogramme for 2023/24</w:t>
      </w:r>
      <w:r w:rsidR="00EB1024" w:rsidRPr="00EB1024">
        <w:rPr>
          <w:i/>
          <w:iCs/>
        </w:rPr>
        <w:t>.</w:t>
      </w:r>
      <w:r w:rsidR="00EB1024">
        <w:t xml:space="preserve"> </w:t>
      </w:r>
      <w:hyperlink r:id="rId17" w:history="1">
        <w:r w:rsidR="00EB1024" w:rsidRPr="00E03F3A">
          <w:rPr>
            <w:rStyle w:val="Hyperlink"/>
          </w:rPr>
          <w:t>https://www.eastdunbarton.gov.uk/news/council-agrees-revenue-budget-and-capital-programme-202324</w:t>
        </w:r>
      </w:hyperlink>
      <w:r>
        <w:t xml:space="preserve"> </w:t>
      </w:r>
    </w:p>
  </w:endnote>
  <w:endnote w:id="19">
    <w:p w14:paraId="7024792E" w14:textId="63436226" w:rsidR="00C56A40" w:rsidRDefault="00C56A40" w:rsidP="0018086F">
      <w:pPr>
        <w:pStyle w:val="EndnoteText"/>
      </w:pPr>
      <w:r>
        <w:rPr>
          <w:rStyle w:val="EndnoteReference"/>
        </w:rPr>
        <w:endnoteRef/>
      </w:r>
      <w:r>
        <w:t xml:space="preserve"> </w:t>
      </w:r>
      <w:r w:rsidR="00744640">
        <w:t>Great School Libraries. (2023).</w:t>
      </w:r>
      <w:r w:rsidR="00744640" w:rsidRPr="0018086F">
        <w:rPr>
          <w:i/>
          <w:iCs/>
        </w:rPr>
        <w:t xml:space="preserve"> </w:t>
      </w:r>
      <w:r w:rsidR="0018086F" w:rsidRPr="0018086F">
        <w:rPr>
          <w:i/>
          <w:iCs/>
        </w:rPr>
        <w:t xml:space="preserve">Equal futures? An imbalance of opportunities. </w:t>
      </w:r>
      <w:hyperlink r:id="rId18" w:history="1">
        <w:r w:rsidR="0018086F" w:rsidRPr="00E03F3A">
          <w:rPr>
            <w:rStyle w:val="Hyperlink"/>
          </w:rPr>
          <w:t>https://www.greatschoollibraries.org.uk/_files/ugd/8d6dfb_b6f1af1fa9ec48b08b93566dc7608d95.pdf</w:t>
        </w:r>
      </w:hyperlink>
      <w:r>
        <w:t xml:space="preserve"> </w:t>
      </w:r>
    </w:p>
  </w:endnote>
  <w:endnote w:id="20">
    <w:p w14:paraId="2E3DF36F" w14:textId="4F45726C" w:rsidR="00895741" w:rsidRDefault="00895741">
      <w:pPr>
        <w:pStyle w:val="EndnoteText"/>
      </w:pPr>
      <w:r>
        <w:rPr>
          <w:rStyle w:val="EndnoteReference"/>
        </w:rPr>
        <w:endnoteRef/>
      </w:r>
      <w:r>
        <w:t xml:space="preserve"> </w:t>
      </w:r>
      <w:r w:rsidR="00DA6B77">
        <w:t xml:space="preserve">Hepburn, H. (2023, February 23). </w:t>
      </w:r>
      <w:r w:rsidRPr="00152971">
        <w:rPr>
          <w:i/>
          <w:iCs/>
        </w:rPr>
        <w:t xml:space="preserve">School librarians being </w:t>
      </w:r>
      <w:r w:rsidR="009F666F">
        <w:rPr>
          <w:i/>
          <w:iCs/>
        </w:rPr>
        <w:t>'</w:t>
      </w:r>
      <w:r w:rsidRPr="00152971">
        <w:rPr>
          <w:i/>
          <w:iCs/>
        </w:rPr>
        <w:t>wiped out</w:t>
      </w:r>
      <w:r w:rsidR="009F666F">
        <w:rPr>
          <w:i/>
          <w:iCs/>
        </w:rPr>
        <w:t>'</w:t>
      </w:r>
      <w:r w:rsidRPr="00152971">
        <w:rPr>
          <w:i/>
          <w:iCs/>
        </w:rPr>
        <w:t xml:space="preserve"> in parts of Scotland.</w:t>
      </w:r>
      <w:r>
        <w:t xml:space="preserve"> </w:t>
      </w:r>
      <w:r w:rsidR="00152971">
        <w:t xml:space="preserve">Tes. </w:t>
      </w:r>
      <w:hyperlink r:id="rId19" w:history="1">
        <w:r w:rsidR="00152971" w:rsidRPr="00E03F3A">
          <w:rPr>
            <w:rStyle w:val="Hyperlink"/>
          </w:rPr>
          <w:t>https://www.tes.com/magazine/news/general/school-librarians-scotland-wiped-out</w:t>
        </w:r>
      </w:hyperlink>
      <w:r>
        <w:t xml:space="preserve"> </w:t>
      </w:r>
    </w:p>
  </w:endnote>
  <w:endnote w:id="21">
    <w:p w14:paraId="59F259B6" w14:textId="7A042097" w:rsidR="00FF6897" w:rsidRDefault="00FF6897">
      <w:pPr>
        <w:pStyle w:val="EndnoteText"/>
      </w:pPr>
      <w:r>
        <w:rPr>
          <w:rStyle w:val="EndnoteReference"/>
        </w:rPr>
        <w:endnoteRef/>
      </w:r>
      <w:r w:rsidR="00C345B9">
        <w:t xml:space="preserve"> Grant. A. (2021, December 29). </w:t>
      </w:r>
      <w:r w:rsidR="00C345B9" w:rsidRPr="00C345B9">
        <w:rPr>
          <w:i/>
          <w:iCs/>
        </w:rPr>
        <w:t xml:space="preserve">Number of librarians in Scotland has plummeted by a third, Labour warns. </w:t>
      </w:r>
      <w:r w:rsidR="00C345B9">
        <w:t xml:space="preserve">The Scotsman. </w:t>
      </w:r>
      <w:hyperlink r:id="rId20" w:history="1">
        <w:r w:rsidR="00C345B9" w:rsidRPr="00E03F3A">
          <w:rPr>
            <w:rStyle w:val="Hyperlink"/>
          </w:rPr>
          <w:t>https://www.scotsman.com/news/politics/number-of-librarians-in-scotland-has-plummeted-by-a-third-labour-warns-3508504</w:t>
        </w:r>
      </w:hyperlink>
      <w:r>
        <w:t xml:space="preserve"> </w:t>
      </w:r>
    </w:p>
  </w:endnote>
  <w:endnote w:id="22">
    <w:p w14:paraId="26A3B444" w14:textId="5DE32072" w:rsidR="001A63E1" w:rsidRDefault="001A63E1">
      <w:pPr>
        <w:pStyle w:val="EndnoteText"/>
      </w:pPr>
      <w:r>
        <w:rPr>
          <w:rStyle w:val="EndnoteReference"/>
        </w:rPr>
        <w:endnoteRef/>
      </w:r>
      <w:r>
        <w:t xml:space="preserve"> Proctor, D. (2021, </w:t>
      </w:r>
      <w:r w:rsidR="002B1968">
        <w:t xml:space="preserve">December 9). </w:t>
      </w:r>
      <w:r w:rsidR="002B1968" w:rsidRPr="002B1968">
        <w:rPr>
          <w:i/>
          <w:iCs/>
        </w:rPr>
        <w:t xml:space="preserve">Anger amid claims Aberdeenshire Council are </w:t>
      </w:r>
      <w:r w:rsidR="009F666F">
        <w:rPr>
          <w:i/>
          <w:iCs/>
        </w:rPr>
        <w:t>'</w:t>
      </w:r>
      <w:r w:rsidR="002B1968" w:rsidRPr="002B1968">
        <w:rPr>
          <w:i/>
          <w:iCs/>
        </w:rPr>
        <w:t>downgrading</w:t>
      </w:r>
      <w:r w:rsidR="009F666F">
        <w:rPr>
          <w:i/>
          <w:iCs/>
        </w:rPr>
        <w:t>'</w:t>
      </w:r>
      <w:r w:rsidR="002B1968" w:rsidRPr="002B1968">
        <w:rPr>
          <w:i/>
          <w:iCs/>
        </w:rPr>
        <w:t xml:space="preserve"> librarians</w:t>
      </w:r>
      <w:r w:rsidR="009F666F">
        <w:rPr>
          <w:i/>
          <w:iCs/>
        </w:rPr>
        <w:t>'</w:t>
      </w:r>
      <w:r w:rsidR="002B1968" w:rsidRPr="002B1968">
        <w:rPr>
          <w:i/>
          <w:iCs/>
        </w:rPr>
        <w:t xml:space="preserve"> role.</w:t>
      </w:r>
      <w:r w:rsidR="002B1968">
        <w:t xml:space="preserve"> The Press &amp; Journal. </w:t>
      </w:r>
      <w:hyperlink r:id="rId21" w:history="1">
        <w:r w:rsidR="002B1968" w:rsidRPr="00E03F3A">
          <w:rPr>
            <w:rStyle w:val="Hyperlink"/>
          </w:rPr>
          <w:t>https://www.pressandjournal.co.uk/fp/education/schools/3737091/a-group-which-represents-librarians-is-unhappy-with-changes-to-school-libraries-in-aberdeenshire/</w:t>
        </w:r>
      </w:hyperlink>
      <w:r>
        <w:t xml:space="preserve"> </w:t>
      </w:r>
    </w:p>
  </w:endnote>
  <w:endnote w:id="23">
    <w:p w14:paraId="68D7CBA5" w14:textId="1D40707F" w:rsidR="00052FAE" w:rsidRDefault="00052FAE">
      <w:pPr>
        <w:pStyle w:val="EndnoteText"/>
      </w:pPr>
      <w:r>
        <w:rPr>
          <w:rStyle w:val="EndnoteReference"/>
        </w:rPr>
        <w:endnoteRef/>
      </w:r>
      <w:r>
        <w:t xml:space="preserve"> Anderson, D. (2023, February 24). </w:t>
      </w:r>
      <w:r w:rsidRPr="00052FAE">
        <w:rPr>
          <w:i/>
          <w:iCs/>
        </w:rPr>
        <w:t xml:space="preserve">Fears over school library provision: Scottish Government urged to act. </w:t>
      </w:r>
      <w:r>
        <w:t xml:space="preserve">The Herald. </w:t>
      </w:r>
      <w:hyperlink r:id="rId22" w:history="1">
        <w:r w:rsidRPr="00E03F3A">
          <w:rPr>
            <w:rStyle w:val="Hyperlink"/>
          </w:rPr>
          <w:t>https://www.heraldscotland.com/business_hq/23343146.fears-school-library-provision-scottish-government-urged-act/</w:t>
        </w:r>
      </w:hyperlink>
      <w:r>
        <w:t xml:space="preserve"> </w:t>
      </w:r>
    </w:p>
  </w:endnote>
  <w:endnote w:id="24">
    <w:p w14:paraId="50547B8B" w14:textId="52334A44" w:rsidR="00231AAF" w:rsidRDefault="00231AAF">
      <w:pPr>
        <w:pStyle w:val="EndnoteText"/>
      </w:pPr>
      <w:r>
        <w:rPr>
          <w:rStyle w:val="EndnoteReference"/>
        </w:rPr>
        <w:endnoteRef/>
      </w:r>
      <w:r>
        <w:t xml:space="preserve"> McNamara, S. (2023</w:t>
      </w:r>
      <w:r w:rsidR="000F5C51">
        <w:t xml:space="preserve">, March 9). </w:t>
      </w:r>
      <w:r w:rsidR="005800CE" w:rsidRPr="00514513">
        <w:rPr>
          <w:i/>
          <w:iCs/>
        </w:rPr>
        <w:t>[</w:t>
      </w:r>
      <w:r w:rsidR="000F5C51" w:rsidRPr="000F5C51">
        <w:rPr>
          <w:i/>
          <w:iCs/>
        </w:rPr>
        <w:t>Letter to West Dunbartonshire Council</w:t>
      </w:r>
      <w:r w:rsidR="005800CE">
        <w:rPr>
          <w:i/>
          <w:iCs/>
        </w:rPr>
        <w:t>]</w:t>
      </w:r>
      <w:r w:rsidR="000F5C51" w:rsidRPr="00514513">
        <w:t>.</w:t>
      </w:r>
      <w:r w:rsidR="000F5C51">
        <w:t xml:space="preserve"> </w:t>
      </w:r>
      <w:r w:rsidR="007F0940">
        <w:t xml:space="preserve">CILIPS. </w:t>
      </w:r>
      <w:hyperlink r:id="rId23" w:history="1">
        <w:r w:rsidR="007F0940" w:rsidRPr="00E03F3A">
          <w:rPr>
            <w:rStyle w:val="Hyperlink"/>
          </w:rPr>
          <w:t>https://www.cilips.org.uk/wp-content/uploads/2023/03/West-Dunbartonshire-Mar-2023.pdf</w:t>
        </w:r>
      </w:hyperlink>
      <w:r w:rsidR="007F0940">
        <w:t xml:space="preserve"> </w:t>
      </w:r>
    </w:p>
  </w:endnote>
  <w:endnote w:id="25">
    <w:p w14:paraId="323A21AD" w14:textId="2F611FE3" w:rsidR="00104956" w:rsidRDefault="00104956">
      <w:pPr>
        <w:pStyle w:val="EndnoteText"/>
      </w:pPr>
      <w:r>
        <w:rPr>
          <w:rStyle w:val="EndnoteReference"/>
        </w:rPr>
        <w:endnoteRef/>
      </w:r>
      <w:r>
        <w:t xml:space="preserve"> De'Ath, A. (</w:t>
      </w:r>
      <w:r w:rsidR="00B11216">
        <w:t xml:space="preserve">2023, May 15). </w:t>
      </w:r>
      <w:r w:rsidR="00B11216" w:rsidRPr="00B11216">
        <w:rPr>
          <w:i/>
          <w:iCs/>
        </w:rPr>
        <w:t xml:space="preserve">The Scottish </w:t>
      </w:r>
      <w:r w:rsidR="00C21D9B">
        <w:rPr>
          <w:i/>
          <w:iCs/>
        </w:rPr>
        <w:t>s</w:t>
      </w:r>
      <w:r w:rsidR="00B11216" w:rsidRPr="00B11216">
        <w:rPr>
          <w:i/>
          <w:iCs/>
        </w:rPr>
        <w:t>ituation.</w:t>
      </w:r>
      <w:r w:rsidR="00B11216">
        <w:t xml:space="preserve"> Great School Libraries. </w:t>
      </w:r>
      <w:hyperlink r:id="rId24" w:history="1">
        <w:r w:rsidRPr="00E03F3A">
          <w:rPr>
            <w:rStyle w:val="Hyperlink"/>
          </w:rPr>
          <w:t>https://www.greatschoollibraries.org.uk/post/the-scottish-situation</w:t>
        </w:r>
      </w:hyperlink>
      <w:r>
        <w:t xml:space="preserve"> </w:t>
      </w:r>
    </w:p>
  </w:endnote>
  <w:endnote w:id="26">
    <w:p w14:paraId="2F296583" w14:textId="1AEF00A0" w:rsidR="00D51897" w:rsidRDefault="00D51897">
      <w:pPr>
        <w:pStyle w:val="EndnoteText"/>
      </w:pPr>
      <w:r>
        <w:rPr>
          <w:rStyle w:val="EndnoteReference"/>
        </w:rPr>
        <w:endnoteRef/>
      </w:r>
      <w:r>
        <w:t xml:space="preserve"> McNamara, S. (2023, </w:t>
      </w:r>
      <w:r w:rsidR="004D648C">
        <w:t>November 21</w:t>
      </w:r>
      <w:r>
        <w:t xml:space="preserve">). </w:t>
      </w:r>
      <w:r w:rsidRPr="00514513">
        <w:rPr>
          <w:i/>
          <w:iCs/>
        </w:rPr>
        <w:t>[</w:t>
      </w:r>
      <w:r w:rsidRPr="000F5C51">
        <w:rPr>
          <w:i/>
          <w:iCs/>
        </w:rPr>
        <w:t xml:space="preserve">Letter to </w:t>
      </w:r>
      <w:r w:rsidR="004D648C">
        <w:rPr>
          <w:i/>
          <w:iCs/>
        </w:rPr>
        <w:t>South Lanarkshire</w:t>
      </w:r>
      <w:r w:rsidRPr="000F5C51">
        <w:rPr>
          <w:i/>
          <w:iCs/>
        </w:rPr>
        <w:t xml:space="preserve"> Council</w:t>
      </w:r>
      <w:r>
        <w:rPr>
          <w:i/>
          <w:iCs/>
        </w:rPr>
        <w:t>]</w:t>
      </w:r>
      <w:r w:rsidRPr="00514513">
        <w:t>.</w:t>
      </w:r>
      <w:r>
        <w:t xml:space="preserve"> CILIPS.</w:t>
      </w:r>
      <w:r w:rsidR="004D648C">
        <w:t xml:space="preserve"> </w:t>
      </w:r>
      <w:hyperlink r:id="rId25" w:history="1">
        <w:r w:rsidR="004D648C" w:rsidRPr="00E03F3A">
          <w:rPr>
            <w:rStyle w:val="Hyperlink"/>
          </w:rPr>
          <w:t>https://www.cilips.org.uk/wp-content/uploads/2023/11/South-Lanarkshire-Nov-2023.pdf</w:t>
        </w:r>
      </w:hyperlink>
      <w:r w:rsidR="004D648C">
        <w:t xml:space="preserve"> </w:t>
      </w:r>
    </w:p>
  </w:endnote>
  <w:endnote w:id="27">
    <w:p w14:paraId="30AF8154" w14:textId="4D5844FE" w:rsidR="00814826" w:rsidRDefault="00814826">
      <w:pPr>
        <w:pStyle w:val="EndnoteText"/>
      </w:pPr>
      <w:r>
        <w:rPr>
          <w:rStyle w:val="EndnoteReference"/>
        </w:rPr>
        <w:endnoteRef/>
      </w:r>
      <w:r>
        <w:t xml:space="preserve"> </w:t>
      </w:r>
      <w:r w:rsidR="00921D81">
        <w:t xml:space="preserve">Kirsch, I., de Jong, J., Lafontaine, D., McQueen, J., Mendelovits, J., &amp; Monseur, C. (2002). </w:t>
      </w:r>
      <w:r w:rsidR="00921D81" w:rsidRPr="00921D81">
        <w:rPr>
          <w:i/>
          <w:iCs/>
        </w:rPr>
        <w:t>Reading for change: Performance and engagement across countries: Results from PISA 2000. OECD.</w:t>
      </w:r>
      <w:r w:rsidR="00921D81">
        <w:t xml:space="preserve"> </w:t>
      </w:r>
      <w:hyperlink r:id="rId26" w:history="1">
        <w:r w:rsidR="00921D81" w:rsidRPr="00E03F3A">
          <w:rPr>
            <w:rStyle w:val="Hyperlink"/>
          </w:rPr>
          <w:t>https://www.oecd.org/education/school/programmeforinternationalstudentassessmentpisa/33690904.pdf</w:t>
        </w:r>
      </w:hyperlink>
      <w:r w:rsidR="00921D81">
        <w:t xml:space="preserve"> </w:t>
      </w:r>
    </w:p>
  </w:endnote>
  <w:endnote w:id="28">
    <w:p w14:paraId="652775C1" w14:textId="439CEC3C" w:rsidR="008C49FE" w:rsidRDefault="008C49FE">
      <w:pPr>
        <w:pStyle w:val="EndnoteText"/>
      </w:pPr>
      <w:r>
        <w:rPr>
          <w:rStyle w:val="EndnoteReference"/>
        </w:rPr>
        <w:endnoteRef/>
      </w:r>
      <w:r>
        <w:t xml:space="preserve"> Scottish Book Trust. </w:t>
      </w:r>
      <w:r w:rsidRPr="00C21D9B">
        <w:rPr>
          <w:i/>
        </w:rPr>
        <w:t>Research-informed practice on reading for pleasure.</w:t>
      </w:r>
      <w:r>
        <w:t xml:space="preserve"> </w:t>
      </w:r>
      <w:r w:rsidR="00592FDE" w:rsidRPr="00B90490">
        <w:t xml:space="preserve">Retrieved </w:t>
      </w:r>
      <w:r w:rsidR="00592FDE">
        <w:t>April 23</w:t>
      </w:r>
      <w:r w:rsidR="00592FDE" w:rsidRPr="00B90490">
        <w:t>, 202</w:t>
      </w:r>
      <w:r w:rsidR="00592FDE">
        <w:t>4</w:t>
      </w:r>
      <w:r w:rsidR="00592FDE" w:rsidRPr="00B90490">
        <w:t>, from</w:t>
      </w:r>
      <w:r w:rsidR="00592FDE">
        <w:t xml:space="preserve"> </w:t>
      </w:r>
      <w:hyperlink r:id="rId27" w:history="1">
        <w:r w:rsidR="00592FDE" w:rsidRPr="00BE15F8">
          <w:rPr>
            <w:rStyle w:val="Hyperlink"/>
          </w:rPr>
          <w:t>https://www.readingschools.scot/uploads/store/mediaupload/525/file/Research-informed%20practice%20on%20reading%20for%20pleasure.pdf</w:t>
        </w:r>
      </w:hyperlink>
      <w:r w:rsidR="00592FDE">
        <w:t xml:space="preserve"> </w:t>
      </w:r>
    </w:p>
  </w:endnote>
  <w:endnote w:id="29">
    <w:p w14:paraId="4252151D" w14:textId="78E5ADAA" w:rsidR="00371D15" w:rsidRDefault="00371D15">
      <w:pPr>
        <w:pStyle w:val="EndnoteText"/>
      </w:pPr>
      <w:r>
        <w:rPr>
          <w:rStyle w:val="EndnoteReference"/>
        </w:rPr>
        <w:endnoteRef/>
      </w:r>
      <w:r>
        <w:t xml:space="preserve"> Lynch, </w:t>
      </w:r>
      <w:r w:rsidR="009D2360" w:rsidRPr="009D2360">
        <w:t>É</w:t>
      </w:r>
      <w:r w:rsidR="009D2360">
        <w:t xml:space="preserve">. (2024, March 13). </w:t>
      </w:r>
      <w:r w:rsidR="00CD34CE" w:rsidRPr="00CD34CE">
        <w:rPr>
          <w:i/>
          <w:iCs/>
        </w:rPr>
        <w:t>How reading for pleasure can tackle poverty.</w:t>
      </w:r>
      <w:r w:rsidR="00CD34CE">
        <w:t xml:space="preserve"> Scottish Book Trust. </w:t>
      </w:r>
      <w:hyperlink r:id="rId28" w:history="1">
        <w:r w:rsidR="00CD34CE" w:rsidRPr="00E03F3A">
          <w:rPr>
            <w:rStyle w:val="Hyperlink"/>
          </w:rPr>
          <w:t>https://www.scottishbooktrust.com/articles/how-reading-for-pleasure-can-tackle-poverty</w:t>
        </w:r>
      </w:hyperlink>
      <w:r>
        <w:t xml:space="preserve"> </w:t>
      </w:r>
    </w:p>
  </w:endnote>
  <w:endnote w:id="30">
    <w:p w14:paraId="54C209EB" w14:textId="159DECAB" w:rsidR="00465BA8" w:rsidRDefault="00465BA8">
      <w:pPr>
        <w:pStyle w:val="EndnoteText"/>
      </w:pPr>
      <w:r>
        <w:rPr>
          <w:rStyle w:val="EndnoteReference"/>
        </w:rPr>
        <w:endnoteRef/>
      </w:r>
      <w:r>
        <w:t xml:space="preserve"> Education standards research team. (2012). </w:t>
      </w:r>
      <w:r w:rsidRPr="00CD242B">
        <w:rPr>
          <w:i/>
          <w:iCs/>
        </w:rPr>
        <w:t>Research evidence on reading for pleasure.</w:t>
      </w:r>
      <w:r>
        <w:t xml:space="preserve"> </w:t>
      </w:r>
      <w:r w:rsidR="00CD242B">
        <w:t xml:space="preserve">Department for Education. </w:t>
      </w:r>
      <w:hyperlink r:id="rId29" w:history="1">
        <w:r w:rsidR="00CD242B" w:rsidRPr="00E03F3A">
          <w:rPr>
            <w:rStyle w:val="Hyperlink"/>
          </w:rPr>
          <w:t>https://assets.publishing.service.gov.uk/government/uploads/system/uploads/attachment_data/file/284286/reading_for_pleasure.pdf</w:t>
        </w:r>
      </w:hyperlink>
      <w:r w:rsidR="00CD242B">
        <w:t xml:space="preserve"> </w:t>
      </w:r>
    </w:p>
  </w:endnote>
  <w:endnote w:id="31">
    <w:p w14:paraId="6E6DEE76" w14:textId="2DEF06CE" w:rsidR="009624B8" w:rsidRDefault="009624B8">
      <w:pPr>
        <w:pStyle w:val="EndnoteText"/>
      </w:pPr>
      <w:r>
        <w:rPr>
          <w:rStyle w:val="EndnoteReference"/>
        </w:rPr>
        <w:endnoteRef/>
      </w:r>
      <w:r>
        <w:t xml:space="preserve"> </w:t>
      </w:r>
      <w:r w:rsidR="00E378E4">
        <w:t>Teravainen-Goff, A</w:t>
      </w:r>
      <w:r w:rsidR="00AB36CA">
        <w:t>.</w:t>
      </w:r>
      <w:r w:rsidR="00E378E4">
        <w:t>, Flynn,</w:t>
      </w:r>
      <w:r w:rsidR="00AB36CA">
        <w:t xml:space="preserve"> M.,</w:t>
      </w:r>
      <w:r w:rsidR="00E378E4">
        <w:t xml:space="preserve"> Riad,</w:t>
      </w:r>
      <w:r w:rsidR="00AB36CA">
        <w:t xml:space="preserve"> L.,</w:t>
      </w:r>
      <w:r w:rsidR="00E378E4">
        <w:t xml:space="preserve"> Cole</w:t>
      </w:r>
      <w:r w:rsidR="00AB36CA">
        <w:t>, A., &amp;</w:t>
      </w:r>
      <w:r w:rsidR="00E378E4">
        <w:t xml:space="preserve"> Clark</w:t>
      </w:r>
      <w:r w:rsidR="00AB36CA">
        <w:t>, C</w:t>
      </w:r>
      <w:r w:rsidR="00E378E4">
        <w:t xml:space="preserve">. (2022). </w:t>
      </w:r>
      <w:r w:rsidR="00E378E4" w:rsidRPr="00AB36CA">
        <w:rPr>
          <w:i/>
          <w:iCs/>
        </w:rPr>
        <w:t xml:space="preserve">Seldom-heard voices: Adult literacy in the UK. </w:t>
      </w:r>
      <w:r w:rsidR="00E378E4">
        <w:t xml:space="preserve">National Literacy Trust. </w:t>
      </w:r>
      <w:hyperlink r:id="rId30" w:history="1">
        <w:r w:rsidR="00E378E4" w:rsidRPr="00E03F3A">
          <w:rPr>
            <w:rStyle w:val="Hyperlink"/>
          </w:rPr>
          <w:t>https://nlt.cdn.ngo/media/documents/Adult_Literacy_2022_report_FINAL.pdf</w:t>
        </w:r>
      </w:hyperlink>
      <w:r w:rsidR="00E378E4">
        <w:t xml:space="preserve"> </w:t>
      </w:r>
    </w:p>
  </w:endnote>
  <w:endnote w:id="32">
    <w:p w14:paraId="650EF9C5" w14:textId="79E3D9F9" w:rsidR="00490DFE" w:rsidRDefault="00490DFE">
      <w:pPr>
        <w:pStyle w:val="EndnoteText"/>
      </w:pPr>
      <w:r>
        <w:rPr>
          <w:rStyle w:val="EndnoteReference"/>
        </w:rPr>
        <w:endnoteRef/>
      </w:r>
      <w:r>
        <w:t xml:space="preserve"> Kerr, M</w:t>
      </w:r>
      <w:r w:rsidR="009E7765">
        <w:t xml:space="preserve">. </w:t>
      </w:r>
      <w:r>
        <w:t>E. (</w:t>
      </w:r>
      <w:r w:rsidR="005D6BAD">
        <w:t xml:space="preserve">2021). </w:t>
      </w:r>
      <w:r w:rsidRPr="005D6BAD">
        <w:rPr>
          <w:i/>
          <w:iCs/>
        </w:rPr>
        <w:t>Paying the price: The cost of very poor adult literacy</w:t>
      </w:r>
      <w:r w:rsidR="005D6BAD" w:rsidRPr="005D6BAD">
        <w:rPr>
          <w:i/>
          <w:iCs/>
        </w:rPr>
        <w:t>.</w:t>
      </w:r>
      <w:r w:rsidR="005D6BAD">
        <w:t xml:space="preserve"> Pro Bono Economics. </w:t>
      </w:r>
      <w:hyperlink r:id="rId31" w:history="1">
        <w:r w:rsidR="005D6BAD" w:rsidRPr="00E03F3A">
          <w:rPr>
            <w:rStyle w:val="Hyperlink"/>
          </w:rPr>
          <w:t>https://www.probonoeconomics.com/Handlers/Download.ashx?IDMF=2c42cd17-81ba-4e5e-ade7-db90a3084ebd</w:t>
        </w:r>
      </w:hyperlink>
      <w:r w:rsidR="005D6BAD">
        <w:t xml:space="preserve"> </w:t>
      </w:r>
    </w:p>
  </w:endnote>
  <w:endnote w:id="33">
    <w:p w14:paraId="411B4A67" w14:textId="5D47BF08" w:rsidR="002D7528" w:rsidRDefault="002D7528">
      <w:pPr>
        <w:pStyle w:val="EndnoteText"/>
      </w:pPr>
      <w:r>
        <w:rPr>
          <w:rStyle w:val="EndnoteReference"/>
        </w:rPr>
        <w:endnoteRef/>
      </w:r>
      <w:r>
        <w:t xml:space="preserve"> Quick Reads. (2015).</w:t>
      </w:r>
      <w:r w:rsidRPr="00C21D9B">
        <w:rPr>
          <w:i/>
        </w:rPr>
        <w:t xml:space="preserve"> Reading between the lines: The benefits of reading for pleasure. </w:t>
      </w:r>
      <w:hyperlink r:id="rId32" w:history="1">
        <w:r w:rsidRPr="00E03F3A">
          <w:rPr>
            <w:rStyle w:val="Hyperlink"/>
          </w:rPr>
          <w:t>https://www.letterpressproject.co.uk/media/file/The_Benefits_of_Reading_for_Pleasure.pdf</w:t>
        </w:r>
      </w:hyperlink>
      <w:r>
        <w:t xml:space="preserve"> </w:t>
      </w:r>
    </w:p>
  </w:endnote>
  <w:endnote w:id="34">
    <w:p w14:paraId="1F31BF6F" w14:textId="525D3AC4" w:rsidR="009D5335" w:rsidRDefault="009D5335">
      <w:pPr>
        <w:pStyle w:val="EndnoteText"/>
      </w:pPr>
      <w:r>
        <w:rPr>
          <w:rStyle w:val="EndnoteReference"/>
        </w:rPr>
        <w:endnoteRef/>
      </w:r>
      <w:r>
        <w:t xml:space="preserve"> Teravainen-Goff, A., Flynn, M., Riad, L., Cole, A., &amp; Clark, C. (2022). </w:t>
      </w:r>
      <w:r w:rsidRPr="00AB36CA">
        <w:rPr>
          <w:i/>
          <w:iCs/>
        </w:rPr>
        <w:t xml:space="preserve">Seldom-heard voices: Adult literacy in the UK. </w:t>
      </w:r>
      <w:r>
        <w:t xml:space="preserve">National Literacy Trust. </w:t>
      </w:r>
      <w:hyperlink r:id="rId33" w:history="1">
        <w:r w:rsidRPr="00E03F3A">
          <w:rPr>
            <w:rStyle w:val="Hyperlink"/>
          </w:rPr>
          <w:t>https://nlt.cdn.ngo/media/documents/Adult_Literacy_2022_report_FINAL.pdf</w:t>
        </w:r>
      </w:hyperlink>
    </w:p>
  </w:endnote>
  <w:endnote w:id="35">
    <w:p w14:paraId="2F04E214" w14:textId="5DF157A4" w:rsidR="009D5335" w:rsidRDefault="009D5335">
      <w:pPr>
        <w:pStyle w:val="EndnoteText"/>
      </w:pPr>
      <w:r>
        <w:rPr>
          <w:rStyle w:val="EndnoteReference"/>
        </w:rPr>
        <w:endnoteRef/>
      </w:r>
      <w:r>
        <w:t xml:space="preserve"> Kerr, M</w:t>
      </w:r>
      <w:r w:rsidR="00CA3344">
        <w:t xml:space="preserve">. </w:t>
      </w:r>
      <w:r>
        <w:t xml:space="preserve">E. (2021). </w:t>
      </w:r>
      <w:r w:rsidRPr="005D6BAD">
        <w:rPr>
          <w:i/>
          <w:iCs/>
        </w:rPr>
        <w:t>Paying the price: The cost of very poor adult literacy.</w:t>
      </w:r>
      <w:r>
        <w:t xml:space="preserve"> Pro Bono Economics. </w:t>
      </w:r>
      <w:hyperlink r:id="rId34" w:history="1">
        <w:r w:rsidRPr="00E03F3A">
          <w:rPr>
            <w:rStyle w:val="Hyperlink"/>
          </w:rPr>
          <w:t>https://www.probonoeconomics.com/Handlers/Download.ashx?IDMF=2c42cd17-81ba-4e5e-ade7-db90a3084ebd</w:t>
        </w:r>
      </w:hyperlink>
    </w:p>
  </w:endnote>
  <w:endnote w:id="36">
    <w:p w14:paraId="39A8D1FD" w14:textId="13BACBF7" w:rsidR="00890F6C" w:rsidRDefault="00890F6C" w:rsidP="00890F6C">
      <w:pPr>
        <w:pStyle w:val="EndnoteText"/>
      </w:pPr>
      <w:r>
        <w:rPr>
          <w:rStyle w:val="EndnoteReference"/>
        </w:rPr>
        <w:endnoteRef/>
      </w:r>
      <w:r>
        <w:t xml:space="preserve"> National Literacy Trust. (2022). </w:t>
      </w:r>
      <w:r w:rsidRPr="00420429">
        <w:rPr>
          <w:i/>
          <w:iCs/>
        </w:rPr>
        <w:t xml:space="preserve">Public </w:t>
      </w:r>
      <w:r w:rsidR="00C21D9B">
        <w:rPr>
          <w:i/>
          <w:iCs/>
        </w:rPr>
        <w:t>l</w:t>
      </w:r>
      <w:r w:rsidRPr="00420429">
        <w:rPr>
          <w:i/>
          <w:iCs/>
        </w:rPr>
        <w:t xml:space="preserve">ibraries and </w:t>
      </w:r>
      <w:r w:rsidR="00C21D9B">
        <w:rPr>
          <w:i/>
          <w:iCs/>
        </w:rPr>
        <w:t>l</w:t>
      </w:r>
      <w:r w:rsidRPr="00420429">
        <w:rPr>
          <w:i/>
          <w:iCs/>
        </w:rPr>
        <w:t xml:space="preserve">iteracy </w:t>
      </w:r>
      <w:r w:rsidR="00C21D9B">
        <w:rPr>
          <w:i/>
          <w:iCs/>
        </w:rPr>
        <w:t>r</w:t>
      </w:r>
      <w:r w:rsidRPr="00420429">
        <w:rPr>
          <w:i/>
          <w:iCs/>
        </w:rPr>
        <w:t>ecovery.</w:t>
      </w:r>
      <w:r>
        <w:t xml:space="preserve"> Libraries Connected. </w:t>
      </w:r>
      <w:hyperlink r:id="rId35" w:history="1">
        <w:r w:rsidR="004725D9" w:rsidRPr="00BE15F8">
          <w:rPr>
            <w:rStyle w:val="Hyperlink"/>
          </w:rPr>
          <w:t>https://nlt.cdn.ngo/media/documents/Public_libraries_and_literacy_recovery_-_final_version.pdf</w:t>
        </w:r>
      </w:hyperlink>
      <w:r w:rsidR="004725D9">
        <w:t xml:space="preserve"> </w:t>
      </w:r>
    </w:p>
  </w:endnote>
  <w:endnote w:id="37">
    <w:p w14:paraId="16501C72" w14:textId="26BCBFF8" w:rsidR="00AA3D95" w:rsidRDefault="00AA3D95">
      <w:pPr>
        <w:pStyle w:val="EndnoteText"/>
      </w:pPr>
      <w:r>
        <w:rPr>
          <w:rStyle w:val="EndnoteReference"/>
        </w:rPr>
        <w:endnoteRef/>
      </w:r>
      <w:r>
        <w:t xml:space="preserve"> </w:t>
      </w:r>
      <w:r w:rsidR="00CD6596" w:rsidRPr="00CD6596">
        <w:t>Cabinet Secretary for Education and Skills</w:t>
      </w:r>
      <w:r w:rsidR="00CD6596">
        <w:t xml:space="preserve">. (2023). </w:t>
      </w:r>
      <w:r w:rsidRPr="00CD6596">
        <w:rPr>
          <w:i/>
          <w:iCs/>
        </w:rPr>
        <w:t>Education: National Improvement Framework and improvement plan 2024</w:t>
      </w:r>
      <w:r w:rsidR="00CD6596" w:rsidRPr="00CD6596">
        <w:rPr>
          <w:i/>
          <w:iCs/>
        </w:rPr>
        <w:t xml:space="preserve">. </w:t>
      </w:r>
      <w:r w:rsidR="00CD6596">
        <w:t xml:space="preserve">Scottish Government. </w:t>
      </w:r>
      <w:hyperlink r:id="rId36" w:history="1">
        <w:r w:rsidR="00CD6596" w:rsidRPr="00E03F3A">
          <w:rPr>
            <w:rStyle w:val="Hyperlink"/>
          </w:rPr>
          <w:t>https://www.gov.scot/publications/education-national-improvement-framework-improvement-plan-2024/pages/7/</w:t>
        </w:r>
      </w:hyperlink>
      <w:r w:rsidR="00CD6596">
        <w:t xml:space="preserve"> </w:t>
      </w:r>
    </w:p>
  </w:endnote>
  <w:endnote w:id="38">
    <w:p w14:paraId="1645F041" w14:textId="60BBAED7" w:rsidR="00A8149D" w:rsidRDefault="00A8149D">
      <w:pPr>
        <w:pStyle w:val="EndnoteText"/>
      </w:pPr>
      <w:r>
        <w:rPr>
          <w:rStyle w:val="EndnoteReference"/>
        </w:rPr>
        <w:endnoteRef/>
      </w:r>
      <w:r>
        <w:t xml:space="preserve"> </w:t>
      </w:r>
      <w:r w:rsidR="00064E86">
        <w:t xml:space="preserve">Allmann, K. (2022). </w:t>
      </w:r>
      <w:r w:rsidRPr="008E1A05">
        <w:rPr>
          <w:i/>
          <w:iCs/>
        </w:rPr>
        <w:t xml:space="preserve">UK </w:t>
      </w:r>
      <w:r w:rsidR="00C21D9B">
        <w:rPr>
          <w:i/>
          <w:iCs/>
        </w:rPr>
        <w:t>d</w:t>
      </w:r>
      <w:r w:rsidRPr="008E1A05">
        <w:rPr>
          <w:i/>
          <w:iCs/>
        </w:rPr>
        <w:t xml:space="preserve">igital </w:t>
      </w:r>
      <w:r w:rsidR="00C21D9B">
        <w:rPr>
          <w:i/>
          <w:iCs/>
        </w:rPr>
        <w:t>p</w:t>
      </w:r>
      <w:r w:rsidRPr="008E1A05">
        <w:rPr>
          <w:i/>
          <w:iCs/>
        </w:rPr>
        <w:t xml:space="preserve">overty </w:t>
      </w:r>
      <w:r w:rsidR="00C21D9B">
        <w:rPr>
          <w:i/>
          <w:iCs/>
        </w:rPr>
        <w:t>e</w:t>
      </w:r>
      <w:r w:rsidRPr="008E1A05">
        <w:rPr>
          <w:i/>
          <w:iCs/>
        </w:rPr>
        <w:t xml:space="preserve">vidence </w:t>
      </w:r>
      <w:r w:rsidR="00C21D9B">
        <w:rPr>
          <w:i/>
          <w:iCs/>
        </w:rPr>
        <w:t>r</w:t>
      </w:r>
      <w:r w:rsidRPr="008E1A05">
        <w:rPr>
          <w:i/>
          <w:iCs/>
        </w:rPr>
        <w:t>eview 2022</w:t>
      </w:r>
      <w:r w:rsidR="00064E86" w:rsidRPr="008E1A05">
        <w:rPr>
          <w:i/>
          <w:iCs/>
        </w:rPr>
        <w:t>.</w:t>
      </w:r>
      <w:r w:rsidR="00064E86">
        <w:t xml:space="preserve"> </w:t>
      </w:r>
      <w:r w:rsidR="00064E86" w:rsidRPr="00064E86">
        <w:t>Digital Poverty Alliance</w:t>
      </w:r>
      <w:r w:rsidR="008E1A05">
        <w:t xml:space="preserve">. </w:t>
      </w:r>
      <w:hyperlink r:id="rId37" w:history="1">
        <w:r w:rsidR="008E1A05" w:rsidRPr="00E03F3A">
          <w:rPr>
            <w:rStyle w:val="Hyperlink"/>
          </w:rPr>
          <w:t>https://digitalpovertyalliance.org/uk-digital-poverty-evidence-review-2022/</w:t>
        </w:r>
      </w:hyperlink>
      <w:r w:rsidR="008E1A05">
        <w:t xml:space="preserve"> </w:t>
      </w:r>
    </w:p>
  </w:endnote>
  <w:endnote w:id="39">
    <w:p w14:paraId="54CE5506" w14:textId="0126F23C" w:rsidR="007108A7" w:rsidRDefault="007108A7">
      <w:pPr>
        <w:pStyle w:val="EndnoteText"/>
      </w:pPr>
      <w:r>
        <w:rPr>
          <w:rStyle w:val="EndnoteReference"/>
        </w:rPr>
        <w:endnoteRef/>
      </w:r>
      <w:r>
        <w:t xml:space="preserve"> Halliday, A. (2020). </w:t>
      </w:r>
      <w:r w:rsidRPr="00B312E0">
        <w:rPr>
          <w:i/>
          <w:iCs/>
        </w:rPr>
        <w:t xml:space="preserve">Digital </w:t>
      </w:r>
      <w:r w:rsidR="00C21D9B">
        <w:rPr>
          <w:i/>
          <w:iCs/>
        </w:rPr>
        <w:t>e</w:t>
      </w:r>
      <w:r w:rsidRPr="00B312E0">
        <w:rPr>
          <w:i/>
          <w:iCs/>
        </w:rPr>
        <w:t>xclusion in Scotland.</w:t>
      </w:r>
      <w:r>
        <w:t xml:space="preserve"> Inspiring Scotland. </w:t>
      </w:r>
      <w:hyperlink r:id="rId38" w:history="1">
        <w:r w:rsidR="00B312E0" w:rsidRPr="00E03F3A">
          <w:rPr>
            <w:rStyle w:val="Hyperlink"/>
          </w:rPr>
          <w:t>https://inspiringscotland.org.uk/wp-content/uploads/2020/06/Digital-Exclusion-in-Scotland-final-full-report-1.pdf</w:t>
        </w:r>
      </w:hyperlink>
      <w:r w:rsidR="00B312E0">
        <w:t xml:space="preserve"> </w:t>
      </w:r>
    </w:p>
  </w:endnote>
  <w:endnote w:id="40">
    <w:p w14:paraId="5A0128CB" w14:textId="3C72EEC5" w:rsidR="000D5020" w:rsidRDefault="000D5020">
      <w:pPr>
        <w:pStyle w:val="EndnoteText"/>
      </w:pPr>
      <w:r>
        <w:rPr>
          <w:rStyle w:val="EndnoteReference"/>
        </w:rPr>
        <w:endnoteRef/>
      </w:r>
      <w:r>
        <w:t xml:space="preserve"> </w:t>
      </w:r>
      <w:r w:rsidR="009A203C" w:rsidRPr="009A203C">
        <w:t>Digital Directorate,</w:t>
      </w:r>
      <w:r w:rsidR="009A203C">
        <w:t xml:space="preserve"> </w:t>
      </w:r>
      <w:r w:rsidR="009A203C" w:rsidRPr="009A203C">
        <w:t>Digital Health and Care Directorate</w:t>
      </w:r>
      <w:r w:rsidR="009A203C">
        <w:t xml:space="preserve">. (2023). </w:t>
      </w:r>
      <w:r w:rsidRPr="009A203C">
        <w:rPr>
          <w:i/>
          <w:iCs/>
        </w:rPr>
        <w:t xml:space="preserve">Connecting Scotland programme: </w:t>
      </w:r>
      <w:r w:rsidR="006C3316">
        <w:rPr>
          <w:i/>
          <w:iCs/>
        </w:rPr>
        <w:t>F</w:t>
      </w:r>
      <w:r w:rsidRPr="009A203C">
        <w:rPr>
          <w:i/>
          <w:iCs/>
        </w:rPr>
        <w:t xml:space="preserve">ull business case. </w:t>
      </w:r>
      <w:r>
        <w:t xml:space="preserve">Scottish Government. </w:t>
      </w:r>
      <w:hyperlink r:id="rId39" w:history="1">
        <w:r w:rsidR="00CC7CAD" w:rsidRPr="00BE15F8">
          <w:rPr>
            <w:rStyle w:val="Hyperlink"/>
          </w:rPr>
          <w:t>https://www.gov.scot/publications/full-business-case-connecting-scotland/pages/3/</w:t>
        </w:r>
      </w:hyperlink>
      <w:r w:rsidR="009A203C">
        <w:t xml:space="preserve"> </w:t>
      </w:r>
    </w:p>
  </w:endnote>
  <w:endnote w:id="41">
    <w:p w14:paraId="54D30009" w14:textId="56B32D23" w:rsidR="00F00C25" w:rsidRDefault="00F00C25">
      <w:pPr>
        <w:pStyle w:val="EndnoteText"/>
      </w:pPr>
      <w:r>
        <w:rPr>
          <w:rStyle w:val="EndnoteReference"/>
        </w:rPr>
        <w:endnoteRef/>
      </w:r>
      <w:r>
        <w:t xml:space="preserve"> Ibid</w:t>
      </w:r>
    </w:p>
  </w:endnote>
  <w:endnote w:id="42">
    <w:p w14:paraId="5F560717" w14:textId="49EAA571" w:rsidR="00722539" w:rsidRDefault="00722539">
      <w:pPr>
        <w:pStyle w:val="EndnoteText"/>
      </w:pPr>
      <w:r>
        <w:rPr>
          <w:rStyle w:val="EndnoteReference"/>
        </w:rPr>
        <w:endnoteRef/>
      </w:r>
      <w:r>
        <w:t xml:space="preserve"> National Literacy Trust. (2018). </w:t>
      </w:r>
      <w:r w:rsidRPr="00722539">
        <w:rPr>
          <w:i/>
          <w:iCs/>
        </w:rPr>
        <w:t>Fake news and critical literacy: The final report of the Commission on Fake News and the Teaching of Critical Literacy in Schools.</w:t>
      </w:r>
      <w:r>
        <w:t xml:space="preserve"> </w:t>
      </w:r>
      <w:hyperlink r:id="rId40" w:history="1">
        <w:r w:rsidRPr="00E03F3A">
          <w:rPr>
            <w:rStyle w:val="Hyperlink"/>
          </w:rPr>
          <w:t>https://literacytrust.org.uk/research-services/research-reports/fake-news-and-critical-literacy-final-report/</w:t>
        </w:r>
      </w:hyperlink>
      <w:r>
        <w:t xml:space="preserve"> </w:t>
      </w:r>
    </w:p>
  </w:endnote>
  <w:endnote w:id="43">
    <w:p w14:paraId="27BB9BA5" w14:textId="74D925CD" w:rsidR="00FA6DED" w:rsidRDefault="00FA6DED">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41" w:history="1">
        <w:r w:rsidRPr="00E03F3A">
          <w:rPr>
            <w:rStyle w:val="Hyperlink"/>
          </w:rPr>
          <w:t>https://scottishlibraries.org/media/3462/slic-public-library-strategydigital_final.pdf</w:t>
        </w:r>
      </w:hyperlink>
    </w:p>
  </w:endnote>
  <w:endnote w:id="44">
    <w:p w14:paraId="40B89AE4" w14:textId="6960FC14" w:rsidR="00FA6DED" w:rsidRDefault="00FA6DED">
      <w:pPr>
        <w:pStyle w:val="EndnoteText"/>
      </w:pPr>
      <w:r>
        <w:rPr>
          <w:rStyle w:val="EndnoteReference"/>
        </w:rPr>
        <w:endnoteRef/>
      </w:r>
      <w:r>
        <w:t xml:space="preserve"> CILIP. (2018). </w:t>
      </w:r>
      <w:r w:rsidRPr="00CB20B3">
        <w:rPr>
          <w:i/>
          <w:iCs/>
        </w:rPr>
        <w:t xml:space="preserve">Public </w:t>
      </w:r>
      <w:r w:rsidR="00CD12CA">
        <w:rPr>
          <w:i/>
          <w:iCs/>
        </w:rPr>
        <w:t>l</w:t>
      </w:r>
      <w:r w:rsidRPr="00CB20B3">
        <w:rPr>
          <w:i/>
          <w:iCs/>
        </w:rPr>
        <w:t xml:space="preserve">ibraries: The </w:t>
      </w:r>
      <w:r w:rsidR="00CD12CA">
        <w:rPr>
          <w:i/>
          <w:iCs/>
        </w:rPr>
        <w:t>c</w:t>
      </w:r>
      <w:r w:rsidRPr="00CB20B3">
        <w:rPr>
          <w:i/>
          <w:iCs/>
        </w:rPr>
        <w:t xml:space="preserve">ase for </w:t>
      </w:r>
      <w:r w:rsidR="00CD12CA">
        <w:rPr>
          <w:i/>
          <w:iCs/>
        </w:rPr>
        <w:t>s</w:t>
      </w:r>
      <w:r w:rsidRPr="00CB20B3">
        <w:rPr>
          <w:i/>
          <w:iCs/>
        </w:rPr>
        <w:t xml:space="preserve">upport. </w:t>
      </w:r>
      <w:hyperlink r:id="rId42" w:history="1">
        <w:r w:rsidRPr="00E03F3A">
          <w:rPr>
            <w:rStyle w:val="Hyperlink"/>
          </w:rPr>
          <w:t>https://cdn.ymaws.com/www.cilip.org.uk/resource/resmgr/cilip/information_professional_and_news/press_releases/2019_10_report_case_for_support/public_libraries_-_the_case_.pdf</w:t>
        </w:r>
      </w:hyperlink>
    </w:p>
  </w:endnote>
  <w:endnote w:id="45">
    <w:p w14:paraId="20312854" w14:textId="2263D55F" w:rsidR="004A29C6" w:rsidRDefault="004A29C6">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43" w:history="1">
        <w:r w:rsidRPr="00E03F3A">
          <w:rPr>
            <w:rStyle w:val="Hyperlink"/>
          </w:rPr>
          <w:t>https://scottishlibraries.org/media/3462/slic-public-library-strategydigital_final.pdf</w:t>
        </w:r>
      </w:hyperlink>
    </w:p>
  </w:endnote>
  <w:endnote w:id="46">
    <w:p w14:paraId="53CDFD54" w14:textId="1D32399A" w:rsidR="004F1940" w:rsidRDefault="004F1940">
      <w:pPr>
        <w:pStyle w:val="EndnoteText"/>
      </w:pPr>
      <w:r>
        <w:rPr>
          <w:rStyle w:val="EndnoteReference"/>
        </w:rPr>
        <w:endnoteRef/>
      </w:r>
      <w:r>
        <w:t xml:space="preserve"> Mersand, S., Gasco-Hernandez, M., Udoh, E., &amp; Gil-Garcia, J</w:t>
      </w:r>
      <w:r w:rsidR="00ED75A0">
        <w:t xml:space="preserve">. </w:t>
      </w:r>
      <w:r>
        <w:t xml:space="preserve">R. (2019). Public libraries as anchor institutions in smart communities: Current practices and future development. </w:t>
      </w:r>
      <w:r w:rsidRPr="001F13E7">
        <w:rPr>
          <w:i/>
          <w:iCs/>
        </w:rPr>
        <w:t>Proceedings of the 52nd Hawaii International Conference on System Sciences.</w:t>
      </w:r>
      <w:r>
        <w:t xml:space="preserve"> </w:t>
      </w:r>
      <w:hyperlink r:id="rId44" w:history="1">
        <w:r w:rsidRPr="00E03F3A">
          <w:rPr>
            <w:rStyle w:val="Hyperlink"/>
          </w:rPr>
          <w:t>http://hdl.handle.net/10125/59766</w:t>
        </w:r>
      </w:hyperlink>
    </w:p>
  </w:endnote>
  <w:endnote w:id="47">
    <w:p w14:paraId="697BD0BC" w14:textId="1521142D" w:rsidR="004F1940" w:rsidRDefault="004F1940">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45" w:history="1">
        <w:r w:rsidRPr="00E03F3A">
          <w:rPr>
            <w:rStyle w:val="Hyperlink"/>
          </w:rPr>
          <w:t>https://scottishlibraries.org/media/3462/slic-public-library-strategydigital_final.pdf</w:t>
        </w:r>
      </w:hyperlink>
    </w:p>
  </w:endnote>
  <w:endnote w:id="48">
    <w:p w14:paraId="15BA6610" w14:textId="462223DB" w:rsidR="004F1940" w:rsidRDefault="004F1940">
      <w:pPr>
        <w:pStyle w:val="EndnoteText"/>
      </w:pPr>
      <w:r>
        <w:rPr>
          <w:rStyle w:val="EndnoteReference"/>
        </w:rPr>
        <w:endnoteRef/>
      </w:r>
      <w:r>
        <w:t xml:space="preserve"> CILIP. (2018). </w:t>
      </w:r>
      <w:r w:rsidRPr="00CB20B3">
        <w:rPr>
          <w:i/>
          <w:iCs/>
        </w:rPr>
        <w:t xml:space="preserve">Public </w:t>
      </w:r>
      <w:r w:rsidR="00CD12CA">
        <w:rPr>
          <w:i/>
          <w:iCs/>
        </w:rPr>
        <w:t>l</w:t>
      </w:r>
      <w:r w:rsidRPr="00CB20B3">
        <w:rPr>
          <w:i/>
          <w:iCs/>
        </w:rPr>
        <w:t xml:space="preserve">ibraries: The </w:t>
      </w:r>
      <w:r w:rsidR="00CD12CA">
        <w:rPr>
          <w:i/>
          <w:iCs/>
        </w:rPr>
        <w:t>c</w:t>
      </w:r>
      <w:r w:rsidRPr="00CB20B3">
        <w:rPr>
          <w:i/>
          <w:iCs/>
        </w:rPr>
        <w:t xml:space="preserve">ase for </w:t>
      </w:r>
      <w:r w:rsidR="00CD12CA">
        <w:rPr>
          <w:i/>
          <w:iCs/>
        </w:rPr>
        <w:t>s</w:t>
      </w:r>
      <w:r w:rsidRPr="00CB20B3">
        <w:rPr>
          <w:i/>
          <w:iCs/>
        </w:rPr>
        <w:t xml:space="preserve">upport. </w:t>
      </w:r>
      <w:hyperlink r:id="rId46" w:history="1">
        <w:r w:rsidRPr="00E03F3A">
          <w:rPr>
            <w:rStyle w:val="Hyperlink"/>
          </w:rPr>
          <w:t>https://cdn.ymaws.com/www.cilip.org.uk/resource/resmgr/cilip/information_professional_and_news/press_releases/2019_10_report_case_for_support/public_libraries_-_the_case_.pdf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8009394"/>
      <w:docPartObj>
        <w:docPartGallery w:val="Page Numbers (Bottom of Page)"/>
        <w:docPartUnique/>
      </w:docPartObj>
    </w:sdtPr>
    <w:sdtEndPr>
      <w:rPr>
        <w:rFonts w:cs="Arial"/>
      </w:rPr>
    </w:sdtEndPr>
    <w:sdtContent>
      <w:p w14:paraId="1AC81A9F" w14:textId="77777777" w:rsidR="00224F02" w:rsidRPr="00DD6D1C" w:rsidRDefault="00224F02">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p w14:paraId="09B1F8CB" w14:textId="77777777" w:rsidR="00224F02" w:rsidRDefault="00224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869598"/>
      <w:docPartObj>
        <w:docPartGallery w:val="Page Numbers (Bottom of Page)"/>
        <w:docPartUnique/>
      </w:docPartObj>
    </w:sdtPr>
    <w:sdtEndPr>
      <w:rPr>
        <w:rFonts w:cs="Arial"/>
      </w:rPr>
    </w:sdtEndPr>
    <w:sdtContent>
      <w:p w14:paraId="62E13A84" w14:textId="0DD14FC2" w:rsidR="00DD6D1C" w:rsidRPr="00DD6D1C" w:rsidRDefault="00DD6D1C">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F78DE" w14:textId="77777777" w:rsidR="002063B5" w:rsidRDefault="002063B5" w:rsidP="00CC54BB">
      <w:r>
        <w:separator/>
      </w:r>
    </w:p>
  </w:footnote>
  <w:footnote w:type="continuationSeparator" w:id="0">
    <w:p w14:paraId="1F287423" w14:textId="77777777" w:rsidR="002063B5" w:rsidRDefault="002063B5" w:rsidP="00CC54BB">
      <w:r>
        <w:continuationSeparator/>
      </w:r>
    </w:p>
  </w:footnote>
  <w:footnote w:type="continuationNotice" w:id="1">
    <w:p w14:paraId="7DD785D8" w14:textId="77777777" w:rsidR="002063B5" w:rsidRDefault="002063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E55E8"/>
    <w:multiLevelType w:val="hybridMultilevel"/>
    <w:tmpl w:val="F2A0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E2CB9"/>
    <w:multiLevelType w:val="hybridMultilevel"/>
    <w:tmpl w:val="32DC7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84BEA"/>
    <w:multiLevelType w:val="hybridMultilevel"/>
    <w:tmpl w:val="309E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A1D4D"/>
    <w:multiLevelType w:val="hybridMultilevel"/>
    <w:tmpl w:val="AE1E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7340C"/>
    <w:multiLevelType w:val="hybridMultilevel"/>
    <w:tmpl w:val="6F8E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42130"/>
    <w:multiLevelType w:val="hybridMultilevel"/>
    <w:tmpl w:val="E5208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087388"/>
    <w:multiLevelType w:val="hybridMultilevel"/>
    <w:tmpl w:val="BEF66A30"/>
    <w:lvl w:ilvl="0" w:tplc="08090001">
      <w:start w:val="1"/>
      <w:numFmt w:val="bullet"/>
      <w:lvlText w:val=""/>
      <w:lvlJc w:val="left"/>
      <w:pPr>
        <w:ind w:left="720" w:hanging="360"/>
      </w:pPr>
      <w:rPr>
        <w:rFonts w:ascii="Symbol" w:hAnsi="Symbol" w:hint="default"/>
      </w:rPr>
    </w:lvl>
    <w:lvl w:ilvl="1" w:tplc="271CB92E">
      <w:start w:val="79"/>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0E37"/>
    <w:multiLevelType w:val="hybridMultilevel"/>
    <w:tmpl w:val="DE1C66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E8204A"/>
    <w:multiLevelType w:val="hybridMultilevel"/>
    <w:tmpl w:val="CE32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219AE"/>
    <w:multiLevelType w:val="hybridMultilevel"/>
    <w:tmpl w:val="ACE4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C0E4C"/>
    <w:multiLevelType w:val="hybridMultilevel"/>
    <w:tmpl w:val="6A16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3B5ABA"/>
    <w:multiLevelType w:val="hybridMultilevel"/>
    <w:tmpl w:val="C460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6982"/>
    <w:multiLevelType w:val="hybridMultilevel"/>
    <w:tmpl w:val="1B9A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46E59"/>
    <w:multiLevelType w:val="hybridMultilevel"/>
    <w:tmpl w:val="2530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E55A44"/>
    <w:multiLevelType w:val="hybridMultilevel"/>
    <w:tmpl w:val="49A2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70470"/>
    <w:multiLevelType w:val="hybridMultilevel"/>
    <w:tmpl w:val="FC9E0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54704"/>
    <w:multiLevelType w:val="hybridMultilevel"/>
    <w:tmpl w:val="466A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13E84"/>
    <w:multiLevelType w:val="hybridMultilevel"/>
    <w:tmpl w:val="1F2A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F3690"/>
    <w:multiLevelType w:val="hybridMultilevel"/>
    <w:tmpl w:val="1EE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F76E7D"/>
    <w:multiLevelType w:val="hybridMultilevel"/>
    <w:tmpl w:val="0948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325A8"/>
    <w:multiLevelType w:val="hybridMultilevel"/>
    <w:tmpl w:val="C902E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E72E8E"/>
    <w:multiLevelType w:val="multilevel"/>
    <w:tmpl w:val="51F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8C6506"/>
    <w:multiLevelType w:val="hybridMultilevel"/>
    <w:tmpl w:val="9ACAB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E6DC3"/>
    <w:multiLevelType w:val="hybridMultilevel"/>
    <w:tmpl w:val="2F4A9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865450"/>
    <w:multiLevelType w:val="hybridMultilevel"/>
    <w:tmpl w:val="154C5B22"/>
    <w:lvl w:ilvl="0" w:tplc="B370563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147A3A"/>
    <w:multiLevelType w:val="hybridMultilevel"/>
    <w:tmpl w:val="9554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315A5"/>
    <w:multiLevelType w:val="hybridMultilevel"/>
    <w:tmpl w:val="FD4E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8A7CAF"/>
    <w:multiLevelType w:val="hybridMultilevel"/>
    <w:tmpl w:val="4718B4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0" w15:restartNumberingAfterBreak="0">
    <w:nsid w:val="4B7A4946"/>
    <w:multiLevelType w:val="hybridMultilevel"/>
    <w:tmpl w:val="8708D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D7E2B85"/>
    <w:multiLevelType w:val="hybridMultilevel"/>
    <w:tmpl w:val="B53A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0D04BC"/>
    <w:multiLevelType w:val="hybridMultilevel"/>
    <w:tmpl w:val="3CFA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577B3"/>
    <w:multiLevelType w:val="hybridMultilevel"/>
    <w:tmpl w:val="B2B0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CC3E2D"/>
    <w:multiLevelType w:val="hybridMultilevel"/>
    <w:tmpl w:val="134A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F05E7"/>
    <w:multiLevelType w:val="hybridMultilevel"/>
    <w:tmpl w:val="4BA08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DF5824"/>
    <w:multiLevelType w:val="hybridMultilevel"/>
    <w:tmpl w:val="6416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E52D19"/>
    <w:multiLevelType w:val="hybridMultilevel"/>
    <w:tmpl w:val="B890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D71330"/>
    <w:multiLevelType w:val="hybridMultilevel"/>
    <w:tmpl w:val="A6D8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226B0A"/>
    <w:multiLevelType w:val="hybridMultilevel"/>
    <w:tmpl w:val="3F1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2D6D8F"/>
    <w:multiLevelType w:val="hybridMultilevel"/>
    <w:tmpl w:val="B5F0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6979EC"/>
    <w:multiLevelType w:val="hybridMultilevel"/>
    <w:tmpl w:val="9C24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1261D9"/>
    <w:multiLevelType w:val="hybridMultilevel"/>
    <w:tmpl w:val="28EA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8F1F01"/>
    <w:multiLevelType w:val="hybridMultilevel"/>
    <w:tmpl w:val="5C68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997098"/>
    <w:multiLevelType w:val="hybridMultilevel"/>
    <w:tmpl w:val="6FE8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6D2971"/>
    <w:multiLevelType w:val="hybridMultilevel"/>
    <w:tmpl w:val="735E686A"/>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6" w15:restartNumberingAfterBreak="0">
    <w:nsid w:val="634921C0"/>
    <w:multiLevelType w:val="hybridMultilevel"/>
    <w:tmpl w:val="0102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C51F2F"/>
    <w:multiLevelType w:val="multilevel"/>
    <w:tmpl w:val="149E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063545"/>
    <w:multiLevelType w:val="hybridMultilevel"/>
    <w:tmpl w:val="638A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66067"/>
    <w:multiLevelType w:val="hybridMultilevel"/>
    <w:tmpl w:val="2ACA0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48032F"/>
    <w:multiLevelType w:val="hybridMultilevel"/>
    <w:tmpl w:val="BF80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3D645F"/>
    <w:multiLevelType w:val="hybridMultilevel"/>
    <w:tmpl w:val="B092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1807C2"/>
    <w:multiLevelType w:val="hybridMultilevel"/>
    <w:tmpl w:val="88C2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6342DF"/>
    <w:multiLevelType w:val="hybridMultilevel"/>
    <w:tmpl w:val="3D5E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9D298D"/>
    <w:multiLevelType w:val="hybridMultilevel"/>
    <w:tmpl w:val="78E8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537EB2"/>
    <w:multiLevelType w:val="hybridMultilevel"/>
    <w:tmpl w:val="67B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0C3A13"/>
    <w:multiLevelType w:val="hybridMultilevel"/>
    <w:tmpl w:val="43E64FE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7" w15:restartNumberingAfterBreak="0">
    <w:nsid w:val="79A6293C"/>
    <w:multiLevelType w:val="hybridMultilevel"/>
    <w:tmpl w:val="2090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7862FC"/>
    <w:multiLevelType w:val="hybridMultilevel"/>
    <w:tmpl w:val="5344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2418839">
    <w:abstractNumId w:val="5"/>
  </w:num>
  <w:num w:numId="2" w16cid:durableId="1312714707">
    <w:abstractNumId w:val="29"/>
  </w:num>
  <w:num w:numId="3" w16cid:durableId="2070960178">
    <w:abstractNumId w:val="27"/>
  </w:num>
  <w:num w:numId="4" w16cid:durableId="201408970">
    <w:abstractNumId w:val="18"/>
  </w:num>
  <w:num w:numId="5" w16cid:durableId="597954498">
    <w:abstractNumId w:val="20"/>
  </w:num>
  <w:num w:numId="6" w16cid:durableId="597754754">
    <w:abstractNumId w:val="23"/>
  </w:num>
  <w:num w:numId="7" w16cid:durableId="521095918">
    <w:abstractNumId w:val="46"/>
  </w:num>
  <w:num w:numId="8" w16cid:durableId="717516379">
    <w:abstractNumId w:val="55"/>
  </w:num>
  <w:num w:numId="9" w16cid:durableId="1717779788">
    <w:abstractNumId w:val="35"/>
  </w:num>
  <w:num w:numId="10" w16cid:durableId="1413044011">
    <w:abstractNumId w:val="49"/>
  </w:num>
  <w:num w:numId="11" w16cid:durableId="1383669906">
    <w:abstractNumId w:val="22"/>
  </w:num>
  <w:num w:numId="12" w16cid:durableId="763036192">
    <w:abstractNumId w:val="24"/>
  </w:num>
  <w:num w:numId="13" w16cid:durableId="62996387">
    <w:abstractNumId w:val="13"/>
  </w:num>
  <w:num w:numId="14" w16cid:durableId="1228686456">
    <w:abstractNumId w:val="56"/>
  </w:num>
  <w:num w:numId="15" w16cid:durableId="1163163601">
    <w:abstractNumId w:val="44"/>
  </w:num>
  <w:num w:numId="16" w16cid:durableId="996032807">
    <w:abstractNumId w:val="25"/>
  </w:num>
  <w:num w:numId="17" w16cid:durableId="1384986364">
    <w:abstractNumId w:val="14"/>
  </w:num>
  <w:num w:numId="18" w16cid:durableId="923875049">
    <w:abstractNumId w:val="37"/>
  </w:num>
  <w:num w:numId="19" w16cid:durableId="1929120585">
    <w:abstractNumId w:val="15"/>
  </w:num>
  <w:num w:numId="20" w16cid:durableId="2057660952">
    <w:abstractNumId w:val="43"/>
  </w:num>
  <w:num w:numId="21" w16cid:durableId="1183940330">
    <w:abstractNumId w:val="19"/>
  </w:num>
  <w:num w:numId="22" w16cid:durableId="1562253613">
    <w:abstractNumId w:val="58"/>
  </w:num>
  <w:num w:numId="23" w16cid:durableId="1756509638">
    <w:abstractNumId w:val="11"/>
  </w:num>
  <w:num w:numId="24" w16cid:durableId="1120496316">
    <w:abstractNumId w:val="3"/>
  </w:num>
  <w:num w:numId="25" w16cid:durableId="1170370013">
    <w:abstractNumId w:val="57"/>
  </w:num>
  <w:num w:numId="26" w16cid:durableId="1073235703">
    <w:abstractNumId w:val="16"/>
  </w:num>
  <w:num w:numId="27" w16cid:durableId="1529686037">
    <w:abstractNumId w:val="45"/>
  </w:num>
  <w:num w:numId="28" w16cid:durableId="396630332">
    <w:abstractNumId w:val="28"/>
  </w:num>
  <w:num w:numId="29" w16cid:durableId="1568571329">
    <w:abstractNumId w:val="39"/>
  </w:num>
  <w:num w:numId="30" w16cid:durableId="1185175575">
    <w:abstractNumId w:val="0"/>
  </w:num>
  <w:num w:numId="31" w16cid:durableId="492532683">
    <w:abstractNumId w:val="10"/>
  </w:num>
  <w:num w:numId="32" w16cid:durableId="766583685">
    <w:abstractNumId w:val="34"/>
  </w:num>
  <w:num w:numId="33" w16cid:durableId="1577127674">
    <w:abstractNumId w:val="21"/>
  </w:num>
  <w:num w:numId="34" w16cid:durableId="86461713">
    <w:abstractNumId w:val="32"/>
  </w:num>
  <w:num w:numId="35" w16cid:durableId="1268467819">
    <w:abstractNumId w:val="53"/>
  </w:num>
  <w:num w:numId="36" w16cid:durableId="514420504">
    <w:abstractNumId w:val="47"/>
  </w:num>
  <w:num w:numId="37" w16cid:durableId="1639844016">
    <w:abstractNumId w:val="52"/>
  </w:num>
  <w:num w:numId="38" w16cid:durableId="889876816">
    <w:abstractNumId w:val="51"/>
  </w:num>
  <w:num w:numId="39" w16cid:durableId="224217863">
    <w:abstractNumId w:val="8"/>
  </w:num>
  <w:num w:numId="40" w16cid:durableId="183056984">
    <w:abstractNumId w:val="9"/>
  </w:num>
  <w:num w:numId="41" w16cid:durableId="1964966400">
    <w:abstractNumId w:val="48"/>
  </w:num>
  <w:num w:numId="42" w16cid:durableId="663162682">
    <w:abstractNumId w:val="33"/>
  </w:num>
  <w:num w:numId="43" w16cid:durableId="1398892437">
    <w:abstractNumId w:val="6"/>
  </w:num>
  <w:num w:numId="44" w16cid:durableId="299922499">
    <w:abstractNumId w:val="7"/>
  </w:num>
  <w:num w:numId="45" w16cid:durableId="685180356">
    <w:abstractNumId w:val="41"/>
  </w:num>
  <w:num w:numId="46" w16cid:durableId="580600050">
    <w:abstractNumId w:val="26"/>
  </w:num>
  <w:num w:numId="47" w16cid:durableId="367416511">
    <w:abstractNumId w:val="54"/>
  </w:num>
  <w:num w:numId="48" w16cid:durableId="1269123365">
    <w:abstractNumId w:val="40"/>
  </w:num>
  <w:num w:numId="49" w16cid:durableId="653028941">
    <w:abstractNumId w:val="30"/>
  </w:num>
  <w:num w:numId="50" w16cid:durableId="1187137589">
    <w:abstractNumId w:val="42"/>
  </w:num>
  <w:num w:numId="51" w16cid:durableId="45570122">
    <w:abstractNumId w:val="50"/>
  </w:num>
  <w:num w:numId="52" w16cid:durableId="1173060145">
    <w:abstractNumId w:val="2"/>
  </w:num>
  <w:num w:numId="53" w16cid:durableId="808133416">
    <w:abstractNumId w:val="1"/>
  </w:num>
  <w:num w:numId="54" w16cid:durableId="1255750798">
    <w:abstractNumId w:val="31"/>
  </w:num>
  <w:num w:numId="55" w16cid:durableId="99836468">
    <w:abstractNumId w:val="17"/>
  </w:num>
  <w:num w:numId="56" w16cid:durableId="90202844">
    <w:abstractNumId w:val="38"/>
  </w:num>
  <w:num w:numId="57" w16cid:durableId="1799837327">
    <w:abstractNumId w:val="4"/>
  </w:num>
  <w:num w:numId="58" w16cid:durableId="1700813645">
    <w:abstractNumId w:val="36"/>
  </w:num>
  <w:num w:numId="59" w16cid:durableId="1013652582">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19D3"/>
    <w:rsid w:val="000041AC"/>
    <w:rsid w:val="000045FC"/>
    <w:rsid w:val="000057AD"/>
    <w:rsid w:val="00007131"/>
    <w:rsid w:val="0000755E"/>
    <w:rsid w:val="00007B63"/>
    <w:rsid w:val="000100E5"/>
    <w:rsid w:val="000106B1"/>
    <w:rsid w:val="00013373"/>
    <w:rsid w:val="0001431A"/>
    <w:rsid w:val="000145AB"/>
    <w:rsid w:val="00014726"/>
    <w:rsid w:val="00014E75"/>
    <w:rsid w:val="0001591D"/>
    <w:rsid w:val="00015DF7"/>
    <w:rsid w:val="000168DC"/>
    <w:rsid w:val="00016E6A"/>
    <w:rsid w:val="00017275"/>
    <w:rsid w:val="0001771A"/>
    <w:rsid w:val="000204A3"/>
    <w:rsid w:val="00021552"/>
    <w:rsid w:val="000220D2"/>
    <w:rsid w:val="00022358"/>
    <w:rsid w:val="00023111"/>
    <w:rsid w:val="000234DB"/>
    <w:rsid w:val="00023D5C"/>
    <w:rsid w:val="0002441F"/>
    <w:rsid w:val="00024E9F"/>
    <w:rsid w:val="0002634D"/>
    <w:rsid w:val="00027E2B"/>
    <w:rsid w:val="00030951"/>
    <w:rsid w:val="00033497"/>
    <w:rsid w:val="00034276"/>
    <w:rsid w:val="00034DF1"/>
    <w:rsid w:val="00035DBA"/>
    <w:rsid w:val="000369E6"/>
    <w:rsid w:val="0003755F"/>
    <w:rsid w:val="00040421"/>
    <w:rsid w:val="0004142A"/>
    <w:rsid w:val="00041768"/>
    <w:rsid w:val="00041B8E"/>
    <w:rsid w:val="00041CFB"/>
    <w:rsid w:val="00041E6B"/>
    <w:rsid w:val="0004218F"/>
    <w:rsid w:val="000435FD"/>
    <w:rsid w:val="0004619F"/>
    <w:rsid w:val="00046E3E"/>
    <w:rsid w:val="00047721"/>
    <w:rsid w:val="00047B5E"/>
    <w:rsid w:val="000500C3"/>
    <w:rsid w:val="0005193B"/>
    <w:rsid w:val="00052FAE"/>
    <w:rsid w:val="00053E70"/>
    <w:rsid w:val="00054C58"/>
    <w:rsid w:val="00057D9D"/>
    <w:rsid w:val="000608D5"/>
    <w:rsid w:val="00060D62"/>
    <w:rsid w:val="000617D5"/>
    <w:rsid w:val="000626AC"/>
    <w:rsid w:val="00063B4B"/>
    <w:rsid w:val="000647CA"/>
    <w:rsid w:val="000649B0"/>
    <w:rsid w:val="00064E86"/>
    <w:rsid w:val="00065D08"/>
    <w:rsid w:val="0006661B"/>
    <w:rsid w:val="00067AAB"/>
    <w:rsid w:val="00070840"/>
    <w:rsid w:val="00072BE9"/>
    <w:rsid w:val="00073053"/>
    <w:rsid w:val="000736AF"/>
    <w:rsid w:val="00074A44"/>
    <w:rsid w:val="00075173"/>
    <w:rsid w:val="00075BD3"/>
    <w:rsid w:val="0007622D"/>
    <w:rsid w:val="0007666E"/>
    <w:rsid w:val="00077C4A"/>
    <w:rsid w:val="00081926"/>
    <w:rsid w:val="000819BC"/>
    <w:rsid w:val="00082E29"/>
    <w:rsid w:val="00084620"/>
    <w:rsid w:val="00084A6C"/>
    <w:rsid w:val="00084EFE"/>
    <w:rsid w:val="00087AE6"/>
    <w:rsid w:val="000900C8"/>
    <w:rsid w:val="0009062C"/>
    <w:rsid w:val="00092841"/>
    <w:rsid w:val="00094CBF"/>
    <w:rsid w:val="0009535D"/>
    <w:rsid w:val="00095778"/>
    <w:rsid w:val="000962CD"/>
    <w:rsid w:val="000963B1"/>
    <w:rsid w:val="0009685B"/>
    <w:rsid w:val="000970A9"/>
    <w:rsid w:val="0009738F"/>
    <w:rsid w:val="000A02E8"/>
    <w:rsid w:val="000A03E2"/>
    <w:rsid w:val="000A095F"/>
    <w:rsid w:val="000A0D1C"/>
    <w:rsid w:val="000A20B2"/>
    <w:rsid w:val="000A285E"/>
    <w:rsid w:val="000A2E3D"/>
    <w:rsid w:val="000A3955"/>
    <w:rsid w:val="000A3B37"/>
    <w:rsid w:val="000A3E76"/>
    <w:rsid w:val="000A4548"/>
    <w:rsid w:val="000A4DB7"/>
    <w:rsid w:val="000A5875"/>
    <w:rsid w:val="000A698A"/>
    <w:rsid w:val="000A6D2D"/>
    <w:rsid w:val="000A714E"/>
    <w:rsid w:val="000A74E0"/>
    <w:rsid w:val="000A7753"/>
    <w:rsid w:val="000A7B08"/>
    <w:rsid w:val="000B063E"/>
    <w:rsid w:val="000B0C95"/>
    <w:rsid w:val="000B162B"/>
    <w:rsid w:val="000B1EDD"/>
    <w:rsid w:val="000B2942"/>
    <w:rsid w:val="000B4C9F"/>
    <w:rsid w:val="000B5D98"/>
    <w:rsid w:val="000B6584"/>
    <w:rsid w:val="000B724E"/>
    <w:rsid w:val="000B7EF9"/>
    <w:rsid w:val="000C0D51"/>
    <w:rsid w:val="000C2D1F"/>
    <w:rsid w:val="000C35EA"/>
    <w:rsid w:val="000C50A1"/>
    <w:rsid w:val="000C6856"/>
    <w:rsid w:val="000C73E3"/>
    <w:rsid w:val="000D04FF"/>
    <w:rsid w:val="000D13E9"/>
    <w:rsid w:val="000D1457"/>
    <w:rsid w:val="000D1B58"/>
    <w:rsid w:val="000D233E"/>
    <w:rsid w:val="000D27FF"/>
    <w:rsid w:val="000D463C"/>
    <w:rsid w:val="000D5020"/>
    <w:rsid w:val="000D588E"/>
    <w:rsid w:val="000D747E"/>
    <w:rsid w:val="000E174D"/>
    <w:rsid w:val="000E1926"/>
    <w:rsid w:val="000E26B7"/>
    <w:rsid w:val="000E3709"/>
    <w:rsid w:val="000E3C9F"/>
    <w:rsid w:val="000E3DC2"/>
    <w:rsid w:val="000E4034"/>
    <w:rsid w:val="000E42AF"/>
    <w:rsid w:val="000E42C5"/>
    <w:rsid w:val="000E42F0"/>
    <w:rsid w:val="000E6C1A"/>
    <w:rsid w:val="000E717D"/>
    <w:rsid w:val="000E767D"/>
    <w:rsid w:val="000F0E3D"/>
    <w:rsid w:val="000F1360"/>
    <w:rsid w:val="000F16FF"/>
    <w:rsid w:val="000F21A0"/>
    <w:rsid w:val="000F223F"/>
    <w:rsid w:val="000F5027"/>
    <w:rsid w:val="000F5037"/>
    <w:rsid w:val="000F5B88"/>
    <w:rsid w:val="000F5C51"/>
    <w:rsid w:val="000F5E41"/>
    <w:rsid w:val="000F6706"/>
    <w:rsid w:val="00100103"/>
    <w:rsid w:val="00100750"/>
    <w:rsid w:val="00101B7D"/>
    <w:rsid w:val="001021C8"/>
    <w:rsid w:val="00103AC0"/>
    <w:rsid w:val="0010408B"/>
    <w:rsid w:val="00104135"/>
    <w:rsid w:val="00104956"/>
    <w:rsid w:val="001061A6"/>
    <w:rsid w:val="00106288"/>
    <w:rsid w:val="001068AD"/>
    <w:rsid w:val="00106BB3"/>
    <w:rsid w:val="00110098"/>
    <w:rsid w:val="0011389E"/>
    <w:rsid w:val="001143A0"/>
    <w:rsid w:val="001143E0"/>
    <w:rsid w:val="00114BD2"/>
    <w:rsid w:val="00114F61"/>
    <w:rsid w:val="00115268"/>
    <w:rsid w:val="001159C7"/>
    <w:rsid w:val="00117764"/>
    <w:rsid w:val="001201D2"/>
    <w:rsid w:val="00120309"/>
    <w:rsid w:val="00121340"/>
    <w:rsid w:val="00121503"/>
    <w:rsid w:val="001219F6"/>
    <w:rsid w:val="00122D49"/>
    <w:rsid w:val="00123189"/>
    <w:rsid w:val="00123438"/>
    <w:rsid w:val="00123704"/>
    <w:rsid w:val="00125C24"/>
    <w:rsid w:val="00125D24"/>
    <w:rsid w:val="001269F5"/>
    <w:rsid w:val="001277CB"/>
    <w:rsid w:val="00130D7E"/>
    <w:rsid w:val="00132B70"/>
    <w:rsid w:val="00132D16"/>
    <w:rsid w:val="00132D6A"/>
    <w:rsid w:val="00134F47"/>
    <w:rsid w:val="00135363"/>
    <w:rsid w:val="00135576"/>
    <w:rsid w:val="00135829"/>
    <w:rsid w:val="00135E67"/>
    <w:rsid w:val="00136B3C"/>
    <w:rsid w:val="00136EAF"/>
    <w:rsid w:val="00137C31"/>
    <w:rsid w:val="00140598"/>
    <w:rsid w:val="00140CF5"/>
    <w:rsid w:val="00140E0D"/>
    <w:rsid w:val="0014190C"/>
    <w:rsid w:val="00141FF3"/>
    <w:rsid w:val="00143187"/>
    <w:rsid w:val="001456EB"/>
    <w:rsid w:val="0015153F"/>
    <w:rsid w:val="00152385"/>
    <w:rsid w:val="00152806"/>
    <w:rsid w:val="00152942"/>
    <w:rsid w:val="00152971"/>
    <w:rsid w:val="001532A6"/>
    <w:rsid w:val="00153C99"/>
    <w:rsid w:val="0015484A"/>
    <w:rsid w:val="00155349"/>
    <w:rsid w:val="0015596D"/>
    <w:rsid w:val="0015618E"/>
    <w:rsid w:val="001568E5"/>
    <w:rsid w:val="0015787E"/>
    <w:rsid w:val="00160C2A"/>
    <w:rsid w:val="00161C8F"/>
    <w:rsid w:val="00162132"/>
    <w:rsid w:val="0016285C"/>
    <w:rsid w:val="00163220"/>
    <w:rsid w:val="001632FB"/>
    <w:rsid w:val="00163EAC"/>
    <w:rsid w:val="001648CD"/>
    <w:rsid w:val="00164C5F"/>
    <w:rsid w:val="00166A8F"/>
    <w:rsid w:val="00166AFB"/>
    <w:rsid w:val="00167888"/>
    <w:rsid w:val="00171BFE"/>
    <w:rsid w:val="001727C4"/>
    <w:rsid w:val="00172DC7"/>
    <w:rsid w:val="001733CF"/>
    <w:rsid w:val="00173E4D"/>
    <w:rsid w:val="00174528"/>
    <w:rsid w:val="00174606"/>
    <w:rsid w:val="00174E5A"/>
    <w:rsid w:val="0017554E"/>
    <w:rsid w:val="001757A5"/>
    <w:rsid w:val="00175A78"/>
    <w:rsid w:val="00175DB0"/>
    <w:rsid w:val="00176551"/>
    <w:rsid w:val="00177D28"/>
    <w:rsid w:val="0018086F"/>
    <w:rsid w:val="00180939"/>
    <w:rsid w:val="0018188B"/>
    <w:rsid w:val="00181E3E"/>
    <w:rsid w:val="00181F8A"/>
    <w:rsid w:val="001832DD"/>
    <w:rsid w:val="00183E1A"/>
    <w:rsid w:val="001844A8"/>
    <w:rsid w:val="00184A44"/>
    <w:rsid w:val="00184B70"/>
    <w:rsid w:val="00184BA6"/>
    <w:rsid w:val="001855A3"/>
    <w:rsid w:val="00185DA4"/>
    <w:rsid w:val="00186483"/>
    <w:rsid w:val="00186ADA"/>
    <w:rsid w:val="001876C8"/>
    <w:rsid w:val="00187786"/>
    <w:rsid w:val="00190074"/>
    <w:rsid w:val="001907DE"/>
    <w:rsid w:val="00191986"/>
    <w:rsid w:val="0019213C"/>
    <w:rsid w:val="00193C59"/>
    <w:rsid w:val="001940D6"/>
    <w:rsid w:val="00194260"/>
    <w:rsid w:val="001957F1"/>
    <w:rsid w:val="001959F2"/>
    <w:rsid w:val="00195A3F"/>
    <w:rsid w:val="0019771D"/>
    <w:rsid w:val="001A0769"/>
    <w:rsid w:val="001A097B"/>
    <w:rsid w:val="001A1043"/>
    <w:rsid w:val="001A1496"/>
    <w:rsid w:val="001A1956"/>
    <w:rsid w:val="001A2305"/>
    <w:rsid w:val="001A305E"/>
    <w:rsid w:val="001A4065"/>
    <w:rsid w:val="001A4DEC"/>
    <w:rsid w:val="001A63E1"/>
    <w:rsid w:val="001A743D"/>
    <w:rsid w:val="001B3D4C"/>
    <w:rsid w:val="001B3FB1"/>
    <w:rsid w:val="001B5353"/>
    <w:rsid w:val="001B5E9A"/>
    <w:rsid w:val="001B6365"/>
    <w:rsid w:val="001B6A4B"/>
    <w:rsid w:val="001C115E"/>
    <w:rsid w:val="001C18E6"/>
    <w:rsid w:val="001C1DE4"/>
    <w:rsid w:val="001C292B"/>
    <w:rsid w:val="001C4C5C"/>
    <w:rsid w:val="001C57C4"/>
    <w:rsid w:val="001C5FF2"/>
    <w:rsid w:val="001D23C8"/>
    <w:rsid w:val="001D2FAB"/>
    <w:rsid w:val="001D2FCC"/>
    <w:rsid w:val="001D3451"/>
    <w:rsid w:val="001D34A7"/>
    <w:rsid w:val="001D413B"/>
    <w:rsid w:val="001D48CE"/>
    <w:rsid w:val="001D584B"/>
    <w:rsid w:val="001D586D"/>
    <w:rsid w:val="001D788E"/>
    <w:rsid w:val="001E0D43"/>
    <w:rsid w:val="001E112A"/>
    <w:rsid w:val="001E1630"/>
    <w:rsid w:val="001E2F5D"/>
    <w:rsid w:val="001E3F7E"/>
    <w:rsid w:val="001E468A"/>
    <w:rsid w:val="001E4D56"/>
    <w:rsid w:val="001E4E16"/>
    <w:rsid w:val="001E5096"/>
    <w:rsid w:val="001E699F"/>
    <w:rsid w:val="001E6E1B"/>
    <w:rsid w:val="001E7175"/>
    <w:rsid w:val="001E7D39"/>
    <w:rsid w:val="001F0384"/>
    <w:rsid w:val="001F0903"/>
    <w:rsid w:val="001F13E7"/>
    <w:rsid w:val="001F19DA"/>
    <w:rsid w:val="001F1E1A"/>
    <w:rsid w:val="001F26BB"/>
    <w:rsid w:val="001F2E1D"/>
    <w:rsid w:val="001F3C2E"/>
    <w:rsid w:val="001F7A99"/>
    <w:rsid w:val="0020018D"/>
    <w:rsid w:val="00200A86"/>
    <w:rsid w:val="00200B6B"/>
    <w:rsid w:val="00200D12"/>
    <w:rsid w:val="002011D4"/>
    <w:rsid w:val="00202DC3"/>
    <w:rsid w:val="002030A0"/>
    <w:rsid w:val="00203E78"/>
    <w:rsid w:val="0020433F"/>
    <w:rsid w:val="00204A45"/>
    <w:rsid w:val="002063B5"/>
    <w:rsid w:val="00206540"/>
    <w:rsid w:val="00207960"/>
    <w:rsid w:val="00211C11"/>
    <w:rsid w:val="00213732"/>
    <w:rsid w:val="00214E78"/>
    <w:rsid w:val="0021590A"/>
    <w:rsid w:val="00216727"/>
    <w:rsid w:val="00216C5B"/>
    <w:rsid w:val="002172D4"/>
    <w:rsid w:val="00217CF6"/>
    <w:rsid w:val="00217CFD"/>
    <w:rsid w:val="002200FE"/>
    <w:rsid w:val="00220CBC"/>
    <w:rsid w:val="00220FEB"/>
    <w:rsid w:val="00221224"/>
    <w:rsid w:val="00221842"/>
    <w:rsid w:val="002224A4"/>
    <w:rsid w:val="00222736"/>
    <w:rsid w:val="00224F02"/>
    <w:rsid w:val="002256F3"/>
    <w:rsid w:val="002259F5"/>
    <w:rsid w:val="002260DE"/>
    <w:rsid w:val="002274AA"/>
    <w:rsid w:val="00227FAF"/>
    <w:rsid w:val="00230092"/>
    <w:rsid w:val="00231AAF"/>
    <w:rsid w:val="002335CA"/>
    <w:rsid w:val="00233698"/>
    <w:rsid w:val="002337C2"/>
    <w:rsid w:val="002342EA"/>
    <w:rsid w:val="00234482"/>
    <w:rsid w:val="0023467D"/>
    <w:rsid w:val="00235156"/>
    <w:rsid w:val="002361C1"/>
    <w:rsid w:val="00236482"/>
    <w:rsid w:val="0024021D"/>
    <w:rsid w:val="002415A9"/>
    <w:rsid w:val="0024163A"/>
    <w:rsid w:val="0024274D"/>
    <w:rsid w:val="00243B47"/>
    <w:rsid w:val="00244954"/>
    <w:rsid w:val="00244EB3"/>
    <w:rsid w:val="00246113"/>
    <w:rsid w:val="00246295"/>
    <w:rsid w:val="00247AF4"/>
    <w:rsid w:val="00250962"/>
    <w:rsid w:val="002519CD"/>
    <w:rsid w:val="00252486"/>
    <w:rsid w:val="0025337A"/>
    <w:rsid w:val="002537C8"/>
    <w:rsid w:val="00256C3B"/>
    <w:rsid w:val="00257551"/>
    <w:rsid w:val="00261320"/>
    <w:rsid w:val="00261734"/>
    <w:rsid w:val="00263CAB"/>
    <w:rsid w:val="00264144"/>
    <w:rsid w:val="002649A8"/>
    <w:rsid w:val="00264E31"/>
    <w:rsid w:val="00265978"/>
    <w:rsid w:val="00265AE4"/>
    <w:rsid w:val="00265CB3"/>
    <w:rsid w:val="00266816"/>
    <w:rsid w:val="00266D52"/>
    <w:rsid w:val="00266F1B"/>
    <w:rsid w:val="00266FEF"/>
    <w:rsid w:val="00270F2D"/>
    <w:rsid w:val="00271019"/>
    <w:rsid w:val="00271406"/>
    <w:rsid w:val="00271B05"/>
    <w:rsid w:val="002720ED"/>
    <w:rsid w:val="00274156"/>
    <w:rsid w:val="0027484D"/>
    <w:rsid w:val="002760D3"/>
    <w:rsid w:val="0027672E"/>
    <w:rsid w:val="00276EF1"/>
    <w:rsid w:val="0027752F"/>
    <w:rsid w:val="0028025B"/>
    <w:rsid w:val="0028025F"/>
    <w:rsid w:val="002803B9"/>
    <w:rsid w:val="00281CBB"/>
    <w:rsid w:val="002825E4"/>
    <w:rsid w:val="00282942"/>
    <w:rsid w:val="00282AD5"/>
    <w:rsid w:val="0028324F"/>
    <w:rsid w:val="00284837"/>
    <w:rsid w:val="00285832"/>
    <w:rsid w:val="0028629A"/>
    <w:rsid w:val="00290FA2"/>
    <w:rsid w:val="00291FD4"/>
    <w:rsid w:val="00293724"/>
    <w:rsid w:val="0029382E"/>
    <w:rsid w:val="00294C60"/>
    <w:rsid w:val="002A0FC9"/>
    <w:rsid w:val="002A210A"/>
    <w:rsid w:val="002A2D93"/>
    <w:rsid w:val="002A2F11"/>
    <w:rsid w:val="002A483D"/>
    <w:rsid w:val="002A4BEA"/>
    <w:rsid w:val="002A5447"/>
    <w:rsid w:val="002A5497"/>
    <w:rsid w:val="002A5B51"/>
    <w:rsid w:val="002A60C4"/>
    <w:rsid w:val="002A674C"/>
    <w:rsid w:val="002A6E02"/>
    <w:rsid w:val="002A7662"/>
    <w:rsid w:val="002B0135"/>
    <w:rsid w:val="002B0427"/>
    <w:rsid w:val="002B0AEA"/>
    <w:rsid w:val="002B0AEE"/>
    <w:rsid w:val="002B1968"/>
    <w:rsid w:val="002B1A83"/>
    <w:rsid w:val="002B3302"/>
    <w:rsid w:val="002B418E"/>
    <w:rsid w:val="002B422D"/>
    <w:rsid w:val="002B46BE"/>
    <w:rsid w:val="002B4891"/>
    <w:rsid w:val="002B5553"/>
    <w:rsid w:val="002B5B75"/>
    <w:rsid w:val="002B6A46"/>
    <w:rsid w:val="002C296E"/>
    <w:rsid w:val="002C3210"/>
    <w:rsid w:val="002C4F79"/>
    <w:rsid w:val="002C57F5"/>
    <w:rsid w:val="002D03DF"/>
    <w:rsid w:val="002D170F"/>
    <w:rsid w:val="002D2AFF"/>
    <w:rsid w:val="002D41B2"/>
    <w:rsid w:val="002D5071"/>
    <w:rsid w:val="002D5157"/>
    <w:rsid w:val="002D5247"/>
    <w:rsid w:val="002D5413"/>
    <w:rsid w:val="002D5A57"/>
    <w:rsid w:val="002D7528"/>
    <w:rsid w:val="002D7802"/>
    <w:rsid w:val="002E0465"/>
    <w:rsid w:val="002E0683"/>
    <w:rsid w:val="002E254F"/>
    <w:rsid w:val="002E2CE6"/>
    <w:rsid w:val="002E2D1B"/>
    <w:rsid w:val="002E32FC"/>
    <w:rsid w:val="002E39D2"/>
    <w:rsid w:val="002E3C7C"/>
    <w:rsid w:val="002E4065"/>
    <w:rsid w:val="002E4089"/>
    <w:rsid w:val="002E4356"/>
    <w:rsid w:val="002E4844"/>
    <w:rsid w:val="002E53F7"/>
    <w:rsid w:val="002E5AD8"/>
    <w:rsid w:val="002E61F8"/>
    <w:rsid w:val="002E7417"/>
    <w:rsid w:val="002E754B"/>
    <w:rsid w:val="002E7610"/>
    <w:rsid w:val="002F076B"/>
    <w:rsid w:val="002F084C"/>
    <w:rsid w:val="002F10A1"/>
    <w:rsid w:val="002F1484"/>
    <w:rsid w:val="002F1A0B"/>
    <w:rsid w:val="002F1A0C"/>
    <w:rsid w:val="002F3B3D"/>
    <w:rsid w:val="002F679A"/>
    <w:rsid w:val="002F6AA3"/>
    <w:rsid w:val="002F7650"/>
    <w:rsid w:val="003000CB"/>
    <w:rsid w:val="00302362"/>
    <w:rsid w:val="0030242D"/>
    <w:rsid w:val="0030388C"/>
    <w:rsid w:val="00304E58"/>
    <w:rsid w:val="00305621"/>
    <w:rsid w:val="003059CB"/>
    <w:rsid w:val="00305A02"/>
    <w:rsid w:val="0030641A"/>
    <w:rsid w:val="003070D4"/>
    <w:rsid w:val="003075EA"/>
    <w:rsid w:val="00310964"/>
    <w:rsid w:val="00310DCF"/>
    <w:rsid w:val="00311597"/>
    <w:rsid w:val="0031206C"/>
    <w:rsid w:val="003127AA"/>
    <w:rsid w:val="003131BD"/>
    <w:rsid w:val="00313FB7"/>
    <w:rsid w:val="003153E0"/>
    <w:rsid w:val="00315831"/>
    <w:rsid w:val="003158AC"/>
    <w:rsid w:val="003165E6"/>
    <w:rsid w:val="00317AA2"/>
    <w:rsid w:val="00317D5D"/>
    <w:rsid w:val="003214C7"/>
    <w:rsid w:val="00322661"/>
    <w:rsid w:val="0032312F"/>
    <w:rsid w:val="00323D00"/>
    <w:rsid w:val="00324122"/>
    <w:rsid w:val="0032460D"/>
    <w:rsid w:val="00324A69"/>
    <w:rsid w:val="00325420"/>
    <w:rsid w:val="003262A2"/>
    <w:rsid w:val="0032734F"/>
    <w:rsid w:val="0033028E"/>
    <w:rsid w:val="003306C0"/>
    <w:rsid w:val="0033087B"/>
    <w:rsid w:val="0033094C"/>
    <w:rsid w:val="003318BC"/>
    <w:rsid w:val="003322F9"/>
    <w:rsid w:val="003323B1"/>
    <w:rsid w:val="003341FB"/>
    <w:rsid w:val="00334603"/>
    <w:rsid w:val="00334AFD"/>
    <w:rsid w:val="00335439"/>
    <w:rsid w:val="00335DD9"/>
    <w:rsid w:val="00337869"/>
    <w:rsid w:val="003409B8"/>
    <w:rsid w:val="00340BD5"/>
    <w:rsid w:val="0034128E"/>
    <w:rsid w:val="003421FF"/>
    <w:rsid w:val="00342964"/>
    <w:rsid w:val="00342B28"/>
    <w:rsid w:val="00342F49"/>
    <w:rsid w:val="00343ABA"/>
    <w:rsid w:val="003443BC"/>
    <w:rsid w:val="003454D1"/>
    <w:rsid w:val="00346BE5"/>
    <w:rsid w:val="003475FA"/>
    <w:rsid w:val="00350E25"/>
    <w:rsid w:val="00354945"/>
    <w:rsid w:val="00354B91"/>
    <w:rsid w:val="00356760"/>
    <w:rsid w:val="0035776E"/>
    <w:rsid w:val="003600BD"/>
    <w:rsid w:val="00360B6D"/>
    <w:rsid w:val="00361439"/>
    <w:rsid w:val="00362B9E"/>
    <w:rsid w:val="00362E3C"/>
    <w:rsid w:val="003639FD"/>
    <w:rsid w:val="00364344"/>
    <w:rsid w:val="0036484A"/>
    <w:rsid w:val="00366217"/>
    <w:rsid w:val="003669BE"/>
    <w:rsid w:val="00366C8C"/>
    <w:rsid w:val="0036704A"/>
    <w:rsid w:val="0036757E"/>
    <w:rsid w:val="00367619"/>
    <w:rsid w:val="00367A5F"/>
    <w:rsid w:val="003705A1"/>
    <w:rsid w:val="0037115C"/>
    <w:rsid w:val="00371D15"/>
    <w:rsid w:val="00372109"/>
    <w:rsid w:val="00372F47"/>
    <w:rsid w:val="00373CF0"/>
    <w:rsid w:val="00375836"/>
    <w:rsid w:val="0038027D"/>
    <w:rsid w:val="003827C6"/>
    <w:rsid w:val="00383315"/>
    <w:rsid w:val="00385CFA"/>
    <w:rsid w:val="00387623"/>
    <w:rsid w:val="003907D5"/>
    <w:rsid w:val="0039318B"/>
    <w:rsid w:val="0039479B"/>
    <w:rsid w:val="00395204"/>
    <w:rsid w:val="00395A89"/>
    <w:rsid w:val="00396256"/>
    <w:rsid w:val="003964B0"/>
    <w:rsid w:val="00396B0B"/>
    <w:rsid w:val="00397A01"/>
    <w:rsid w:val="003A0EA5"/>
    <w:rsid w:val="003A15D6"/>
    <w:rsid w:val="003A25FD"/>
    <w:rsid w:val="003A3F51"/>
    <w:rsid w:val="003A401A"/>
    <w:rsid w:val="003A4654"/>
    <w:rsid w:val="003A4BFA"/>
    <w:rsid w:val="003A4E26"/>
    <w:rsid w:val="003A5EAD"/>
    <w:rsid w:val="003A710E"/>
    <w:rsid w:val="003A7114"/>
    <w:rsid w:val="003A76C1"/>
    <w:rsid w:val="003B0F57"/>
    <w:rsid w:val="003B138A"/>
    <w:rsid w:val="003B17A9"/>
    <w:rsid w:val="003B1D29"/>
    <w:rsid w:val="003B292D"/>
    <w:rsid w:val="003B2D33"/>
    <w:rsid w:val="003B2FFE"/>
    <w:rsid w:val="003B3256"/>
    <w:rsid w:val="003B36CC"/>
    <w:rsid w:val="003B370D"/>
    <w:rsid w:val="003B3DA2"/>
    <w:rsid w:val="003B4122"/>
    <w:rsid w:val="003B5387"/>
    <w:rsid w:val="003B5D08"/>
    <w:rsid w:val="003B6764"/>
    <w:rsid w:val="003B6AC6"/>
    <w:rsid w:val="003B7072"/>
    <w:rsid w:val="003B7DD0"/>
    <w:rsid w:val="003C1E27"/>
    <w:rsid w:val="003C2185"/>
    <w:rsid w:val="003C35A0"/>
    <w:rsid w:val="003C37AD"/>
    <w:rsid w:val="003C3A32"/>
    <w:rsid w:val="003C3D6D"/>
    <w:rsid w:val="003C406C"/>
    <w:rsid w:val="003C4B2F"/>
    <w:rsid w:val="003C5719"/>
    <w:rsid w:val="003C750C"/>
    <w:rsid w:val="003C7600"/>
    <w:rsid w:val="003D0BD7"/>
    <w:rsid w:val="003D0D1B"/>
    <w:rsid w:val="003D1349"/>
    <w:rsid w:val="003D1E43"/>
    <w:rsid w:val="003D447F"/>
    <w:rsid w:val="003D66FD"/>
    <w:rsid w:val="003D703A"/>
    <w:rsid w:val="003E3C26"/>
    <w:rsid w:val="003E580B"/>
    <w:rsid w:val="003E6061"/>
    <w:rsid w:val="003E6106"/>
    <w:rsid w:val="003E6311"/>
    <w:rsid w:val="003E72CF"/>
    <w:rsid w:val="003E7734"/>
    <w:rsid w:val="003F08A9"/>
    <w:rsid w:val="003F1610"/>
    <w:rsid w:val="003F23B1"/>
    <w:rsid w:val="003F23F9"/>
    <w:rsid w:val="003F271A"/>
    <w:rsid w:val="003F3659"/>
    <w:rsid w:val="003F4CBA"/>
    <w:rsid w:val="003F5287"/>
    <w:rsid w:val="003F6235"/>
    <w:rsid w:val="003F6E2C"/>
    <w:rsid w:val="003F7B8C"/>
    <w:rsid w:val="00400574"/>
    <w:rsid w:val="00401E7B"/>
    <w:rsid w:val="00402A3F"/>
    <w:rsid w:val="00406A94"/>
    <w:rsid w:val="00406DAE"/>
    <w:rsid w:val="00407220"/>
    <w:rsid w:val="0041003C"/>
    <w:rsid w:val="004105CF"/>
    <w:rsid w:val="00411477"/>
    <w:rsid w:val="00411A01"/>
    <w:rsid w:val="00412653"/>
    <w:rsid w:val="00412B4F"/>
    <w:rsid w:val="00412DD8"/>
    <w:rsid w:val="0041360C"/>
    <w:rsid w:val="00413946"/>
    <w:rsid w:val="0041396B"/>
    <w:rsid w:val="00414EB0"/>
    <w:rsid w:val="00416691"/>
    <w:rsid w:val="00416CE6"/>
    <w:rsid w:val="0041715F"/>
    <w:rsid w:val="00417F22"/>
    <w:rsid w:val="00420429"/>
    <w:rsid w:val="00420D43"/>
    <w:rsid w:val="00420F7E"/>
    <w:rsid w:val="004211F7"/>
    <w:rsid w:val="00421A79"/>
    <w:rsid w:val="00422EC1"/>
    <w:rsid w:val="004231E0"/>
    <w:rsid w:val="00423A64"/>
    <w:rsid w:val="0042455A"/>
    <w:rsid w:val="004266C3"/>
    <w:rsid w:val="004269DB"/>
    <w:rsid w:val="004303B1"/>
    <w:rsid w:val="00430488"/>
    <w:rsid w:val="00430798"/>
    <w:rsid w:val="00430AE4"/>
    <w:rsid w:val="00430B46"/>
    <w:rsid w:val="00430D59"/>
    <w:rsid w:val="00431AD2"/>
    <w:rsid w:val="0043206C"/>
    <w:rsid w:val="0043223A"/>
    <w:rsid w:val="00432721"/>
    <w:rsid w:val="0043288E"/>
    <w:rsid w:val="00433DC4"/>
    <w:rsid w:val="00433F4E"/>
    <w:rsid w:val="004344DF"/>
    <w:rsid w:val="004345E5"/>
    <w:rsid w:val="00434751"/>
    <w:rsid w:val="004405B3"/>
    <w:rsid w:val="00440EB1"/>
    <w:rsid w:val="00440FCB"/>
    <w:rsid w:val="00441039"/>
    <w:rsid w:val="00441643"/>
    <w:rsid w:val="00443087"/>
    <w:rsid w:val="004433CE"/>
    <w:rsid w:val="00443899"/>
    <w:rsid w:val="00443C9B"/>
    <w:rsid w:val="0044414F"/>
    <w:rsid w:val="00444DBD"/>
    <w:rsid w:val="00450A9D"/>
    <w:rsid w:val="004511A0"/>
    <w:rsid w:val="004511C3"/>
    <w:rsid w:val="004514CA"/>
    <w:rsid w:val="0045192B"/>
    <w:rsid w:val="00452068"/>
    <w:rsid w:val="0045393D"/>
    <w:rsid w:val="004546EB"/>
    <w:rsid w:val="004556C3"/>
    <w:rsid w:val="004565FD"/>
    <w:rsid w:val="0045752B"/>
    <w:rsid w:val="00457AD9"/>
    <w:rsid w:val="00457AF0"/>
    <w:rsid w:val="00460422"/>
    <w:rsid w:val="00460B71"/>
    <w:rsid w:val="00461064"/>
    <w:rsid w:val="00461BD2"/>
    <w:rsid w:val="00464C5A"/>
    <w:rsid w:val="004654F7"/>
    <w:rsid w:val="00465BA8"/>
    <w:rsid w:val="0046645E"/>
    <w:rsid w:val="004670F3"/>
    <w:rsid w:val="00471EA7"/>
    <w:rsid w:val="004725D9"/>
    <w:rsid w:val="004726A0"/>
    <w:rsid w:val="004737B5"/>
    <w:rsid w:val="00474CFE"/>
    <w:rsid w:val="00474D2C"/>
    <w:rsid w:val="004751B6"/>
    <w:rsid w:val="00475367"/>
    <w:rsid w:val="004753D5"/>
    <w:rsid w:val="00475635"/>
    <w:rsid w:val="00475D7C"/>
    <w:rsid w:val="004772E4"/>
    <w:rsid w:val="004802B1"/>
    <w:rsid w:val="00481E4B"/>
    <w:rsid w:val="00482A58"/>
    <w:rsid w:val="0048302F"/>
    <w:rsid w:val="00483C6A"/>
    <w:rsid w:val="00484ED5"/>
    <w:rsid w:val="00484F82"/>
    <w:rsid w:val="00486824"/>
    <w:rsid w:val="00490DFE"/>
    <w:rsid w:val="0049335A"/>
    <w:rsid w:val="004936D7"/>
    <w:rsid w:val="00493768"/>
    <w:rsid w:val="00494346"/>
    <w:rsid w:val="004945D0"/>
    <w:rsid w:val="00495E6A"/>
    <w:rsid w:val="00496395"/>
    <w:rsid w:val="00496A99"/>
    <w:rsid w:val="00496B5E"/>
    <w:rsid w:val="00497A90"/>
    <w:rsid w:val="004A1245"/>
    <w:rsid w:val="004A29C6"/>
    <w:rsid w:val="004A425C"/>
    <w:rsid w:val="004A4276"/>
    <w:rsid w:val="004A42AA"/>
    <w:rsid w:val="004A55AA"/>
    <w:rsid w:val="004B2795"/>
    <w:rsid w:val="004B31FF"/>
    <w:rsid w:val="004B4C55"/>
    <w:rsid w:val="004B563B"/>
    <w:rsid w:val="004B70B0"/>
    <w:rsid w:val="004B758F"/>
    <w:rsid w:val="004C1D4A"/>
    <w:rsid w:val="004C20AC"/>
    <w:rsid w:val="004C2CDF"/>
    <w:rsid w:val="004C3303"/>
    <w:rsid w:val="004C377B"/>
    <w:rsid w:val="004C37B7"/>
    <w:rsid w:val="004C421D"/>
    <w:rsid w:val="004C4710"/>
    <w:rsid w:val="004C4E94"/>
    <w:rsid w:val="004C4ED1"/>
    <w:rsid w:val="004C53C8"/>
    <w:rsid w:val="004C549F"/>
    <w:rsid w:val="004C63DE"/>
    <w:rsid w:val="004D0406"/>
    <w:rsid w:val="004D0B6C"/>
    <w:rsid w:val="004D0F97"/>
    <w:rsid w:val="004D1247"/>
    <w:rsid w:val="004D21EB"/>
    <w:rsid w:val="004D3EA8"/>
    <w:rsid w:val="004D4299"/>
    <w:rsid w:val="004D4C32"/>
    <w:rsid w:val="004D4D47"/>
    <w:rsid w:val="004D4F71"/>
    <w:rsid w:val="004D63E0"/>
    <w:rsid w:val="004D648C"/>
    <w:rsid w:val="004D6EAB"/>
    <w:rsid w:val="004D7955"/>
    <w:rsid w:val="004E0072"/>
    <w:rsid w:val="004E0227"/>
    <w:rsid w:val="004E062D"/>
    <w:rsid w:val="004E2379"/>
    <w:rsid w:val="004E3B66"/>
    <w:rsid w:val="004E41CA"/>
    <w:rsid w:val="004E4224"/>
    <w:rsid w:val="004E4874"/>
    <w:rsid w:val="004E4F9E"/>
    <w:rsid w:val="004E5649"/>
    <w:rsid w:val="004E5996"/>
    <w:rsid w:val="004E64AE"/>
    <w:rsid w:val="004E6E75"/>
    <w:rsid w:val="004E7ED1"/>
    <w:rsid w:val="004F0EDC"/>
    <w:rsid w:val="004F1443"/>
    <w:rsid w:val="004F1940"/>
    <w:rsid w:val="004F1DE7"/>
    <w:rsid w:val="004F418C"/>
    <w:rsid w:val="004F6572"/>
    <w:rsid w:val="004F65B2"/>
    <w:rsid w:val="004F6633"/>
    <w:rsid w:val="004F7A2B"/>
    <w:rsid w:val="00500BB4"/>
    <w:rsid w:val="005017F1"/>
    <w:rsid w:val="00501E84"/>
    <w:rsid w:val="0050209B"/>
    <w:rsid w:val="00502438"/>
    <w:rsid w:val="005039D3"/>
    <w:rsid w:val="00504303"/>
    <w:rsid w:val="00505941"/>
    <w:rsid w:val="0051034E"/>
    <w:rsid w:val="005105F2"/>
    <w:rsid w:val="005109FF"/>
    <w:rsid w:val="005115BB"/>
    <w:rsid w:val="005115DE"/>
    <w:rsid w:val="00511A45"/>
    <w:rsid w:val="00511BE7"/>
    <w:rsid w:val="00512302"/>
    <w:rsid w:val="00513193"/>
    <w:rsid w:val="005133E5"/>
    <w:rsid w:val="005136B7"/>
    <w:rsid w:val="00513F52"/>
    <w:rsid w:val="00514513"/>
    <w:rsid w:val="00515076"/>
    <w:rsid w:val="00515174"/>
    <w:rsid w:val="005151BC"/>
    <w:rsid w:val="00515957"/>
    <w:rsid w:val="00515A78"/>
    <w:rsid w:val="005161FF"/>
    <w:rsid w:val="005170F9"/>
    <w:rsid w:val="00517418"/>
    <w:rsid w:val="0052153D"/>
    <w:rsid w:val="005221B2"/>
    <w:rsid w:val="00522775"/>
    <w:rsid w:val="00522C3B"/>
    <w:rsid w:val="00523F4F"/>
    <w:rsid w:val="0052567E"/>
    <w:rsid w:val="005267EB"/>
    <w:rsid w:val="00526C50"/>
    <w:rsid w:val="00530FC8"/>
    <w:rsid w:val="005316A5"/>
    <w:rsid w:val="00531A84"/>
    <w:rsid w:val="00532052"/>
    <w:rsid w:val="00532930"/>
    <w:rsid w:val="00533B86"/>
    <w:rsid w:val="00533EB5"/>
    <w:rsid w:val="00535078"/>
    <w:rsid w:val="005353A0"/>
    <w:rsid w:val="00535650"/>
    <w:rsid w:val="00535DB0"/>
    <w:rsid w:val="0053672F"/>
    <w:rsid w:val="00536ADB"/>
    <w:rsid w:val="00536C44"/>
    <w:rsid w:val="00536CAB"/>
    <w:rsid w:val="00540017"/>
    <w:rsid w:val="005412C9"/>
    <w:rsid w:val="0054186E"/>
    <w:rsid w:val="00542795"/>
    <w:rsid w:val="005427AC"/>
    <w:rsid w:val="005427C1"/>
    <w:rsid w:val="00543AF0"/>
    <w:rsid w:val="00544AF9"/>
    <w:rsid w:val="005462E4"/>
    <w:rsid w:val="00546FAE"/>
    <w:rsid w:val="0055052C"/>
    <w:rsid w:val="005507CE"/>
    <w:rsid w:val="005509F3"/>
    <w:rsid w:val="00551D32"/>
    <w:rsid w:val="005558BA"/>
    <w:rsid w:val="005561E6"/>
    <w:rsid w:val="005561F1"/>
    <w:rsid w:val="005563F5"/>
    <w:rsid w:val="005568DA"/>
    <w:rsid w:val="00561A6A"/>
    <w:rsid w:val="00561CA1"/>
    <w:rsid w:val="00561EF0"/>
    <w:rsid w:val="00562838"/>
    <w:rsid w:val="005633C3"/>
    <w:rsid w:val="00563E7C"/>
    <w:rsid w:val="00564027"/>
    <w:rsid w:val="00564E91"/>
    <w:rsid w:val="00564FED"/>
    <w:rsid w:val="00565C6F"/>
    <w:rsid w:val="00565CBF"/>
    <w:rsid w:val="00565DB8"/>
    <w:rsid w:val="0057028D"/>
    <w:rsid w:val="00570CCA"/>
    <w:rsid w:val="00572C27"/>
    <w:rsid w:val="005739AC"/>
    <w:rsid w:val="00573DF4"/>
    <w:rsid w:val="00573F8F"/>
    <w:rsid w:val="005745E1"/>
    <w:rsid w:val="005752DA"/>
    <w:rsid w:val="00576A5F"/>
    <w:rsid w:val="00576BE3"/>
    <w:rsid w:val="00577B40"/>
    <w:rsid w:val="005800CE"/>
    <w:rsid w:val="00580FC7"/>
    <w:rsid w:val="0058114C"/>
    <w:rsid w:val="0058129C"/>
    <w:rsid w:val="0058150A"/>
    <w:rsid w:val="00581AE5"/>
    <w:rsid w:val="00582C71"/>
    <w:rsid w:val="00582E27"/>
    <w:rsid w:val="00585AFA"/>
    <w:rsid w:val="00585B7E"/>
    <w:rsid w:val="0058681B"/>
    <w:rsid w:val="00586AB0"/>
    <w:rsid w:val="00586B08"/>
    <w:rsid w:val="00587477"/>
    <w:rsid w:val="005876AE"/>
    <w:rsid w:val="00587C7D"/>
    <w:rsid w:val="005914A4"/>
    <w:rsid w:val="00592345"/>
    <w:rsid w:val="00592FDE"/>
    <w:rsid w:val="00593347"/>
    <w:rsid w:val="0059351A"/>
    <w:rsid w:val="005936ED"/>
    <w:rsid w:val="00593799"/>
    <w:rsid w:val="00594003"/>
    <w:rsid w:val="00594056"/>
    <w:rsid w:val="005A05F6"/>
    <w:rsid w:val="005A0EB2"/>
    <w:rsid w:val="005A2056"/>
    <w:rsid w:val="005A30F4"/>
    <w:rsid w:val="005A353D"/>
    <w:rsid w:val="005A6967"/>
    <w:rsid w:val="005B11BD"/>
    <w:rsid w:val="005B145B"/>
    <w:rsid w:val="005B3394"/>
    <w:rsid w:val="005B48AD"/>
    <w:rsid w:val="005B49F1"/>
    <w:rsid w:val="005B4B6D"/>
    <w:rsid w:val="005B4CA5"/>
    <w:rsid w:val="005B6644"/>
    <w:rsid w:val="005B6BB1"/>
    <w:rsid w:val="005B6CE2"/>
    <w:rsid w:val="005C0214"/>
    <w:rsid w:val="005C0DC6"/>
    <w:rsid w:val="005C1320"/>
    <w:rsid w:val="005C13E8"/>
    <w:rsid w:val="005C1927"/>
    <w:rsid w:val="005C2BDF"/>
    <w:rsid w:val="005C397E"/>
    <w:rsid w:val="005C39E4"/>
    <w:rsid w:val="005C3B29"/>
    <w:rsid w:val="005C4122"/>
    <w:rsid w:val="005C4A64"/>
    <w:rsid w:val="005C4BDB"/>
    <w:rsid w:val="005C55E2"/>
    <w:rsid w:val="005C5610"/>
    <w:rsid w:val="005C585B"/>
    <w:rsid w:val="005C5A33"/>
    <w:rsid w:val="005C5FAE"/>
    <w:rsid w:val="005C6A72"/>
    <w:rsid w:val="005D01C4"/>
    <w:rsid w:val="005D057E"/>
    <w:rsid w:val="005D07FD"/>
    <w:rsid w:val="005D0EE3"/>
    <w:rsid w:val="005D13DC"/>
    <w:rsid w:val="005D1940"/>
    <w:rsid w:val="005D1B2B"/>
    <w:rsid w:val="005D305B"/>
    <w:rsid w:val="005D3114"/>
    <w:rsid w:val="005D3CF4"/>
    <w:rsid w:val="005D4828"/>
    <w:rsid w:val="005D4DAC"/>
    <w:rsid w:val="005D65B5"/>
    <w:rsid w:val="005D6BAD"/>
    <w:rsid w:val="005D6DA3"/>
    <w:rsid w:val="005D7045"/>
    <w:rsid w:val="005D73D9"/>
    <w:rsid w:val="005D79D4"/>
    <w:rsid w:val="005E2983"/>
    <w:rsid w:val="005E2C90"/>
    <w:rsid w:val="005E3ACD"/>
    <w:rsid w:val="005E5505"/>
    <w:rsid w:val="005F0295"/>
    <w:rsid w:val="005F2BBE"/>
    <w:rsid w:val="005F3227"/>
    <w:rsid w:val="005F3E7C"/>
    <w:rsid w:val="005F414A"/>
    <w:rsid w:val="005F6012"/>
    <w:rsid w:val="005F7E22"/>
    <w:rsid w:val="00600E8B"/>
    <w:rsid w:val="006010D4"/>
    <w:rsid w:val="00601B59"/>
    <w:rsid w:val="00602C0C"/>
    <w:rsid w:val="00603AA4"/>
    <w:rsid w:val="00603DE8"/>
    <w:rsid w:val="006040A2"/>
    <w:rsid w:val="00604318"/>
    <w:rsid w:val="00607633"/>
    <w:rsid w:val="006102F9"/>
    <w:rsid w:val="006104C6"/>
    <w:rsid w:val="00610534"/>
    <w:rsid w:val="00610664"/>
    <w:rsid w:val="00614820"/>
    <w:rsid w:val="00614974"/>
    <w:rsid w:val="00614AF7"/>
    <w:rsid w:val="0061572F"/>
    <w:rsid w:val="006159DE"/>
    <w:rsid w:val="00615DAA"/>
    <w:rsid w:val="00616F99"/>
    <w:rsid w:val="006171FF"/>
    <w:rsid w:val="006204DF"/>
    <w:rsid w:val="006206EB"/>
    <w:rsid w:val="00620CA1"/>
    <w:rsid w:val="00622CF0"/>
    <w:rsid w:val="00624671"/>
    <w:rsid w:val="006269CF"/>
    <w:rsid w:val="00627016"/>
    <w:rsid w:val="006306B6"/>
    <w:rsid w:val="006309A4"/>
    <w:rsid w:val="00631559"/>
    <w:rsid w:val="00631AD0"/>
    <w:rsid w:val="00632416"/>
    <w:rsid w:val="00633FA9"/>
    <w:rsid w:val="0063440C"/>
    <w:rsid w:val="00634ADB"/>
    <w:rsid w:val="00636115"/>
    <w:rsid w:val="006363CF"/>
    <w:rsid w:val="006365B2"/>
    <w:rsid w:val="00637D6F"/>
    <w:rsid w:val="00637F35"/>
    <w:rsid w:val="0064063B"/>
    <w:rsid w:val="00644609"/>
    <w:rsid w:val="00644719"/>
    <w:rsid w:val="00644F70"/>
    <w:rsid w:val="00645041"/>
    <w:rsid w:val="006455D8"/>
    <w:rsid w:val="0064586C"/>
    <w:rsid w:val="00645C85"/>
    <w:rsid w:val="00645E09"/>
    <w:rsid w:val="0064601F"/>
    <w:rsid w:val="006466DA"/>
    <w:rsid w:val="0064673B"/>
    <w:rsid w:val="0064794D"/>
    <w:rsid w:val="00650885"/>
    <w:rsid w:val="00652FAD"/>
    <w:rsid w:val="00652FDB"/>
    <w:rsid w:val="0065351B"/>
    <w:rsid w:val="0065376B"/>
    <w:rsid w:val="00653D96"/>
    <w:rsid w:val="00654298"/>
    <w:rsid w:val="006545E9"/>
    <w:rsid w:val="00655242"/>
    <w:rsid w:val="0065572C"/>
    <w:rsid w:val="0065705E"/>
    <w:rsid w:val="0065740A"/>
    <w:rsid w:val="006579B5"/>
    <w:rsid w:val="0066128D"/>
    <w:rsid w:val="00662FC0"/>
    <w:rsid w:val="0066352D"/>
    <w:rsid w:val="00664188"/>
    <w:rsid w:val="00664A92"/>
    <w:rsid w:val="006655EA"/>
    <w:rsid w:val="00666548"/>
    <w:rsid w:val="00666F2B"/>
    <w:rsid w:val="006672D5"/>
    <w:rsid w:val="006676FD"/>
    <w:rsid w:val="00667718"/>
    <w:rsid w:val="0067020E"/>
    <w:rsid w:val="006707F4"/>
    <w:rsid w:val="006713AB"/>
    <w:rsid w:val="00672A76"/>
    <w:rsid w:val="00672C27"/>
    <w:rsid w:val="006731E1"/>
    <w:rsid w:val="0067320B"/>
    <w:rsid w:val="00673570"/>
    <w:rsid w:val="0067465C"/>
    <w:rsid w:val="00674A49"/>
    <w:rsid w:val="006765DC"/>
    <w:rsid w:val="006766D8"/>
    <w:rsid w:val="0067683F"/>
    <w:rsid w:val="00676B38"/>
    <w:rsid w:val="006771FC"/>
    <w:rsid w:val="00677764"/>
    <w:rsid w:val="006802C6"/>
    <w:rsid w:val="00680B73"/>
    <w:rsid w:val="00682E83"/>
    <w:rsid w:val="00684D64"/>
    <w:rsid w:val="00684F58"/>
    <w:rsid w:val="0068691E"/>
    <w:rsid w:val="00687D08"/>
    <w:rsid w:val="0069157D"/>
    <w:rsid w:val="0069350E"/>
    <w:rsid w:val="00694BCB"/>
    <w:rsid w:val="006952CA"/>
    <w:rsid w:val="00695BA2"/>
    <w:rsid w:val="0069697F"/>
    <w:rsid w:val="006A0716"/>
    <w:rsid w:val="006A0BE0"/>
    <w:rsid w:val="006A127F"/>
    <w:rsid w:val="006A2E0B"/>
    <w:rsid w:val="006A3AB4"/>
    <w:rsid w:val="006A484E"/>
    <w:rsid w:val="006A75EB"/>
    <w:rsid w:val="006A78EF"/>
    <w:rsid w:val="006A7D4A"/>
    <w:rsid w:val="006B041C"/>
    <w:rsid w:val="006B093D"/>
    <w:rsid w:val="006B0B16"/>
    <w:rsid w:val="006B2E29"/>
    <w:rsid w:val="006B342B"/>
    <w:rsid w:val="006B373A"/>
    <w:rsid w:val="006B3989"/>
    <w:rsid w:val="006B3D2D"/>
    <w:rsid w:val="006B46A9"/>
    <w:rsid w:val="006B4D3D"/>
    <w:rsid w:val="006B5D90"/>
    <w:rsid w:val="006B6ABB"/>
    <w:rsid w:val="006B7500"/>
    <w:rsid w:val="006B7A5E"/>
    <w:rsid w:val="006C0A71"/>
    <w:rsid w:val="006C0EA8"/>
    <w:rsid w:val="006C17B3"/>
    <w:rsid w:val="006C23A3"/>
    <w:rsid w:val="006C2515"/>
    <w:rsid w:val="006C320A"/>
    <w:rsid w:val="006C3316"/>
    <w:rsid w:val="006C38F4"/>
    <w:rsid w:val="006C3FDB"/>
    <w:rsid w:val="006C40DE"/>
    <w:rsid w:val="006C43B2"/>
    <w:rsid w:val="006C4499"/>
    <w:rsid w:val="006C4A44"/>
    <w:rsid w:val="006C562D"/>
    <w:rsid w:val="006C6AB6"/>
    <w:rsid w:val="006C6C83"/>
    <w:rsid w:val="006C7993"/>
    <w:rsid w:val="006C7FFB"/>
    <w:rsid w:val="006D0523"/>
    <w:rsid w:val="006D0C95"/>
    <w:rsid w:val="006D1A39"/>
    <w:rsid w:val="006D2BCB"/>
    <w:rsid w:val="006D42CF"/>
    <w:rsid w:val="006D4308"/>
    <w:rsid w:val="006D4BE5"/>
    <w:rsid w:val="006D54CA"/>
    <w:rsid w:val="006D56B4"/>
    <w:rsid w:val="006D5D19"/>
    <w:rsid w:val="006D6633"/>
    <w:rsid w:val="006D66D5"/>
    <w:rsid w:val="006E0ACD"/>
    <w:rsid w:val="006E0B19"/>
    <w:rsid w:val="006E1113"/>
    <w:rsid w:val="006E11BD"/>
    <w:rsid w:val="006E3210"/>
    <w:rsid w:val="006E418B"/>
    <w:rsid w:val="006E424C"/>
    <w:rsid w:val="006E4A34"/>
    <w:rsid w:val="006E587C"/>
    <w:rsid w:val="006E6282"/>
    <w:rsid w:val="006E6930"/>
    <w:rsid w:val="006F0429"/>
    <w:rsid w:val="006F0832"/>
    <w:rsid w:val="006F12A1"/>
    <w:rsid w:val="006F174D"/>
    <w:rsid w:val="006F268B"/>
    <w:rsid w:val="006F2845"/>
    <w:rsid w:val="006F284C"/>
    <w:rsid w:val="006F30B0"/>
    <w:rsid w:val="006F41B4"/>
    <w:rsid w:val="006F5773"/>
    <w:rsid w:val="006F59F0"/>
    <w:rsid w:val="006F5DE4"/>
    <w:rsid w:val="006F60C5"/>
    <w:rsid w:val="006F73E0"/>
    <w:rsid w:val="006F7A9A"/>
    <w:rsid w:val="007000C1"/>
    <w:rsid w:val="00700E25"/>
    <w:rsid w:val="007022D9"/>
    <w:rsid w:val="00702B9D"/>
    <w:rsid w:val="00703B02"/>
    <w:rsid w:val="007044C6"/>
    <w:rsid w:val="00704D76"/>
    <w:rsid w:val="00706E40"/>
    <w:rsid w:val="007075FC"/>
    <w:rsid w:val="0071024B"/>
    <w:rsid w:val="007108A7"/>
    <w:rsid w:val="0071208D"/>
    <w:rsid w:val="00712276"/>
    <w:rsid w:val="00712D2A"/>
    <w:rsid w:val="007139CF"/>
    <w:rsid w:val="0071540B"/>
    <w:rsid w:val="00715E6D"/>
    <w:rsid w:val="00716649"/>
    <w:rsid w:val="00716B98"/>
    <w:rsid w:val="00716BB9"/>
    <w:rsid w:val="00716E6A"/>
    <w:rsid w:val="007209DC"/>
    <w:rsid w:val="00720DF7"/>
    <w:rsid w:val="00721148"/>
    <w:rsid w:val="00721468"/>
    <w:rsid w:val="00722539"/>
    <w:rsid w:val="007228A9"/>
    <w:rsid w:val="00722DD5"/>
    <w:rsid w:val="00722EE0"/>
    <w:rsid w:val="00723A4B"/>
    <w:rsid w:val="00725303"/>
    <w:rsid w:val="00725944"/>
    <w:rsid w:val="00725B69"/>
    <w:rsid w:val="00725E47"/>
    <w:rsid w:val="00726176"/>
    <w:rsid w:val="007263D6"/>
    <w:rsid w:val="00726A4B"/>
    <w:rsid w:val="00726CC0"/>
    <w:rsid w:val="00726ECB"/>
    <w:rsid w:val="007271B1"/>
    <w:rsid w:val="0073014C"/>
    <w:rsid w:val="007304CC"/>
    <w:rsid w:val="007317BD"/>
    <w:rsid w:val="007318C0"/>
    <w:rsid w:val="00731BC7"/>
    <w:rsid w:val="00731E15"/>
    <w:rsid w:val="00732BE9"/>
    <w:rsid w:val="00733603"/>
    <w:rsid w:val="00733A87"/>
    <w:rsid w:val="00734AD0"/>
    <w:rsid w:val="00734FC2"/>
    <w:rsid w:val="00735413"/>
    <w:rsid w:val="00735841"/>
    <w:rsid w:val="00736D33"/>
    <w:rsid w:val="00736D59"/>
    <w:rsid w:val="00741A46"/>
    <w:rsid w:val="00741C49"/>
    <w:rsid w:val="007421D1"/>
    <w:rsid w:val="0074295C"/>
    <w:rsid w:val="00742C0C"/>
    <w:rsid w:val="00743133"/>
    <w:rsid w:val="0074360D"/>
    <w:rsid w:val="007438D5"/>
    <w:rsid w:val="00744640"/>
    <w:rsid w:val="00744C46"/>
    <w:rsid w:val="00745E6D"/>
    <w:rsid w:val="00746677"/>
    <w:rsid w:val="00747A2A"/>
    <w:rsid w:val="00750B09"/>
    <w:rsid w:val="007534C3"/>
    <w:rsid w:val="00754669"/>
    <w:rsid w:val="0075475F"/>
    <w:rsid w:val="007547CC"/>
    <w:rsid w:val="00754E5C"/>
    <w:rsid w:val="00755880"/>
    <w:rsid w:val="00755C88"/>
    <w:rsid w:val="00757662"/>
    <w:rsid w:val="00760333"/>
    <w:rsid w:val="0076135F"/>
    <w:rsid w:val="00761AFB"/>
    <w:rsid w:val="007655E0"/>
    <w:rsid w:val="00765776"/>
    <w:rsid w:val="00765AFC"/>
    <w:rsid w:val="00765B44"/>
    <w:rsid w:val="00765C29"/>
    <w:rsid w:val="0076604A"/>
    <w:rsid w:val="00767506"/>
    <w:rsid w:val="00767AA7"/>
    <w:rsid w:val="007704A2"/>
    <w:rsid w:val="00770FFA"/>
    <w:rsid w:val="007728D8"/>
    <w:rsid w:val="00772F50"/>
    <w:rsid w:val="00773833"/>
    <w:rsid w:val="00774090"/>
    <w:rsid w:val="0077507D"/>
    <w:rsid w:val="0077512C"/>
    <w:rsid w:val="0077587F"/>
    <w:rsid w:val="00780276"/>
    <w:rsid w:val="007802F2"/>
    <w:rsid w:val="00780485"/>
    <w:rsid w:val="00781D3A"/>
    <w:rsid w:val="00781EE9"/>
    <w:rsid w:val="00782C89"/>
    <w:rsid w:val="0078343C"/>
    <w:rsid w:val="007855FB"/>
    <w:rsid w:val="00785908"/>
    <w:rsid w:val="007876F1"/>
    <w:rsid w:val="0079082F"/>
    <w:rsid w:val="007924C6"/>
    <w:rsid w:val="007929DD"/>
    <w:rsid w:val="0079336E"/>
    <w:rsid w:val="0079360E"/>
    <w:rsid w:val="00795656"/>
    <w:rsid w:val="00796C4B"/>
    <w:rsid w:val="007A06A3"/>
    <w:rsid w:val="007A12AB"/>
    <w:rsid w:val="007A1A7B"/>
    <w:rsid w:val="007A324B"/>
    <w:rsid w:val="007A343C"/>
    <w:rsid w:val="007A34BB"/>
    <w:rsid w:val="007A4239"/>
    <w:rsid w:val="007A476B"/>
    <w:rsid w:val="007A47C8"/>
    <w:rsid w:val="007A549A"/>
    <w:rsid w:val="007A6126"/>
    <w:rsid w:val="007A6178"/>
    <w:rsid w:val="007A6195"/>
    <w:rsid w:val="007A6D37"/>
    <w:rsid w:val="007B113D"/>
    <w:rsid w:val="007B11CE"/>
    <w:rsid w:val="007B272C"/>
    <w:rsid w:val="007B33E8"/>
    <w:rsid w:val="007B36E0"/>
    <w:rsid w:val="007B3BD0"/>
    <w:rsid w:val="007B5472"/>
    <w:rsid w:val="007B5702"/>
    <w:rsid w:val="007B6520"/>
    <w:rsid w:val="007B73B1"/>
    <w:rsid w:val="007B741E"/>
    <w:rsid w:val="007C0F46"/>
    <w:rsid w:val="007C1196"/>
    <w:rsid w:val="007C192C"/>
    <w:rsid w:val="007C1A7E"/>
    <w:rsid w:val="007C1E45"/>
    <w:rsid w:val="007C236C"/>
    <w:rsid w:val="007C2B3E"/>
    <w:rsid w:val="007C2F33"/>
    <w:rsid w:val="007C36FB"/>
    <w:rsid w:val="007C3C11"/>
    <w:rsid w:val="007C3D9A"/>
    <w:rsid w:val="007C4C05"/>
    <w:rsid w:val="007C4C51"/>
    <w:rsid w:val="007C569F"/>
    <w:rsid w:val="007C660D"/>
    <w:rsid w:val="007C6DAF"/>
    <w:rsid w:val="007D0732"/>
    <w:rsid w:val="007D0AB0"/>
    <w:rsid w:val="007D10F0"/>
    <w:rsid w:val="007D2A53"/>
    <w:rsid w:val="007D3286"/>
    <w:rsid w:val="007D373B"/>
    <w:rsid w:val="007D385A"/>
    <w:rsid w:val="007D39A5"/>
    <w:rsid w:val="007D39C3"/>
    <w:rsid w:val="007D4592"/>
    <w:rsid w:val="007D45AB"/>
    <w:rsid w:val="007D48CE"/>
    <w:rsid w:val="007D4CC0"/>
    <w:rsid w:val="007D6157"/>
    <w:rsid w:val="007D6347"/>
    <w:rsid w:val="007D6812"/>
    <w:rsid w:val="007E0B10"/>
    <w:rsid w:val="007E1EFE"/>
    <w:rsid w:val="007E2422"/>
    <w:rsid w:val="007E2A6C"/>
    <w:rsid w:val="007E2F23"/>
    <w:rsid w:val="007E647C"/>
    <w:rsid w:val="007E78F1"/>
    <w:rsid w:val="007E7E0A"/>
    <w:rsid w:val="007E7E7D"/>
    <w:rsid w:val="007F00BA"/>
    <w:rsid w:val="007F0940"/>
    <w:rsid w:val="007F201C"/>
    <w:rsid w:val="007F2488"/>
    <w:rsid w:val="007F27D8"/>
    <w:rsid w:val="007F444F"/>
    <w:rsid w:val="007F5B0D"/>
    <w:rsid w:val="007F67F8"/>
    <w:rsid w:val="007F6883"/>
    <w:rsid w:val="007F6CB7"/>
    <w:rsid w:val="007F7F5A"/>
    <w:rsid w:val="00803344"/>
    <w:rsid w:val="008033B8"/>
    <w:rsid w:val="00804F3B"/>
    <w:rsid w:val="00806397"/>
    <w:rsid w:val="00806425"/>
    <w:rsid w:val="00806489"/>
    <w:rsid w:val="008106CF"/>
    <w:rsid w:val="00811343"/>
    <w:rsid w:val="00811796"/>
    <w:rsid w:val="00813D70"/>
    <w:rsid w:val="00814826"/>
    <w:rsid w:val="00815620"/>
    <w:rsid w:val="00815AF0"/>
    <w:rsid w:val="00816C71"/>
    <w:rsid w:val="00817551"/>
    <w:rsid w:val="0082163D"/>
    <w:rsid w:val="00821F0F"/>
    <w:rsid w:val="00823F83"/>
    <w:rsid w:val="00824791"/>
    <w:rsid w:val="00825D6B"/>
    <w:rsid w:val="008270AC"/>
    <w:rsid w:val="00827A9E"/>
    <w:rsid w:val="00827F6C"/>
    <w:rsid w:val="00831342"/>
    <w:rsid w:val="00832429"/>
    <w:rsid w:val="00832484"/>
    <w:rsid w:val="00833009"/>
    <w:rsid w:val="008343A5"/>
    <w:rsid w:val="008345F1"/>
    <w:rsid w:val="00834879"/>
    <w:rsid w:val="00835C22"/>
    <w:rsid w:val="00835CD4"/>
    <w:rsid w:val="0083745A"/>
    <w:rsid w:val="00837E85"/>
    <w:rsid w:val="008403BD"/>
    <w:rsid w:val="008406E7"/>
    <w:rsid w:val="0084078A"/>
    <w:rsid w:val="00840B96"/>
    <w:rsid w:val="00841B03"/>
    <w:rsid w:val="00841FD2"/>
    <w:rsid w:val="00842248"/>
    <w:rsid w:val="00843194"/>
    <w:rsid w:val="008431E5"/>
    <w:rsid w:val="00843E7B"/>
    <w:rsid w:val="00844A46"/>
    <w:rsid w:val="00844A8B"/>
    <w:rsid w:val="008451E7"/>
    <w:rsid w:val="00846028"/>
    <w:rsid w:val="00846AE0"/>
    <w:rsid w:val="00847009"/>
    <w:rsid w:val="008472BA"/>
    <w:rsid w:val="00847D32"/>
    <w:rsid w:val="00850169"/>
    <w:rsid w:val="00851E71"/>
    <w:rsid w:val="00851FA0"/>
    <w:rsid w:val="00852265"/>
    <w:rsid w:val="008528F6"/>
    <w:rsid w:val="008531EE"/>
    <w:rsid w:val="00853479"/>
    <w:rsid w:val="00853E0C"/>
    <w:rsid w:val="00854242"/>
    <w:rsid w:val="0085427A"/>
    <w:rsid w:val="00854478"/>
    <w:rsid w:val="008546FC"/>
    <w:rsid w:val="00854BF0"/>
    <w:rsid w:val="008557FE"/>
    <w:rsid w:val="00856B89"/>
    <w:rsid w:val="00857BE5"/>
    <w:rsid w:val="00860372"/>
    <w:rsid w:val="00862070"/>
    <w:rsid w:val="00862974"/>
    <w:rsid w:val="00862CDF"/>
    <w:rsid w:val="00864BA1"/>
    <w:rsid w:val="00864DBA"/>
    <w:rsid w:val="00864E48"/>
    <w:rsid w:val="00865028"/>
    <w:rsid w:val="0086532D"/>
    <w:rsid w:val="00865A24"/>
    <w:rsid w:val="00866566"/>
    <w:rsid w:val="00867B91"/>
    <w:rsid w:val="008708F5"/>
    <w:rsid w:val="008729FF"/>
    <w:rsid w:val="008730AC"/>
    <w:rsid w:val="00873669"/>
    <w:rsid w:val="00873B25"/>
    <w:rsid w:val="008774BD"/>
    <w:rsid w:val="00877F22"/>
    <w:rsid w:val="00880CA3"/>
    <w:rsid w:val="008818E1"/>
    <w:rsid w:val="00881D6B"/>
    <w:rsid w:val="008844B3"/>
    <w:rsid w:val="00884897"/>
    <w:rsid w:val="008852F2"/>
    <w:rsid w:val="008854A1"/>
    <w:rsid w:val="008854B6"/>
    <w:rsid w:val="00890708"/>
    <w:rsid w:val="00890F6C"/>
    <w:rsid w:val="00891689"/>
    <w:rsid w:val="0089385E"/>
    <w:rsid w:val="00893B30"/>
    <w:rsid w:val="00893D30"/>
    <w:rsid w:val="00895741"/>
    <w:rsid w:val="00895837"/>
    <w:rsid w:val="0089646A"/>
    <w:rsid w:val="0089760A"/>
    <w:rsid w:val="00897CB9"/>
    <w:rsid w:val="008A0D00"/>
    <w:rsid w:val="008A2E69"/>
    <w:rsid w:val="008A30D2"/>
    <w:rsid w:val="008A489D"/>
    <w:rsid w:val="008A5489"/>
    <w:rsid w:val="008A650E"/>
    <w:rsid w:val="008A6DA3"/>
    <w:rsid w:val="008A70D4"/>
    <w:rsid w:val="008B0502"/>
    <w:rsid w:val="008B1067"/>
    <w:rsid w:val="008B140C"/>
    <w:rsid w:val="008B15C9"/>
    <w:rsid w:val="008B1FC9"/>
    <w:rsid w:val="008B273A"/>
    <w:rsid w:val="008B2B88"/>
    <w:rsid w:val="008B3786"/>
    <w:rsid w:val="008B4D72"/>
    <w:rsid w:val="008B5618"/>
    <w:rsid w:val="008B5B46"/>
    <w:rsid w:val="008B7557"/>
    <w:rsid w:val="008C0347"/>
    <w:rsid w:val="008C1057"/>
    <w:rsid w:val="008C1AE5"/>
    <w:rsid w:val="008C2321"/>
    <w:rsid w:val="008C2622"/>
    <w:rsid w:val="008C3547"/>
    <w:rsid w:val="008C3C4E"/>
    <w:rsid w:val="008C49FE"/>
    <w:rsid w:val="008C4B0E"/>
    <w:rsid w:val="008C6344"/>
    <w:rsid w:val="008C6AFD"/>
    <w:rsid w:val="008C7099"/>
    <w:rsid w:val="008C72E7"/>
    <w:rsid w:val="008C7796"/>
    <w:rsid w:val="008D04DB"/>
    <w:rsid w:val="008D1E55"/>
    <w:rsid w:val="008D24FE"/>
    <w:rsid w:val="008D36DE"/>
    <w:rsid w:val="008D4227"/>
    <w:rsid w:val="008D496E"/>
    <w:rsid w:val="008D505A"/>
    <w:rsid w:val="008D6493"/>
    <w:rsid w:val="008D6537"/>
    <w:rsid w:val="008D66CA"/>
    <w:rsid w:val="008D68C1"/>
    <w:rsid w:val="008D697C"/>
    <w:rsid w:val="008E099D"/>
    <w:rsid w:val="008E0CC3"/>
    <w:rsid w:val="008E1308"/>
    <w:rsid w:val="008E186C"/>
    <w:rsid w:val="008E1896"/>
    <w:rsid w:val="008E1A05"/>
    <w:rsid w:val="008E224D"/>
    <w:rsid w:val="008E291E"/>
    <w:rsid w:val="008E325D"/>
    <w:rsid w:val="008E4B62"/>
    <w:rsid w:val="008E58FB"/>
    <w:rsid w:val="008E72F4"/>
    <w:rsid w:val="008E78E2"/>
    <w:rsid w:val="008E7A6B"/>
    <w:rsid w:val="008F0D75"/>
    <w:rsid w:val="008F143F"/>
    <w:rsid w:val="008F1684"/>
    <w:rsid w:val="008F1F67"/>
    <w:rsid w:val="008F543F"/>
    <w:rsid w:val="008F566A"/>
    <w:rsid w:val="008F5AA3"/>
    <w:rsid w:val="008F5DAC"/>
    <w:rsid w:val="008F708E"/>
    <w:rsid w:val="008F7696"/>
    <w:rsid w:val="008F7E41"/>
    <w:rsid w:val="00900260"/>
    <w:rsid w:val="00901A8A"/>
    <w:rsid w:val="00902B8C"/>
    <w:rsid w:val="0090398F"/>
    <w:rsid w:val="009039CB"/>
    <w:rsid w:val="00904BA7"/>
    <w:rsid w:val="00905BE8"/>
    <w:rsid w:val="009061BB"/>
    <w:rsid w:val="009070A2"/>
    <w:rsid w:val="00907185"/>
    <w:rsid w:val="00910644"/>
    <w:rsid w:val="00910EBA"/>
    <w:rsid w:val="0091125C"/>
    <w:rsid w:val="00911956"/>
    <w:rsid w:val="009129D8"/>
    <w:rsid w:val="00913975"/>
    <w:rsid w:val="00913A62"/>
    <w:rsid w:val="0091572D"/>
    <w:rsid w:val="00915FB8"/>
    <w:rsid w:val="0091701F"/>
    <w:rsid w:val="00920815"/>
    <w:rsid w:val="0092083C"/>
    <w:rsid w:val="009214C9"/>
    <w:rsid w:val="00921D81"/>
    <w:rsid w:val="00922305"/>
    <w:rsid w:val="009229BF"/>
    <w:rsid w:val="00923129"/>
    <w:rsid w:val="00923C51"/>
    <w:rsid w:val="009242DE"/>
    <w:rsid w:val="00924458"/>
    <w:rsid w:val="009255D4"/>
    <w:rsid w:val="00925A65"/>
    <w:rsid w:val="00925A6B"/>
    <w:rsid w:val="009264F2"/>
    <w:rsid w:val="009274B1"/>
    <w:rsid w:val="00927E03"/>
    <w:rsid w:val="00930CA7"/>
    <w:rsid w:val="0093100B"/>
    <w:rsid w:val="00931B73"/>
    <w:rsid w:val="00933121"/>
    <w:rsid w:val="009335AB"/>
    <w:rsid w:val="0093429D"/>
    <w:rsid w:val="00934A21"/>
    <w:rsid w:val="00937CA8"/>
    <w:rsid w:val="00940629"/>
    <w:rsid w:val="00940FEB"/>
    <w:rsid w:val="0094161A"/>
    <w:rsid w:val="0094168E"/>
    <w:rsid w:val="00941C2C"/>
    <w:rsid w:val="009421F7"/>
    <w:rsid w:val="00944AB9"/>
    <w:rsid w:val="00944B70"/>
    <w:rsid w:val="009451B1"/>
    <w:rsid w:val="00945632"/>
    <w:rsid w:val="0094666B"/>
    <w:rsid w:val="00946FAC"/>
    <w:rsid w:val="009471DB"/>
    <w:rsid w:val="00950A6F"/>
    <w:rsid w:val="00950CB2"/>
    <w:rsid w:val="00952215"/>
    <w:rsid w:val="00953E54"/>
    <w:rsid w:val="00955BE0"/>
    <w:rsid w:val="00955C11"/>
    <w:rsid w:val="00956E3B"/>
    <w:rsid w:val="00957662"/>
    <w:rsid w:val="009577C5"/>
    <w:rsid w:val="00957DF9"/>
    <w:rsid w:val="0096120A"/>
    <w:rsid w:val="009624B8"/>
    <w:rsid w:val="0096286E"/>
    <w:rsid w:val="00963271"/>
    <w:rsid w:val="00963C42"/>
    <w:rsid w:val="00967BDA"/>
    <w:rsid w:val="009706D5"/>
    <w:rsid w:val="0097079C"/>
    <w:rsid w:val="00971C92"/>
    <w:rsid w:val="009734C1"/>
    <w:rsid w:val="00973C58"/>
    <w:rsid w:val="00975704"/>
    <w:rsid w:val="00975935"/>
    <w:rsid w:val="009759D2"/>
    <w:rsid w:val="0097677E"/>
    <w:rsid w:val="00977009"/>
    <w:rsid w:val="0097777F"/>
    <w:rsid w:val="00980FE9"/>
    <w:rsid w:val="009814C4"/>
    <w:rsid w:val="00981561"/>
    <w:rsid w:val="009815DC"/>
    <w:rsid w:val="009822BB"/>
    <w:rsid w:val="00982972"/>
    <w:rsid w:val="0098476D"/>
    <w:rsid w:val="00985249"/>
    <w:rsid w:val="0098649C"/>
    <w:rsid w:val="00986B01"/>
    <w:rsid w:val="009902FE"/>
    <w:rsid w:val="009904F7"/>
    <w:rsid w:val="00990622"/>
    <w:rsid w:val="009922FE"/>
    <w:rsid w:val="009928EB"/>
    <w:rsid w:val="0099342A"/>
    <w:rsid w:val="00993C9A"/>
    <w:rsid w:val="00994A09"/>
    <w:rsid w:val="00996814"/>
    <w:rsid w:val="00997294"/>
    <w:rsid w:val="009972DC"/>
    <w:rsid w:val="00997FC6"/>
    <w:rsid w:val="009A0C7A"/>
    <w:rsid w:val="009A1270"/>
    <w:rsid w:val="009A16B5"/>
    <w:rsid w:val="009A203C"/>
    <w:rsid w:val="009A239B"/>
    <w:rsid w:val="009A2852"/>
    <w:rsid w:val="009A2F4C"/>
    <w:rsid w:val="009A363F"/>
    <w:rsid w:val="009A3E44"/>
    <w:rsid w:val="009A4D57"/>
    <w:rsid w:val="009A4D93"/>
    <w:rsid w:val="009A5BF7"/>
    <w:rsid w:val="009A6305"/>
    <w:rsid w:val="009A64C0"/>
    <w:rsid w:val="009A6762"/>
    <w:rsid w:val="009A74F0"/>
    <w:rsid w:val="009A77C4"/>
    <w:rsid w:val="009B01DA"/>
    <w:rsid w:val="009B05CF"/>
    <w:rsid w:val="009B1545"/>
    <w:rsid w:val="009B1783"/>
    <w:rsid w:val="009B2357"/>
    <w:rsid w:val="009B28C6"/>
    <w:rsid w:val="009B290D"/>
    <w:rsid w:val="009B2FB2"/>
    <w:rsid w:val="009B300C"/>
    <w:rsid w:val="009B3736"/>
    <w:rsid w:val="009B42AB"/>
    <w:rsid w:val="009B42D0"/>
    <w:rsid w:val="009B440B"/>
    <w:rsid w:val="009B4A42"/>
    <w:rsid w:val="009B4B47"/>
    <w:rsid w:val="009B510F"/>
    <w:rsid w:val="009B6FA9"/>
    <w:rsid w:val="009C0B2B"/>
    <w:rsid w:val="009C1F1F"/>
    <w:rsid w:val="009C507A"/>
    <w:rsid w:val="009C53E0"/>
    <w:rsid w:val="009C60B9"/>
    <w:rsid w:val="009D065E"/>
    <w:rsid w:val="009D09ED"/>
    <w:rsid w:val="009D0EDB"/>
    <w:rsid w:val="009D1838"/>
    <w:rsid w:val="009D1B5C"/>
    <w:rsid w:val="009D21BB"/>
    <w:rsid w:val="009D2360"/>
    <w:rsid w:val="009D2871"/>
    <w:rsid w:val="009D37BE"/>
    <w:rsid w:val="009D37C6"/>
    <w:rsid w:val="009D5335"/>
    <w:rsid w:val="009D6630"/>
    <w:rsid w:val="009D6C6A"/>
    <w:rsid w:val="009D74C7"/>
    <w:rsid w:val="009E0710"/>
    <w:rsid w:val="009E0EC4"/>
    <w:rsid w:val="009E1F7C"/>
    <w:rsid w:val="009E2600"/>
    <w:rsid w:val="009E2DCC"/>
    <w:rsid w:val="009E3D3C"/>
    <w:rsid w:val="009E426C"/>
    <w:rsid w:val="009E4DBE"/>
    <w:rsid w:val="009E4EF9"/>
    <w:rsid w:val="009E5377"/>
    <w:rsid w:val="009E5A46"/>
    <w:rsid w:val="009E7197"/>
    <w:rsid w:val="009E7765"/>
    <w:rsid w:val="009F0318"/>
    <w:rsid w:val="009F1459"/>
    <w:rsid w:val="009F15BB"/>
    <w:rsid w:val="009F2884"/>
    <w:rsid w:val="009F2B09"/>
    <w:rsid w:val="009F3620"/>
    <w:rsid w:val="009F3F57"/>
    <w:rsid w:val="009F42BD"/>
    <w:rsid w:val="009F4A65"/>
    <w:rsid w:val="009F666F"/>
    <w:rsid w:val="009F6E18"/>
    <w:rsid w:val="009F707B"/>
    <w:rsid w:val="00A02149"/>
    <w:rsid w:val="00A02EFB"/>
    <w:rsid w:val="00A045A7"/>
    <w:rsid w:val="00A050F6"/>
    <w:rsid w:val="00A05205"/>
    <w:rsid w:val="00A06132"/>
    <w:rsid w:val="00A06436"/>
    <w:rsid w:val="00A07647"/>
    <w:rsid w:val="00A07708"/>
    <w:rsid w:val="00A07E59"/>
    <w:rsid w:val="00A1227E"/>
    <w:rsid w:val="00A1358B"/>
    <w:rsid w:val="00A15147"/>
    <w:rsid w:val="00A16333"/>
    <w:rsid w:val="00A167BC"/>
    <w:rsid w:val="00A175BB"/>
    <w:rsid w:val="00A17BC1"/>
    <w:rsid w:val="00A17D98"/>
    <w:rsid w:val="00A202C9"/>
    <w:rsid w:val="00A20708"/>
    <w:rsid w:val="00A20D91"/>
    <w:rsid w:val="00A210FE"/>
    <w:rsid w:val="00A2164C"/>
    <w:rsid w:val="00A2284F"/>
    <w:rsid w:val="00A22F89"/>
    <w:rsid w:val="00A2357C"/>
    <w:rsid w:val="00A23D49"/>
    <w:rsid w:val="00A251AA"/>
    <w:rsid w:val="00A25863"/>
    <w:rsid w:val="00A261E2"/>
    <w:rsid w:val="00A265AD"/>
    <w:rsid w:val="00A275B0"/>
    <w:rsid w:val="00A27A41"/>
    <w:rsid w:val="00A31FAE"/>
    <w:rsid w:val="00A3216C"/>
    <w:rsid w:val="00A32223"/>
    <w:rsid w:val="00A33092"/>
    <w:rsid w:val="00A34238"/>
    <w:rsid w:val="00A34487"/>
    <w:rsid w:val="00A345F3"/>
    <w:rsid w:val="00A34622"/>
    <w:rsid w:val="00A346F9"/>
    <w:rsid w:val="00A36856"/>
    <w:rsid w:val="00A40B84"/>
    <w:rsid w:val="00A40E5A"/>
    <w:rsid w:val="00A41392"/>
    <w:rsid w:val="00A41F5F"/>
    <w:rsid w:val="00A42B15"/>
    <w:rsid w:val="00A430B2"/>
    <w:rsid w:val="00A442E6"/>
    <w:rsid w:val="00A44367"/>
    <w:rsid w:val="00A4453C"/>
    <w:rsid w:val="00A44587"/>
    <w:rsid w:val="00A449CD"/>
    <w:rsid w:val="00A44C66"/>
    <w:rsid w:val="00A45639"/>
    <w:rsid w:val="00A45FD0"/>
    <w:rsid w:val="00A50969"/>
    <w:rsid w:val="00A51351"/>
    <w:rsid w:val="00A51C98"/>
    <w:rsid w:val="00A52781"/>
    <w:rsid w:val="00A5405B"/>
    <w:rsid w:val="00A54BF2"/>
    <w:rsid w:val="00A54C11"/>
    <w:rsid w:val="00A552D2"/>
    <w:rsid w:val="00A553AD"/>
    <w:rsid w:val="00A60107"/>
    <w:rsid w:val="00A60F0C"/>
    <w:rsid w:val="00A623CF"/>
    <w:rsid w:val="00A64AC5"/>
    <w:rsid w:val="00A659AF"/>
    <w:rsid w:val="00A65B6F"/>
    <w:rsid w:val="00A660A5"/>
    <w:rsid w:val="00A666DA"/>
    <w:rsid w:val="00A66C9A"/>
    <w:rsid w:val="00A70296"/>
    <w:rsid w:val="00A70373"/>
    <w:rsid w:val="00A73239"/>
    <w:rsid w:val="00A73557"/>
    <w:rsid w:val="00A736BC"/>
    <w:rsid w:val="00A7455F"/>
    <w:rsid w:val="00A76A49"/>
    <w:rsid w:val="00A76F86"/>
    <w:rsid w:val="00A771C4"/>
    <w:rsid w:val="00A77B76"/>
    <w:rsid w:val="00A77FA6"/>
    <w:rsid w:val="00A8149D"/>
    <w:rsid w:val="00A81853"/>
    <w:rsid w:val="00A81A10"/>
    <w:rsid w:val="00A81E3B"/>
    <w:rsid w:val="00A82B7E"/>
    <w:rsid w:val="00A82E8C"/>
    <w:rsid w:val="00A853FE"/>
    <w:rsid w:val="00A8634F"/>
    <w:rsid w:val="00A86A0E"/>
    <w:rsid w:val="00A86DA0"/>
    <w:rsid w:val="00A87462"/>
    <w:rsid w:val="00A90D43"/>
    <w:rsid w:val="00A9136E"/>
    <w:rsid w:val="00A916FE"/>
    <w:rsid w:val="00A92600"/>
    <w:rsid w:val="00A937E3"/>
    <w:rsid w:val="00A93A0B"/>
    <w:rsid w:val="00A9410C"/>
    <w:rsid w:val="00A949E1"/>
    <w:rsid w:val="00A94DB1"/>
    <w:rsid w:val="00A95ABE"/>
    <w:rsid w:val="00A960E9"/>
    <w:rsid w:val="00A96C9B"/>
    <w:rsid w:val="00A96EAE"/>
    <w:rsid w:val="00A977EE"/>
    <w:rsid w:val="00A978DC"/>
    <w:rsid w:val="00A97DA8"/>
    <w:rsid w:val="00AA0E55"/>
    <w:rsid w:val="00AA230E"/>
    <w:rsid w:val="00AA2480"/>
    <w:rsid w:val="00AA2BF4"/>
    <w:rsid w:val="00AA3913"/>
    <w:rsid w:val="00AA3D95"/>
    <w:rsid w:val="00AA4E95"/>
    <w:rsid w:val="00AA5D91"/>
    <w:rsid w:val="00AA6F01"/>
    <w:rsid w:val="00AA6F07"/>
    <w:rsid w:val="00AA7706"/>
    <w:rsid w:val="00AB0EB8"/>
    <w:rsid w:val="00AB150B"/>
    <w:rsid w:val="00AB1986"/>
    <w:rsid w:val="00AB1A9A"/>
    <w:rsid w:val="00AB247A"/>
    <w:rsid w:val="00AB36CA"/>
    <w:rsid w:val="00AB37D9"/>
    <w:rsid w:val="00AB3B0D"/>
    <w:rsid w:val="00AB3CF2"/>
    <w:rsid w:val="00AB5336"/>
    <w:rsid w:val="00AB55E5"/>
    <w:rsid w:val="00AB65F2"/>
    <w:rsid w:val="00AC0670"/>
    <w:rsid w:val="00AC13DB"/>
    <w:rsid w:val="00AC3CD0"/>
    <w:rsid w:val="00AC3F23"/>
    <w:rsid w:val="00AC40ED"/>
    <w:rsid w:val="00AC4EFF"/>
    <w:rsid w:val="00AC4F08"/>
    <w:rsid w:val="00AC5386"/>
    <w:rsid w:val="00AC5A3A"/>
    <w:rsid w:val="00AC5E86"/>
    <w:rsid w:val="00AC78F9"/>
    <w:rsid w:val="00AD24DD"/>
    <w:rsid w:val="00AD3453"/>
    <w:rsid w:val="00AD5CB3"/>
    <w:rsid w:val="00AD780E"/>
    <w:rsid w:val="00AE00A1"/>
    <w:rsid w:val="00AE0A4D"/>
    <w:rsid w:val="00AE1CC9"/>
    <w:rsid w:val="00AE26C7"/>
    <w:rsid w:val="00AE2DCB"/>
    <w:rsid w:val="00AE312F"/>
    <w:rsid w:val="00AE3A26"/>
    <w:rsid w:val="00AE3F8C"/>
    <w:rsid w:val="00AE527C"/>
    <w:rsid w:val="00AE5E98"/>
    <w:rsid w:val="00AE6932"/>
    <w:rsid w:val="00AE6A07"/>
    <w:rsid w:val="00AE7EE9"/>
    <w:rsid w:val="00AF097C"/>
    <w:rsid w:val="00AF0B4B"/>
    <w:rsid w:val="00AF1A05"/>
    <w:rsid w:val="00AF26F8"/>
    <w:rsid w:val="00AF2970"/>
    <w:rsid w:val="00AF2DB6"/>
    <w:rsid w:val="00AF3A42"/>
    <w:rsid w:val="00AF3BF7"/>
    <w:rsid w:val="00AF5EF1"/>
    <w:rsid w:val="00AF71DC"/>
    <w:rsid w:val="00AF7346"/>
    <w:rsid w:val="00AF747C"/>
    <w:rsid w:val="00B00C48"/>
    <w:rsid w:val="00B00C93"/>
    <w:rsid w:val="00B02BF8"/>
    <w:rsid w:val="00B03B67"/>
    <w:rsid w:val="00B04383"/>
    <w:rsid w:val="00B04886"/>
    <w:rsid w:val="00B0529E"/>
    <w:rsid w:val="00B063F9"/>
    <w:rsid w:val="00B06C05"/>
    <w:rsid w:val="00B10114"/>
    <w:rsid w:val="00B1098E"/>
    <w:rsid w:val="00B10FFB"/>
    <w:rsid w:val="00B11174"/>
    <w:rsid w:val="00B11216"/>
    <w:rsid w:val="00B116C5"/>
    <w:rsid w:val="00B126A4"/>
    <w:rsid w:val="00B132BC"/>
    <w:rsid w:val="00B1583B"/>
    <w:rsid w:val="00B15984"/>
    <w:rsid w:val="00B168C9"/>
    <w:rsid w:val="00B178AB"/>
    <w:rsid w:val="00B21567"/>
    <w:rsid w:val="00B219B3"/>
    <w:rsid w:val="00B225D0"/>
    <w:rsid w:val="00B24549"/>
    <w:rsid w:val="00B24C76"/>
    <w:rsid w:val="00B251D6"/>
    <w:rsid w:val="00B26EAD"/>
    <w:rsid w:val="00B2734F"/>
    <w:rsid w:val="00B2793F"/>
    <w:rsid w:val="00B27B1C"/>
    <w:rsid w:val="00B3087A"/>
    <w:rsid w:val="00B312E0"/>
    <w:rsid w:val="00B317C9"/>
    <w:rsid w:val="00B3325F"/>
    <w:rsid w:val="00B33F54"/>
    <w:rsid w:val="00B34296"/>
    <w:rsid w:val="00B3495F"/>
    <w:rsid w:val="00B3516B"/>
    <w:rsid w:val="00B36430"/>
    <w:rsid w:val="00B36482"/>
    <w:rsid w:val="00B366B0"/>
    <w:rsid w:val="00B36CDF"/>
    <w:rsid w:val="00B36D6E"/>
    <w:rsid w:val="00B400BE"/>
    <w:rsid w:val="00B4020F"/>
    <w:rsid w:val="00B40CB0"/>
    <w:rsid w:val="00B413A3"/>
    <w:rsid w:val="00B4180F"/>
    <w:rsid w:val="00B42761"/>
    <w:rsid w:val="00B44A86"/>
    <w:rsid w:val="00B47EF9"/>
    <w:rsid w:val="00B51E11"/>
    <w:rsid w:val="00B52C12"/>
    <w:rsid w:val="00B53857"/>
    <w:rsid w:val="00B561D0"/>
    <w:rsid w:val="00B56F67"/>
    <w:rsid w:val="00B57F1A"/>
    <w:rsid w:val="00B60863"/>
    <w:rsid w:val="00B61D9D"/>
    <w:rsid w:val="00B62F20"/>
    <w:rsid w:val="00B633D2"/>
    <w:rsid w:val="00B637A8"/>
    <w:rsid w:val="00B63A76"/>
    <w:rsid w:val="00B63FAA"/>
    <w:rsid w:val="00B67E0B"/>
    <w:rsid w:val="00B710E4"/>
    <w:rsid w:val="00B713FA"/>
    <w:rsid w:val="00B72BC9"/>
    <w:rsid w:val="00B7353B"/>
    <w:rsid w:val="00B742A5"/>
    <w:rsid w:val="00B750AE"/>
    <w:rsid w:val="00B75994"/>
    <w:rsid w:val="00B75B3A"/>
    <w:rsid w:val="00B76385"/>
    <w:rsid w:val="00B7652F"/>
    <w:rsid w:val="00B76D43"/>
    <w:rsid w:val="00B80219"/>
    <w:rsid w:val="00B82430"/>
    <w:rsid w:val="00B82F83"/>
    <w:rsid w:val="00B846A4"/>
    <w:rsid w:val="00B85589"/>
    <w:rsid w:val="00B85B2B"/>
    <w:rsid w:val="00B86C48"/>
    <w:rsid w:val="00B87523"/>
    <w:rsid w:val="00B87914"/>
    <w:rsid w:val="00B90490"/>
    <w:rsid w:val="00B90631"/>
    <w:rsid w:val="00B92357"/>
    <w:rsid w:val="00B93E40"/>
    <w:rsid w:val="00B93E53"/>
    <w:rsid w:val="00B941A0"/>
    <w:rsid w:val="00B94221"/>
    <w:rsid w:val="00B94CCB"/>
    <w:rsid w:val="00B954C7"/>
    <w:rsid w:val="00B954DC"/>
    <w:rsid w:val="00B9550D"/>
    <w:rsid w:val="00B96D30"/>
    <w:rsid w:val="00B9794B"/>
    <w:rsid w:val="00B97CE5"/>
    <w:rsid w:val="00BA0BD5"/>
    <w:rsid w:val="00BA1F6C"/>
    <w:rsid w:val="00BA2045"/>
    <w:rsid w:val="00BA218C"/>
    <w:rsid w:val="00BA27E9"/>
    <w:rsid w:val="00BA2BD9"/>
    <w:rsid w:val="00BA4B12"/>
    <w:rsid w:val="00BA4B25"/>
    <w:rsid w:val="00BA4E3D"/>
    <w:rsid w:val="00BA52FD"/>
    <w:rsid w:val="00BA5E2C"/>
    <w:rsid w:val="00BA60CB"/>
    <w:rsid w:val="00BA655D"/>
    <w:rsid w:val="00BA7537"/>
    <w:rsid w:val="00BA7B2C"/>
    <w:rsid w:val="00BB0979"/>
    <w:rsid w:val="00BB12ED"/>
    <w:rsid w:val="00BB1353"/>
    <w:rsid w:val="00BB1CE1"/>
    <w:rsid w:val="00BB2069"/>
    <w:rsid w:val="00BB2C6F"/>
    <w:rsid w:val="00BB2D7C"/>
    <w:rsid w:val="00BB4027"/>
    <w:rsid w:val="00BB4492"/>
    <w:rsid w:val="00BB4577"/>
    <w:rsid w:val="00BB6241"/>
    <w:rsid w:val="00BB6364"/>
    <w:rsid w:val="00BB6B8A"/>
    <w:rsid w:val="00BC0FD3"/>
    <w:rsid w:val="00BC26B6"/>
    <w:rsid w:val="00BC2CB4"/>
    <w:rsid w:val="00BC2E67"/>
    <w:rsid w:val="00BC2FD7"/>
    <w:rsid w:val="00BC422F"/>
    <w:rsid w:val="00BC7BD9"/>
    <w:rsid w:val="00BD0A71"/>
    <w:rsid w:val="00BD0B20"/>
    <w:rsid w:val="00BD19A2"/>
    <w:rsid w:val="00BD19C7"/>
    <w:rsid w:val="00BD1E56"/>
    <w:rsid w:val="00BD28AA"/>
    <w:rsid w:val="00BD43D2"/>
    <w:rsid w:val="00BD44A2"/>
    <w:rsid w:val="00BD44B0"/>
    <w:rsid w:val="00BD51F4"/>
    <w:rsid w:val="00BD5449"/>
    <w:rsid w:val="00BD5A2C"/>
    <w:rsid w:val="00BE0CD7"/>
    <w:rsid w:val="00BE0EA5"/>
    <w:rsid w:val="00BE1259"/>
    <w:rsid w:val="00BE12F1"/>
    <w:rsid w:val="00BE266E"/>
    <w:rsid w:val="00BE2D84"/>
    <w:rsid w:val="00BE3A88"/>
    <w:rsid w:val="00BE3FCF"/>
    <w:rsid w:val="00BE4589"/>
    <w:rsid w:val="00BE4A21"/>
    <w:rsid w:val="00BE53EE"/>
    <w:rsid w:val="00BE54A2"/>
    <w:rsid w:val="00BE57CF"/>
    <w:rsid w:val="00BE73F1"/>
    <w:rsid w:val="00BE7741"/>
    <w:rsid w:val="00BE7915"/>
    <w:rsid w:val="00BF2FA3"/>
    <w:rsid w:val="00BF327A"/>
    <w:rsid w:val="00BF48FC"/>
    <w:rsid w:val="00BF611F"/>
    <w:rsid w:val="00BF62F3"/>
    <w:rsid w:val="00BF682D"/>
    <w:rsid w:val="00BF6B97"/>
    <w:rsid w:val="00BF771E"/>
    <w:rsid w:val="00C002A1"/>
    <w:rsid w:val="00C0187E"/>
    <w:rsid w:val="00C04549"/>
    <w:rsid w:val="00C047F5"/>
    <w:rsid w:val="00C04A7F"/>
    <w:rsid w:val="00C054C7"/>
    <w:rsid w:val="00C06E36"/>
    <w:rsid w:val="00C07DB7"/>
    <w:rsid w:val="00C11F70"/>
    <w:rsid w:val="00C1271A"/>
    <w:rsid w:val="00C12B7A"/>
    <w:rsid w:val="00C13520"/>
    <w:rsid w:val="00C14A00"/>
    <w:rsid w:val="00C15167"/>
    <w:rsid w:val="00C15275"/>
    <w:rsid w:val="00C156FA"/>
    <w:rsid w:val="00C175B9"/>
    <w:rsid w:val="00C17940"/>
    <w:rsid w:val="00C206AE"/>
    <w:rsid w:val="00C21D9B"/>
    <w:rsid w:val="00C22028"/>
    <w:rsid w:val="00C22060"/>
    <w:rsid w:val="00C22796"/>
    <w:rsid w:val="00C22992"/>
    <w:rsid w:val="00C22B8A"/>
    <w:rsid w:val="00C23D35"/>
    <w:rsid w:val="00C2461F"/>
    <w:rsid w:val="00C25096"/>
    <w:rsid w:val="00C25803"/>
    <w:rsid w:val="00C25EEA"/>
    <w:rsid w:val="00C260A6"/>
    <w:rsid w:val="00C2770D"/>
    <w:rsid w:val="00C30690"/>
    <w:rsid w:val="00C30BAF"/>
    <w:rsid w:val="00C31126"/>
    <w:rsid w:val="00C333AD"/>
    <w:rsid w:val="00C333BD"/>
    <w:rsid w:val="00C3371B"/>
    <w:rsid w:val="00C33A23"/>
    <w:rsid w:val="00C33B70"/>
    <w:rsid w:val="00C345B9"/>
    <w:rsid w:val="00C34721"/>
    <w:rsid w:val="00C34B20"/>
    <w:rsid w:val="00C35B08"/>
    <w:rsid w:val="00C42A1A"/>
    <w:rsid w:val="00C42C19"/>
    <w:rsid w:val="00C42F92"/>
    <w:rsid w:val="00C43759"/>
    <w:rsid w:val="00C442E3"/>
    <w:rsid w:val="00C449CE"/>
    <w:rsid w:val="00C44CCF"/>
    <w:rsid w:val="00C4542D"/>
    <w:rsid w:val="00C47797"/>
    <w:rsid w:val="00C51751"/>
    <w:rsid w:val="00C51D64"/>
    <w:rsid w:val="00C530CA"/>
    <w:rsid w:val="00C532D8"/>
    <w:rsid w:val="00C533D5"/>
    <w:rsid w:val="00C55A74"/>
    <w:rsid w:val="00C56156"/>
    <w:rsid w:val="00C56925"/>
    <w:rsid w:val="00C56A40"/>
    <w:rsid w:val="00C56FE1"/>
    <w:rsid w:val="00C5703E"/>
    <w:rsid w:val="00C61468"/>
    <w:rsid w:val="00C62535"/>
    <w:rsid w:val="00C62976"/>
    <w:rsid w:val="00C62E90"/>
    <w:rsid w:val="00C64406"/>
    <w:rsid w:val="00C64942"/>
    <w:rsid w:val="00C64C02"/>
    <w:rsid w:val="00C656F6"/>
    <w:rsid w:val="00C659F5"/>
    <w:rsid w:val="00C6722C"/>
    <w:rsid w:val="00C67820"/>
    <w:rsid w:val="00C67EC1"/>
    <w:rsid w:val="00C70442"/>
    <w:rsid w:val="00C71615"/>
    <w:rsid w:val="00C731EA"/>
    <w:rsid w:val="00C73628"/>
    <w:rsid w:val="00C73A0E"/>
    <w:rsid w:val="00C7563D"/>
    <w:rsid w:val="00C75F30"/>
    <w:rsid w:val="00C76A91"/>
    <w:rsid w:val="00C779F2"/>
    <w:rsid w:val="00C77A44"/>
    <w:rsid w:val="00C77E14"/>
    <w:rsid w:val="00C8076B"/>
    <w:rsid w:val="00C81625"/>
    <w:rsid w:val="00C819D2"/>
    <w:rsid w:val="00C82682"/>
    <w:rsid w:val="00C826DA"/>
    <w:rsid w:val="00C83029"/>
    <w:rsid w:val="00C84DF2"/>
    <w:rsid w:val="00C85091"/>
    <w:rsid w:val="00C85AF7"/>
    <w:rsid w:val="00C863C1"/>
    <w:rsid w:val="00C863E4"/>
    <w:rsid w:val="00C864DA"/>
    <w:rsid w:val="00C869A2"/>
    <w:rsid w:val="00C86C65"/>
    <w:rsid w:val="00C87FD9"/>
    <w:rsid w:val="00C87FDB"/>
    <w:rsid w:val="00C9003B"/>
    <w:rsid w:val="00C91C43"/>
    <w:rsid w:val="00C91DFA"/>
    <w:rsid w:val="00C92EC0"/>
    <w:rsid w:val="00C943B0"/>
    <w:rsid w:val="00C9638B"/>
    <w:rsid w:val="00C96D36"/>
    <w:rsid w:val="00C96F2C"/>
    <w:rsid w:val="00C97180"/>
    <w:rsid w:val="00C97389"/>
    <w:rsid w:val="00CA0728"/>
    <w:rsid w:val="00CA0F99"/>
    <w:rsid w:val="00CA2F58"/>
    <w:rsid w:val="00CA3344"/>
    <w:rsid w:val="00CA3448"/>
    <w:rsid w:val="00CA344D"/>
    <w:rsid w:val="00CA46DF"/>
    <w:rsid w:val="00CA4D9D"/>
    <w:rsid w:val="00CA50DA"/>
    <w:rsid w:val="00CA617A"/>
    <w:rsid w:val="00CA703E"/>
    <w:rsid w:val="00CA7211"/>
    <w:rsid w:val="00CA7844"/>
    <w:rsid w:val="00CA7B8B"/>
    <w:rsid w:val="00CB09EF"/>
    <w:rsid w:val="00CB0A3C"/>
    <w:rsid w:val="00CB1A2C"/>
    <w:rsid w:val="00CB20B3"/>
    <w:rsid w:val="00CB21A2"/>
    <w:rsid w:val="00CB30C6"/>
    <w:rsid w:val="00CB3607"/>
    <w:rsid w:val="00CB3AB7"/>
    <w:rsid w:val="00CB417C"/>
    <w:rsid w:val="00CB485B"/>
    <w:rsid w:val="00CB4E90"/>
    <w:rsid w:val="00CB6745"/>
    <w:rsid w:val="00CB75F9"/>
    <w:rsid w:val="00CC0635"/>
    <w:rsid w:val="00CC0C26"/>
    <w:rsid w:val="00CC1733"/>
    <w:rsid w:val="00CC1A60"/>
    <w:rsid w:val="00CC37AB"/>
    <w:rsid w:val="00CC3978"/>
    <w:rsid w:val="00CC3F3C"/>
    <w:rsid w:val="00CC54BB"/>
    <w:rsid w:val="00CC667C"/>
    <w:rsid w:val="00CC7CAD"/>
    <w:rsid w:val="00CC7E96"/>
    <w:rsid w:val="00CD0E06"/>
    <w:rsid w:val="00CD12CA"/>
    <w:rsid w:val="00CD242B"/>
    <w:rsid w:val="00CD2B94"/>
    <w:rsid w:val="00CD34CE"/>
    <w:rsid w:val="00CD3DCB"/>
    <w:rsid w:val="00CD40A2"/>
    <w:rsid w:val="00CD5073"/>
    <w:rsid w:val="00CD50F2"/>
    <w:rsid w:val="00CD6596"/>
    <w:rsid w:val="00CD67D3"/>
    <w:rsid w:val="00CD7007"/>
    <w:rsid w:val="00CE0BF1"/>
    <w:rsid w:val="00CE0E02"/>
    <w:rsid w:val="00CE2338"/>
    <w:rsid w:val="00CE2CA4"/>
    <w:rsid w:val="00CE46B7"/>
    <w:rsid w:val="00CE5023"/>
    <w:rsid w:val="00CE51D3"/>
    <w:rsid w:val="00CE52BA"/>
    <w:rsid w:val="00CE6260"/>
    <w:rsid w:val="00CE6BE7"/>
    <w:rsid w:val="00CF0DCF"/>
    <w:rsid w:val="00CF2C55"/>
    <w:rsid w:val="00CF3945"/>
    <w:rsid w:val="00CF39A0"/>
    <w:rsid w:val="00CF4D90"/>
    <w:rsid w:val="00CF5247"/>
    <w:rsid w:val="00CF56A9"/>
    <w:rsid w:val="00CF58DE"/>
    <w:rsid w:val="00CF6317"/>
    <w:rsid w:val="00CF6320"/>
    <w:rsid w:val="00CF6EF3"/>
    <w:rsid w:val="00D008BF"/>
    <w:rsid w:val="00D00A7C"/>
    <w:rsid w:val="00D02D90"/>
    <w:rsid w:val="00D03113"/>
    <w:rsid w:val="00D03EE4"/>
    <w:rsid w:val="00D044C6"/>
    <w:rsid w:val="00D061E8"/>
    <w:rsid w:val="00D068E8"/>
    <w:rsid w:val="00D06957"/>
    <w:rsid w:val="00D06F0D"/>
    <w:rsid w:val="00D10AD1"/>
    <w:rsid w:val="00D11A00"/>
    <w:rsid w:val="00D11D37"/>
    <w:rsid w:val="00D11E20"/>
    <w:rsid w:val="00D13420"/>
    <w:rsid w:val="00D14001"/>
    <w:rsid w:val="00D14382"/>
    <w:rsid w:val="00D147A0"/>
    <w:rsid w:val="00D14A1C"/>
    <w:rsid w:val="00D15057"/>
    <w:rsid w:val="00D16D12"/>
    <w:rsid w:val="00D178B1"/>
    <w:rsid w:val="00D1793A"/>
    <w:rsid w:val="00D2196F"/>
    <w:rsid w:val="00D21D3A"/>
    <w:rsid w:val="00D23BB3"/>
    <w:rsid w:val="00D23C29"/>
    <w:rsid w:val="00D25361"/>
    <w:rsid w:val="00D3167B"/>
    <w:rsid w:val="00D346FE"/>
    <w:rsid w:val="00D347B8"/>
    <w:rsid w:val="00D34AF3"/>
    <w:rsid w:val="00D34E0B"/>
    <w:rsid w:val="00D34EA4"/>
    <w:rsid w:val="00D35103"/>
    <w:rsid w:val="00D35968"/>
    <w:rsid w:val="00D35B5E"/>
    <w:rsid w:val="00D35F7C"/>
    <w:rsid w:val="00D37F37"/>
    <w:rsid w:val="00D40738"/>
    <w:rsid w:val="00D417FD"/>
    <w:rsid w:val="00D428FF"/>
    <w:rsid w:val="00D43312"/>
    <w:rsid w:val="00D4384B"/>
    <w:rsid w:val="00D44CB1"/>
    <w:rsid w:val="00D45A7A"/>
    <w:rsid w:val="00D45A88"/>
    <w:rsid w:val="00D4670A"/>
    <w:rsid w:val="00D46DDB"/>
    <w:rsid w:val="00D471FE"/>
    <w:rsid w:val="00D47D9F"/>
    <w:rsid w:val="00D47EC4"/>
    <w:rsid w:val="00D5164C"/>
    <w:rsid w:val="00D51864"/>
    <w:rsid w:val="00D51897"/>
    <w:rsid w:val="00D54921"/>
    <w:rsid w:val="00D549A8"/>
    <w:rsid w:val="00D56B2F"/>
    <w:rsid w:val="00D570C2"/>
    <w:rsid w:val="00D60D25"/>
    <w:rsid w:val="00D62450"/>
    <w:rsid w:val="00D624A5"/>
    <w:rsid w:val="00D62581"/>
    <w:rsid w:val="00D62648"/>
    <w:rsid w:val="00D63221"/>
    <w:rsid w:val="00D64878"/>
    <w:rsid w:val="00D649D4"/>
    <w:rsid w:val="00D65027"/>
    <w:rsid w:val="00D65E38"/>
    <w:rsid w:val="00D66B4E"/>
    <w:rsid w:val="00D66CDA"/>
    <w:rsid w:val="00D66DF1"/>
    <w:rsid w:val="00D70899"/>
    <w:rsid w:val="00D7139A"/>
    <w:rsid w:val="00D71AF7"/>
    <w:rsid w:val="00D73831"/>
    <w:rsid w:val="00D73FAA"/>
    <w:rsid w:val="00D7444E"/>
    <w:rsid w:val="00D74A70"/>
    <w:rsid w:val="00D74A9B"/>
    <w:rsid w:val="00D750B6"/>
    <w:rsid w:val="00D762DA"/>
    <w:rsid w:val="00D763C4"/>
    <w:rsid w:val="00D76B9E"/>
    <w:rsid w:val="00D77643"/>
    <w:rsid w:val="00D81190"/>
    <w:rsid w:val="00D81249"/>
    <w:rsid w:val="00D821EC"/>
    <w:rsid w:val="00D8226C"/>
    <w:rsid w:val="00D82C50"/>
    <w:rsid w:val="00D83622"/>
    <w:rsid w:val="00D836F4"/>
    <w:rsid w:val="00D837FE"/>
    <w:rsid w:val="00D83978"/>
    <w:rsid w:val="00D83B51"/>
    <w:rsid w:val="00D84506"/>
    <w:rsid w:val="00D84525"/>
    <w:rsid w:val="00D84F0B"/>
    <w:rsid w:val="00D858CE"/>
    <w:rsid w:val="00D86C2B"/>
    <w:rsid w:val="00D86CDE"/>
    <w:rsid w:val="00D8706E"/>
    <w:rsid w:val="00D87A13"/>
    <w:rsid w:val="00D87A74"/>
    <w:rsid w:val="00D87B7B"/>
    <w:rsid w:val="00D91054"/>
    <w:rsid w:val="00D91ED8"/>
    <w:rsid w:val="00D93345"/>
    <w:rsid w:val="00D9380E"/>
    <w:rsid w:val="00D94031"/>
    <w:rsid w:val="00D94066"/>
    <w:rsid w:val="00D941FB"/>
    <w:rsid w:val="00D95BD2"/>
    <w:rsid w:val="00D9671C"/>
    <w:rsid w:val="00D97DFF"/>
    <w:rsid w:val="00DA03CD"/>
    <w:rsid w:val="00DA045E"/>
    <w:rsid w:val="00DA0B22"/>
    <w:rsid w:val="00DA3859"/>
    <w:rsid w:val="00DA4ED2"/>
    <w:rsid w:val="00DA6207"/>
    <w:rsid w:val="00DA6B77"/>
    <w:rsid w:val="00DA757F"/>
    <w:rsid w:val="00DA75CA"/>
    <w:rsid w:val="00DB016A"/>
    <w:rsid w:val="00DB10AA"/>
    <w:rsid w:val="00DB19E5"/>
    <w:rsid w:val="00DB1B6D"/>
    <w:rsid w:val="00DB2381"/>
    <w:rsid w:val="00DB4070"/>
    <w:rsid w:val="00DB5110"/>
    <w:rsid w:val="00DB51FB"/>
    <w:rsid w:val="00DB6298"/>
    <w:rsid w:val="00DB6B9D"/>
    <w:rsid w:val="00DB6E72"/>
    <w:rsid w:val="00DB7C60"/>
    <w:rsid w:val="00DC0A3A"/>
    <w:rsid w:val="00DC0C65"/>
    <w:rsid w:val="00DC16E0"/>
    <w:rsid w:val="00DC173C"/>
    <w:rsid w:val="00DC2B64"/>
    <w:rsid w:val="00DC2BEA"/>
    <w:rsid w:val="00DC2E5E"/>
    <w:rsid w:val="00DC4F9E"/>
    <w:rsid w:val="00DC5BD2"/>
    <w:rsid w:val="00DC5F66"/>
    <w:rsid w:val="00DC6716"/>
    <w:rsid w:val="00DC6CF0"/>
    <w:rsid w:val="00DD0C8D"/>
    <w:rsid w:val="00DD1294"/>
    <w:rsid w:val="00DD167A"/>
    <w:rsid w:val="00DD3048"/>
    <w:rsid w:val="00DD3A0E"/>
    <w:rsid w:val="00DD3D41"/>
    <w:rsid w:val="00DD583B"/>
    <w:rsid w:val="00DD5A78"/>
    <w:rsid w:val="00DD5DD6"/>
    <w:rsid w:val="00DD6D1C"/>
    <w:rsid w:val="00DE0195"/>
    <w:rsid w:val="00DE0590"/>
    <w:rsid w:val="00DE062E"/>
    <w:rsid w:val="00DE1661"/>
    <w:rsid w:val="00DE2215"/>
    <w:rsid w:val="00DE25DF"/>
    <w:rsid w:val="00DE307A"/>
    <w:rsid w:val="00DE3A08"/>
    <w:rsid w:val="00DE689C"/>
    <w:rsid w:val="00DE6D95"/>
    <w:rsid w:val="00DE70FA"/>
    <w:rsid w:val="00DE7A45"/>
    <w:rsid w:val="00DF0A96"/>
    <w:rsid w:val="00DF1A36"/>
    <w:rsid w:val="00DF3102"/>
    <w:rsid w:val="00DF3760"/>
    <w:rsid w:val="00DF3B90"/>
    <w:rsid w:val="00DF47A2"/>
    <w:rsid w:val="00DF719F"/>
    <w:rsid w:val="00DF7A9B"/>
    <w:rsid w:val="00E0119B"/>
    <w:rsid w:val="00E01621"/>
    <w:rsid w:val="00E0246E"/>
    <w:rsid w:val="00E02938"/>
    <w:rsid w:val="00E029CA"/>
    <w:rsid w:val="00E02B39"/>
    <w:rsid w:val="00E034FF"/>
    <w:rsid w:val="00E03CBA"/>
    <w:rsid w:val="00E04FCE"/>
    <w:rsid w:val="00E051CE"/>
    <w:rsid w:val="00E06801"/>
    <w:rsid w:val="00E07CD6"/>
    <w:rsid w:val="00E1078A"/>
    <w:rsid w:val="00E121A2"/>
    <w:rsid w:val="00E12B1E"/>
    <w:rsid w:val="00E13B13"/>
    <w:rsid w:val="00E14620"/>
    <w:rsid w:val="00E16D0D"/>
    <w:rsid w:val="00E17F75"/>
    <w:rsid w:val="00E17FD3"/>
    <w:rsid w:val="00E20071"/>
    <w:rsid w:val="00E21C04"/>
    <w:rsid w:val="00E23D5D"/>
    <w:rsid w:val="00E242DC"/>
    <w:rsid w:val="00E25986"/>
    <w:rsid w:val="00E25D75"/>
    <w:rsid w:val="00E2686C"/>
    <w:rsid w:val="00E26B58"/>
    <w:rsid w:val="00E26D8C"/>
    <w:rsid w:val="00E27AB8"/>
    <w:rsid w:val="00E27DE4"/>
    <w:rsid w:val="00E27FF8"/>
    <w:rsid w:val="00E3116B"/>
    <w:rsid w:val="00E31C03"/>
    <w:rsid w:val="00E3266F"/>
    <w:rsid w:val="00E342CE"/>
    <w:rsid w:val="00E3605A"/>
    <w:rsid w:val="00E36667"/>
    <w:rsid w:val="00E36912"/>
    <w:rsid w:val="00E371A8"/>
    <w:rsid w:val="00E371BE"/>
    <w:rsid w:val="00E378E4"/>
    <w:rsid w:val="00E407DD"/>
    <w:rsid w:val="00E41227"/>
    <w:rsid w:val="00E42655"/>
    <w:rsid w:val="00E4314C"/>
    <w:rsid w:val="00E4321D"/>
    <w:rsid w:val="00E45B36"/>
    <w:rsid w:val="00E4799F"/>
    <w:rsid w:val="00E50E2A"/>
    <w:rsid w:val="00E516AA"/>
    <w:rsid w:val="00E516E3"/>
    <w:rsid w:val="00E52643"/>
    <w:rsid w:val="00E5371B"/>
    <w:rsid w:val="00E53EA6"/>
    <w:rsid w:val="00E54057"/>
    <w:rsid w:val="00E544BB"/>
    <w:rsid w:val="00E556F1"/>
    <w:rsid w:val="00E574C3"/>
    <w:rsid w:val="00E6073C"/>
    <w:rsid w:val="00E60FE8"/>
    <w:rsid w:val="00E61697"/>
    <w:rsid w:val="00E63CD2"/>
    <w:rsid w:val="00E6538E"/>
    <w:rsid w:val="00E655D3"/>
    <w:rsid w:val="00E67C40"/>
    <w:rsid w:val="00E7159E"/>
    <w:rsid w:val="00E715F5"/>
    <w:rsid w:val="00E71B2D"/>
    <w:rsid w:val="00E73769"/>
    <w:rsid w:val="00E75337"/>
    <w:rsid w:val="00E75602"/>
    <w:rsid w:val="00E75CF5"/>
    <w:rsid w:val="00E768DF"/>
    <w:rsid w:val="00E76ADC"/>
    <w:rsid w:val="00E773F1"/>
    <w:rsid w:val="00E77434"/>
    <w:rsid w:val="00E828EC"/>
    <w:rsid w:val="00E83900"/>
    <w:rsid w:val="00E84B24"/>
    <w:rsid w:val="00E851D1"/>
    <w:rsid w:val="00E85D28"/>
    <w:rsid w:val="00E85FEA"/>
    <w:rsid w:val="00E86328"/>
    <w:rsid w:val="00E86371"/>
    <w:rsid w:val="00E86F27"/>
    <w:rsid w:val="00E87028"/>
    <w:rsid w:val="00E91973"/>
    <w:rsid w:val="00E92C83"/>
    <w:rsid w:val="00E92EAA"/>
    <w:rsid w:val="00E945EC"/>
    <w:rsid w:val="00E950A8"/>
    <w:rsid w:val="00E97016"/>
    <w:rsid w:val="00EA168B"/>
    <w:rsid w:val="00EA1FBC"/>
    <w:rsid w:val="00EA34E1"/>
    <w:rsid w:val="00EA4326"/>
    <w:rsid w:val="00EA486A"/>
    <w:rsid w:val="00EA508F"/>
    <w:rsid w:val="00EA64D1"/>
    <w:rsid w:val="00EA65D7"/>
    <w:rsid w:val="00EA6840"/>
    <w:rsid w:val="00EA769B"/>
    <w:rsid w:val="00EB085C"/>
    <w:rsid w:val="00EB1024"/>
    <w:rsid w:val="00EB11AE"/>
    <w:rsid w:val="00EB1774"/>
    <w:rsid w:val="00EB3388"/>
    <w:rsid w:val="00EB341B"/>
    <w:rsid w:val="00EB3BAA"/>
    <w:rsid w:val="00EB4D47"/>
    <w:rsid w:val="00EB7DD3"/>
    <w:rsid w:val="00EC13E3"/>
    <w:rsid w:val="00EC1E8F"/>
    <w:rsid w:val="00EC1F57"/>
    <w:rsid w:val="00EC247D"/>
    <w:rsid w:val="00EC351A"/>
    <w:rsid w:val="00EC4D5C"/>
    <w:rsid w:val="00EC4F85"/>
    <w:rsid w:val="00EC6DEC"/>
    <w:rsid w:val="00EC7A1C"/>
    <w:rsid w:val="00ED0E23"/>
    <w:rsid w:val="00ED1A5A"/>
    <w:rsid w:val="00ED1B91"/>
    <w:rsid w:val="00ED2B4B"/>
    <w:rsid w:val="00ED2B9E"/>
    <w:rsid w:val="00ED371D"/>
    <w:rsid w:val="00ED5D2E"/>
    <w:rsid w:val="00ED6488"/>
    <w:rsid w:val="00ED67BF"/>
    <w:rsid w:val="00ED6E94"/>
    <w:rsid w:val="00ED75A0"/>
    <w:rsid w:val="00EE1E23"/>
    <w:rsid w:val="00EE1E30"/>
    <w:rsid w:val="00EE2029"/>
    <w:rsid w:val="00EE34A9"/>
    <w:rsid w:val="00EE371A"/>
    <w:rsid w:val="00EE3DC5"/>
    <w:rsid w:val="00EE4236"/>
    <w:rsid w:val="00EE4DD8"/>
    <w:rsid w:val="00EE5CB2"/>
    <w:rsid w:val="00EE741B"/>
    <w:rsid w:val="00EF03C0"/>
    <w:rsid w:val="00EF05D2"/>
    <w:rsid w:val="00EF101D"/>
    <w:rsid w:val="00EF1627"/>
    <w:rsid w:val="00EF1662"/>
    <w:rsid w:val="00EF1870"/>
    <w:rsid w:val="00EF1D83"/>
    <w:rsid w:val="00EF29DA"/>
    <w:rsid w:val="00EF31C2"/>
    <w:rsid w:val="00EF4FB6"/>
    <w:rsid w:val="00EF5256"/>
    <w:rsid w:val="00EF5EC9"/>
    <w:rsid w:val="00F00232"/>
    <w:rsid w:val="00F00C25"/>
    <w:rsid w:val="00F023A0"/>
    <w:rsid w:val="00F023D3"/>
    <w:rsid w:val="00F029C1"/>
    <w:rsid w:val="00F03638"/>
    <w:rsid w:val="00F0383C"/>
    <w:rsid w:val="00F03B7D"/>
    <w:rsid w:val="00F0435A"/>
    <w:rsid w:val="00F05D7E"/>
    <w:rsid w:val="00F114C1"/>
    <w:rsid w:val="00F127E4"/>
    <w:rsid w:val="00F128BC"/>
    <w:rsid w:val="00F12D06"/>
    <w:rsid w:val="00F14218"/>
    <w:rsid w:val="00F14738"/>
    <w:rsid w:val="00F15496"/>
    <w:rsid w:val="00F15DCF"/>
    <w:rsid w:val="00F1631E"/>
    <w:rsid w:val="00F16E7C"/>
    <w:rsid w:val="00F210F0"/>
    <w:rsid w:val="00F22585"/>
    <w:rsid w:val="00F230A7"/>
    <w:rsid w:val="00F25288"/>
    <w:rsid w:val="00F26065"/>
    <w:rsid w:val="00F276DD"/>
    <w:rsid w:val="00F305F2"/>
    <w:rsid w:val="00F30E00"/>
    <w:rsid w:val="00F35F97"/>
    <w:rsid w:val="00F36C6A"/>
    <w:rsid w:val="00F37F18"/>
    <w:rsid w:val="00F41779"/>
    <w:rsid w:val="00F426D2"/>
    <w:rsid w:val="00F42C34"/>
    <w:rsid w:val="00F4415A"/>
    <w:rsid w:val="00F446FE"/>
    <w:rsid w:val="00F45E8E"/>
    <w:rsid w:val="00F46DB0"/>
    <w:rsid w:val="00F503FE"/>
    <w:rsid w:val="00F505C4"/>
    <w:rsid w:val="00F51481"/>
    <w:rsid w:val="00F538BD"/>
    <w:rsid w:val="00F54417"/>
    <w:rsid w:val="00F5598E"/>
    <w:rsid w:val="00F55FF9"/>
    <w:rsid w:val="00F60A61"/>
    <w:rsid w:val="00F60F2B"/>
    <w:rsid w:val="00F6414B"/>
    <w:rsid w:val="00F644FC"/>
    <w:rsid w:val="00F65359"/>
    <w:rsid w:val="00F65390"/>
    <w:rsid w:val="00F65ABC"/>
    <w:rsid w:val="00F66033"/>
    <w:rsid w:val="00F675FF"/>
    <w:rsid w:val="00F676F5"/>
    <w:rsid w:val="00F67736"/>
    <w:rsid w:val="00F678D5"/>
    <w:rsid w:val="00F702D0"/>
    <w:rsid w:val="00F70994"/>
    <w:rsid w:val="00F72526"/>
    <w:rsid w:val="00F7420B"/>
    <w:rsid w:val="00F74C9A"/>
    <w:rsid w:val="00F76E88"/>
    <w:rsid w:val="00F77ED3"/>
    <w:rsid w:val="00F803A3"/>
    <w:rsid w:val="00F812BA"/>
    <w:rsid w:val="00F8576A"/>
    <w:rsid w:val="00F86979"/>
    <w:rsid w:val="00F87566"/>
    <w:rsid w:val="00F90217"/>
    <w:rsid w:val="00F90320"/>
    <w:rsid w:val="00F91421"/>
    <w:rsid w:val="00F91D07"/>
    <w:rsid w:val="00F924AC"/>
    <w:rsid w:val="00F92CDA"/>
    <w:rsid w:val="00F92EC7"/>
    <w:rsid w:val="00F94228"/>
    <w:rsid w:val="00F945D4"/>
    <w:rsid w:val="00F94AFA"/>
    <w:rsid w:val="00F94BB3"/>
    <w:rsid w:val="00F95929"/>
    <w:rsid w:val="00F9642C"/>
    <w:rsid w:val="00F977AF"/>
    <w:rsid w:val="00F97F5A"/>
    <w:rsid w:val="00F97F92"/>
    <w:rsid w:val="00F97FAE"/>
    <w:rsid w:val="00FA1E61"/>
    <w:rsid w:val="00FA1EE5"/>
    <w:rsid w:val="00FA27DB"/>
    <w:rsid w:val="00FA310A"/>
    <w:rsid w:val="00FA5059"/>
    <w:rsid w:val="00FA6C5B"/>
    <w:rsid w:val="00FA6DED"/>
    <w:rsid w:val="00FA6F92"/>
    <w:rsid w:val="00FB2682"/>
    <w:rsid w:val="00FB2E2E"/>
    <w:rsid w:val="00FB35BD"/>
    <w:rsid w:val="00FB39AD"/>
    <w:rsid w:val="00FB3F12"/>
    <w:rsid w:val="00FB47CB"/>
    <w:rsid w:val="00FB5177"/>
    <w:rsid w:val="00FB5B3F"/>
    <w:rsid w:val="00FB5D44"/>
    <w:rsid w:val="00FB7697"/>
    <w:rsid w:val="00FB777F"/>
    <w:rsid w:val="00FC08B8"/>
    <w:rsid w:val="00FC17AC"/>
    <w:rsid w:val="00FC22A1"/>
    <w:rsid w:val="00FC5233"/>
    <w:rsid w:val="00FC54C5"/>
    <w:rsid w:val="00FC5E29"/>
    <w:rsid w:val="00FC6871"/>
    <w:rsid w:val="00FC6904"/>
    <w:rsid w:val="00FC6A22"/>
    <w:rsid w:val="00FC6AEE"/>
    <w:rsid w:val="00FC76AB"/>
    <w:rsid w:val="00FC7A81"/>
    <w:rsid w:val="00FD071D"/>
    <w:rsid w:val="00FD0CC3"/>
    <w:rsid w:val="00FD0E87"/>
    <w:rsid w:val="00FD104F"/>
    <w:rsid w:val="00FD205A"/>
    <w:rsid w:val="00FD2314"/>
    <w:rsid w:val="00FD2952"/>
    <w:rsid w:val="00FD29C4"/>
    <w:rsid w:val="00FD3EE9"/>
    <w:rsid w:val="00FD4E7C"/>
    <w:rsid w:val="00FD5768"/>
    <w:rsid w:val="00FD7160"/>
    <w:rsid w:val="00FD73F5"/>
    <w:rsid w:val="00FD7B45"/>
    <w:rsid w:val="00FD7FCB"/>
    <w:rsid w:val="00FE0438"/>
    <w:rsid w:val="00FE0E41"/>
    <w:rsid w:val="00FE0F84"/>
    <w:rsid w:val="00FE10A4"/>
    <w:rsid w:val="00FE2802"/>
    <w:rsid w:val="00FE3431"/>
    <w:rsid w:val="00FE3C9C"/>
    <w:rsid w:val="00FE7408"/>
    <w:rsid w:val="00FE7CAF"/>
    <w:rsid w:val="00FF2395"/>
    <w:rsid w:val="00FF3473"/>
    <w:rsid w:val="00FF445A"/>
    <w:rsid w:val="00FF58FE"/>
    <w:rsid w:val="00FF6897"/>
    <w:rsid w:val="00FF6C0A"/>
    <w:rsid w:val="00FF783B"/>
    <w:rsid w:val="01684FB3"/>
    <w:rsid w:val="016C4BA6"/>
    <w:rsid w:val="020C9108"/>
    <w:rsid w:val="0229CFCF"/>
    <w:rsid w:val="022E9F33"/>
    <w:rsid w:val="02662BE1"/>
    <w:rsid w:val="0289516B"/>
    <w:rsid w:val="031B7CFE"/>
    <w:rsid w:val="032B1DB1"/>
    <w:rsid w:val="03796FF2"/>
    <w:rsid w:val="03A6800E"/>
    <w:rsid w:val="03A693A4"/>
    <w:rsid w:val="03BDC3F2"/>
    <w:rsid w:val="0462F66E"/>
    <w:rsid w:val="04776795"/>
    <w:rsid w:val="050156A8"/>
    <w:rsid w:val="056EE10B"/>
    <w:rsid w:val="05723AE8"/>
    <w:rsid w:val="05F4A86C"/>
    <w:rsid w:val="06208B44"/>
    <w:rsid w:val="064F5CA8"/>
    <w:rsid w:val="0665F2F0"/>
    <w:rsid w:val="06A2854D"/>
    <w:rsid w:val="06A60DB8"/>
    <w:rsid w:val="06F54F12"/>
    <w:rsid w:val="07224C94"/>
    <w:rsid w:val="08107549"/>
    <w:rsid w:val="08DE97DF"/>
    <w:rsid w:val="08EE1F01"/>
    <w:rsid w:val="09066AA7"/>
    <w:rsid w:val="09D15009"/>
    <w:rsid w:val="09EDAFC9"/>
    <w:rsid w:val="0A8901F6"/>
    <w:rsid w:val="0B301A7A"/>
    <w:rsid w:val="0B35EECA"/>
    <w:rsid w:val="0BBB2087"/>
    <w:rsid w:val="0C21F7CA"/>
    <w:rsid w:val="0C9F27B1"/>
    <w:rsid w:val="0CD37B1A"/>
    <w:rsid w:val="0DCF173F"/>
    <w:rsid w:val="0E24CB53"/>
    <w:rsid w:val="0ED64023"/>
    <w:rsid w:val="0ED7C42B"/>
    <w:rsid w:val="0F11A94A"/>
    <w:rsid w:val="0F204D78"/>
    <w:rsid w:val="0F68E56A"/>
    <w:rsid w:val="0F725388"/>
    <w:rsid w:val="0FBA5646"/>
    <w:rsid w:val="1027514A"/>
    <w:rsid w:val="1068A0E5"/>
    <w:rsid w:val="116B0BBC"/>
    <w:rsid w:val="1182979D"/>
    <w:rsid w:val="11AA39AF"/>
    <w:rsid w:val="11C321AB"/>
    <w:rsid w:val="129F8D03"/>
    <w:rsid w:val="12A49A11"/>
    <w:rsid w:val="12C26A9E"/>
    <w:rsid w:val="12E5F205"/>
    <w:rsid w:val="135EF20C"/>
    <w:rsid w:val="13778E82"/>
    <w:rsid w:val="1495B217"/>
    <w:rsid w:val="14B17A74"/>
    <w:rsid w:val="152C1741"/>
    <w:rsid w:val="1603F5C8"/>
    <w:rsid w:val="1613C641"/>
    <w:rsid w:val="1620090F"/>
    <w:rsid w:val="169463FA"/>
    <w:rsid w:val="16A33BF6"/>
    <w:rsid w:val="1786E1C7"/>
    <w:rsid w:val="178D7285"/>
    <w:rsid w:val="181DA34A"/>
    <w:rsid w:val="18363E86"/>
    <w:rsid w:val="185AA5EE"/>
    <w:rsid w:val="18AFB906"/>
    <w:rsid w:val="18C3C39E"/>
    <w:rsid w:val="190E6A56"/>
    <w:rsid w:val="1940F769"/>
    <w:rsid w:val="19488046"/>
    <w:rsid w:val="19620879"/>
    <w:rsid w:val="19FB54BE"/>
    <w:rsid w:val="1B458E24"/>
    <w:rsid w:val="1B79363D"/>
    <w:rsid w:val="1B8E4EE1"/>
    <w:rsid w:val="1B93EF3D"/>
    <w:rsid w:val="1BB3102E"/>
    <w:rsid w:val="1BB451D9"/>
    <w:rsid w:val="1BCFBF32"/>
    <w:rsid w:val="1C24BC38"/>
    <w:rsid w:val="1C6B5600"/>
    <w:rsid w:val="1CD22FE1"/>
    <w:rsid w:val="1D1E2D19"/>
    <w:rsid w:val="1D791EB1"/>
    <w:rsid w:val="1D8D4176"/>
    <w:rsid w:val="1DB57AEF"/>
    <w:rsid w:val="1DDA61A4"/>
    <w:rsid w:val="1E31B131"/>
    <w:rsid w:val="1E3C152C"/>
    <w:rsid w:val="1F10A680"/>
    <w:rsid w:val="1FBDE587"/>
    <w:rsid w:val="1FE92739"/>
    <w:rsid w:val="202946D9"/>
    <w:rsid w:val="204F00C8"/>
    <w:rsid w:val="2099AD48"/>
    <w:rsid w:val="20FD9396"/>
    <w:rsid w:val="21A5D4B5"/>
    <w:rsid w:val="22540861"/>
    <w:rsid w:val="22851A3B"/>
    <w:rsid w:val="22950F46"/>
    <w:rsid w:val="22AE2B60"/>
    <w:rsid w:val="23021B8B"/>
    <w:rsid w:val="241A9187"/>
    <w:rsid w:val="25311A3D"/>
    <w:rsid w:val="25AD62AB"/>
    <w:rsid w:val="2683C705"/>
    <w:rsid w:val="2716E794"/>
    <w:rsid w:val="2725BAC5"/>
    <w:rsid w:val="27FDA7EB"/>
    <w:rsid w:val="292B3DC7"/>
    <w:rsid w:val="297338C3"/>
    <w:rsid w:val="2A21573F"/>
    <w:rsid w:val="2A68FDD6"/>
    <w:rsid w:val="2AE36B18"/>
    <w:rsid w:val="2B32405A"/>
    <w:rsid w:val="2BE9E91F"/>
    <w:rsid w:val="2CD8D157"/>
    <w:rsid w:val="2D0F5FF0"/>
    <w:rsid w:val="2D71DD62"/>
    <w:rsid w:val="2D73F17C"/>
    <w:rsid w:val="2D7DDAE1"/>
    <w:rsid w:val="2E26BADD"/>
    <w:rsid w:val="2E7C21B3"/>
    <w:rsid w:val="2EE8FF12"/>
    <w:rsid w:val="2F2D760F"/>
    <w:rsid w:val="2F64783E"/>
    <w:rsid w:val="30F7172C"/>
    <w:rsid w:val="30FA3DF4"/>
    <w:rsid w:val="3290146E"/>
    <w:rsid w:val="329A4AE9"/>
    <w:rsid w:val="32F4D52C"/>
    <w:rsid w:val="335516E8"/>
    <w:rsid w:val="3422E1E7"/>
    <w:rsid w:val="34570FE2"/>
    <w:rsid w:val="345C770D"/>
    <w:rsid w:val="3464D031"/>
    <w:rsid w:val="3487BB1E"/>
    <w:rsid w:val="34C457F7"/>
    <w:rsid w:val="3540B583"/>
    <w:rsid w:val="358B5B51"/>
    <w:rsid w:val="35E89128"/>
    <w:rsid w:val="36E05D93"/>
    <w:rsid w:val="372EA485"/>
    <w:rsid w:val="37433DA0"/>
    <w:rsid w:val="37DDCFA0"/>
    <w:rsid w:val="39266D75"/>
    <w:rsid w:val="3980AC77"/>
    <w:rsid w:val="399EEE90"/>
    <w:rsid w:val="3A11ABA9"/>
    <w:rsid w:val="3B6EF5E1"/>
    <w:rsid w:val="3B84C30F"/>
    <w:rsid w:val="3B875721"/>
    <w:rsid w:val="3BE74DC2"/>
    <w:rsid w:val="3D3B094C"/>
    <w:rsid w:val="3D613BB7"/>
    <w:rsid w:val="3DA755BF"/>
    <w:rsid w:val="3DCDF544"/>
    <w:rsid w:val="3E384F3F"/>
    <w:rsid w:val="3EA88335"/>
    <w:rsid w:val="3EC1D436"/>
    <w:rsid w:val="3EC29B2F"/>
    <w:rsid w:val="3EC33F76"/>
    <w:rsid w:val="3ECE3D24"/>
    <w:rsid w:val="4076B5D0"/>
    <w:rsid w:val="409F93B2"/>
    <w:rsid w:val="414B2C68"/>
    <w:rsid w:val="4181F82A"/>
    <w:rsid w:val="41DA48B8"/>
    <w:rsid w:val="42099300"/>
    <w:rsid w:val="427A3037"/>
    <w:rsid w:val="42B41588"/>
    <w:rsid w:val="42E29F49"/>
    <w:rsid w:val="43D8EBE4"/>
    <w:rsid w:val="443DCB76"/>
    <w:rsid w:val="446E6FC9"/>
    <w:rsid w:val="4482BAAE"/>
    <w:rsid w:val="4483E586"/>
    <w:rsid w:val="482006CF"/>
    <w:rsid w:val="49EEA12A"/>
    <w:rsid w:val="4A2CA605"/>
    <w:rsid w:val="4A2EE643"/>
    <w:rsid w:val="4B4765C6"/>
    <w:rsid w:val="4B4792AF"/>
    <w:rsid w:val="4C2931D9"/>
    <w:rsid w:val="4C6018B3"/>
    <w:rsid w:val="4D14BE20"/>
    <w:rsid w:val="4D54F79E"/>
    <w:rsid w:val="4DC1DEB9"/>
    <w:rsid w:val="4DC5023A"/>
    <w:rsid w:val="4EBF5B01"/>
    <w:rsid w:val="4F50C9ED"/>
    <w:rsid w:val="4FBD428D"/>
    <w:rsid w:val="4FD2193F"/>
    <w:rsid w:val="511D1FE3"/>
    <w:rsid w:val="5147BCD4"/>
    <w:rsid w:val="516C7AA3"/>
    <w:rsid w:val="516DE9A0"/>
    <w:rsid w:val="51C1F0C0"/>
    <w:rsid w:val="5392C18C"/>
    <w:rsid w:val="53F550D5"/>
    <w:rsid w:val="5424BF45"/>
    <w:rsid w:val="547DCFF6"/>
    <w:rsid w:val="54C13008"/>
    <w:rsid w:val="54DA8EB7"/>
    <w:rsid w:val="55141FC7"/>
    <w:rsid w:val="553472E4"/>
    <w:rsid w:val="55381725"/>
    <w:rsid w:val="55677897"/>
    <w:rsid w:val="56595647"/>
    <w:rsid w:val="565E65AB"/>
    <w:rsid w:val="5725ED89"/>
    <w:rsid w:val="57770FF1"/>
    <w:rsid w:val="579BDB89"/>
    <w:rsid w:val="58120D9A"/>
    <w:rsid w:val="582ABBE2"/>
    <w:rsid w:val="584FD17A"/>
    <w:rsid w:val="58888BB7"/>
    <w:rsid w:val="58A73EBE"/>
    <w:rsid w:val="5A211152"/>
    <w:rsid w:val="5AD0BFA4"/>
    <w:rsid w:val="5B0FD3B8"/>
    <w:rsid w:val="5BE3E56A"/>
    <w:rsid w:val="5C81A6E6"/>
    <w:rsid w:val="5C93E05E"/>
    <w:rsid w:val="5CA76498"/>
    <w:rsid w:val="5CD38A48"/>
    <w:rsid w:val="5DC64A27"/>
    <w:rsid w:val="5E1D9277"/>
    <w:rsid w:val="5E54E326"/>
    <w:rsid w:val="5EC48BA6"/>
    <w:rsid w:val="5EC9B1C8"/>
    <w:rsid w:val="5F1CBCAA"/>
    <w:rsid w:val="5FF17D1E"/>
    <w:rsid w:val="60A8B906"/>
    <w:rsid w:val="60F7A5A2"/>
    <w:rsid w:val="6104B57E"/>
    <w:rsid w:val="61795E58"/>
    <w:rsid w:val="61A6A477"/>
    <w:rsid w:val="61FD98F1"/>
    <w:rsid w:val="623003CE"/>
    <w:rsid w:val="62379358"/>
    <w:rsid w:val="62E71CE8"/>
    <w:rsid w:val="6320E009"/>
    <w:rsid w:val="6322B4FA"/>
    <w:rsid w:val="63642887"/>
    <w:rsid w:val="63970115"/>
    <w:rsid w:val="63D51616"/>
    <w:rsid w:val="63FA6EFD"/>
    <w:rsid w:val="642DACF1"/>
    <w:rsid w:val="645A2FB4"/>
    <w:rsid w:val="64B41D9D"/>
    <w:rsid w:val="65CB7BF5"/>
    <w:rsid w:val="65D5A827"/>
    <w:rsid w:val="6601AA94"/>
    <w:rsid w:val="666C0E44"/>
    <w:rsid w:val="66AA2744"/>
    <w:rsid w:val="66EC611C"/>
    <w:rsid w:val="673D8DB1"/>
    <w:rsid w:val="6752BB2D"/>
    <w:rsid w:val="67606B57"/>
    <w:rsid w:val="67B629DB"/>
    <w:rsid w:val="67D2217D"/>
    <w:rsid w:val="685DA1CB"/>
    <w:rsid w:val="68DB90F8"/>
    <w:rsid w:val="69940E1D"/>
    <w:rsid w:val="69F97EA4"/>
    <w:rsid w:val="6A373F0A"/>
    <w:rsid w:val="6B071841"/>
    <w:rsid w:val="6B71408B"/>
    <w:rsid w:val="6C365DFD"/>
    <w:rsid w:val="6C48205E"/>
    <w:rsid w:val="6C4F0A9D"/>
    <w:rsid w:val="6C9689EF"/>
    <w:rsid w:val="6CB1E429"/>
    <w:rsid w:val="6CF56715"/>
    <w:rsid w:val="6D2189D7"/>
    <w:rsid w:val="6D2F807E"/>
    <w:rsid w:val="6D5869DF"/>
    <w:rsid w:val="6EB2009D"/>
    <w:rsid w:val="6ED70CBC"/>
    <w:rsid w:val="6EEE0F51"/>
    <w:rsid w:val="6F042C2A"/>
    <w:rsid w:val="6F4200E2"/>
    <w:rsid w:val="701B5D30"/>
    <w:rsid w:val="702F30D4"/>
    <w:rsid w:val="703E6F7B"/>
    <w:rsid w:val="7041C21C"/>
    <w:rsid w:val="7053186D"/>
    <w:rsid w:val="70672140"/>
    <w:rsid w:val="7097A452"/>
    <w:rsid w:val="7115A717"/>
    <w:rsid w:val="715CDBCE"/>
    <w:rsid w:val="71819E2A"/>
    <w:rsid w:val="71B06648"/>
    <w:rsid w:val="7265794D"/>
    <w:rsid w:val="72B7E2DA"/>
    <w:rsid w:val="73C03BD1"/>
    <w:rsid w:val="755FE630"/>
    <w:rsid w:val="75955DCC"/>
    <w:rsid w:val="75B85FC0"/>
    <w:rsid w:val="75D523E0"/>
    <w:rsid w:val="7673FA23"/>
    <w:rsid w:val="773D8DDB"/>
    <w:rsid w:val="77D50C77"/>
    <w:rsid w:val="78813E52"/>
    <w:rsid w:val="78C76F48"/>
    <w:rsid w:val="78CDD9E9"/>
    <w:rsid w:val="79AD7C20"/>
    <w:rsid w:val="79F4DB29"/>
    <w:rsid w:val="7A1F90F6"/>
    <w:rsid w:val="7A735D5A"/>
    <w:rsid w:val="7CDCDB4F"/>
    <w:rsid w:val="7CF71EAA"/>
    <w:rsid w:val="7D6A0D0A"/>
    <w:rsid w:val="7D8F1F0E"/>
    <w:rsid w:val="7DF1F261"/>
    <w:rsid w:val="7E9BE444"/>
    <w:rsid w:val="7EBEEBE7"/>
    <w:rsid w:val="7F02708D"/>
    <w:rsid w:val="7F781B86"/>
    <w:rsid w:val="7FAC9B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191F9654-43B2-4373-ADE9-57F4AC4B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35"/>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autoRedefine/>
    <w:uiPriority w:val="9"/>
    <w:qFormat/>
    <w:rsid w:val="00853E0C"/>
    <w:pPr>
      <w:keepNext/>
      <w:keepLines/>
      <w:spacing w:before="24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8A650E"/>
    <w:pPr>
      <w:spacing w:line="360" w:lineRule="auto"/>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0E3DC2"/>
    <w:pPr>
      <w:keepNext/>
      <w:keepLines/>
      <w:spacing w:before="160"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8A650E"/>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spacing w:line="360" w:lineRule="auto"/>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0E3DC2"/>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E0C"/>
    <w:rPr>
      <w:rFonts w:ascii="Arial" w:eastAsiaTheme="majorEastAsia" w:hAnsi="Arial" w:cstheme="majorBidi"/>
      <w:b/>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val="0"/>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paragraph" w:styleId="Subtitle">
    <w:name w:val="Subtitle"/>
    <w:basedOn w:val="Normal"/>
    <w:next w:val="Normal"/>
    <w:link w:val="SubtitleChar"/>
    <w:uiPriority w:val="11"/>
    <w:qFormat/>
    <w:rsid w:val="00853E0C"/>
    <w:pPr>
      <w:spacing w:line="216" w:lineRule="auto"/>
    </w:pPr>
    <w:rPr>
      <w:rFonts w:eastAsiaTheme="minorEastAsia" w:cs="Arial"/>
      <w:noProof/>
      <w:sz w:val="18"/>
      <w:szCs w:val="18"/>
      <w:lang w:val="en-US"/>
    </w:rPr>
  </w:style>
  <w:style w:type="character" w:customStyle="1" w:styleId="SubtitleChar">
    <w:name w:val="Subtitle Char"/>
    <w:basedOn w:val="DefaultParagraphFont"/>
    <w:link w:val="Subtitle"/>
    <w:uiPriority w:val="11"/>
    <w:rsid w:val="00853E0C"/>
    <w:rPr>
      <w:rFonts w:ascii="Arial" w:eastAsiaTheme="minorEastAsia" w:hAnsi="Arial" w:cs="Arial"/>
      <w:noProof/>
      <w:sz w:val="18"/>
      <w:szCs w:val="1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image" Target="media/image8.jpeg"/><Relationship Id="rId42" Type="http://schemas.openxmlformats.org/officeDocument/2006/relationships/chart" Target="charts/chart18.xml"/><Relationship Id="rId47" Type="http://schemas.openxmlformats.org/officeDocument/2006/relationships/chart" Target="charts/chart21.xml"/><Relationship Id="rId50" Type="http://schemas.openxmlformats.org/officeDocument/2006/relationships/image" Target="media/image15.jpeg"/><Relationship Id="rId55" Type="http://schemas.openxmlformats.org/officeDocument/2006/relationships/chart" Target="charts/chart2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outhlanarkshire.gov.uk/info/200170/comments_complaints_and_consultations/2186/south_lanarkshire_budget_consultation"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chart" Target="charts/chart25.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image" Target="media/image5.jpeg"/><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image" Target="media/image14.jpeg"/><Relationship Id="rId56" Type="http://schemas.openxmlformats.org/officeDocument/2006/relationships/chart" Target="charts/chart28.xml"/><Relationship Id="rId8" Type="http://schemas.openxmlformats.org/officeDocument/2006/relationships/webSettings" Target="webSettings.xml"/><Relationship Id="rId51" Type="http://schemas.openxmlformats.org/officeDocument/2006/relationships/chart" Target="charts/chart2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3.xml"/><Relationship Id="rId38" Type="http://schemas.openxmlformats.org/officeDocument/2006/relationships/image" Target="media/image10.jpeg"/><Relationship Id="rId46" Type="http://schemas.openxmlformats.org/officeDocument/2006/relationships/chart" Target="charts/chart20.xml"/><Relationship Id="rId59"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chart" Target="charts/chart22.xm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lorensbergs.co.uk/casestudies/the-peoples-network-20-years-on/" TargetMode="External"/><Relationship Id="rId44" Type="http://schemas.openxmlformats.org/officeDocument/2006/relationships/image" Target="media/image12.jpeg"/><Relationship Id="rId52" Type="http://schemas.openxmlformats.org/officeDocument/2006/relationships/chart" Target="charts/chart24.xml"/></Relationships>
</file>

<file path=word/_rels/endnotes.xml.rels><?xml version="1.0" encoding="UTF-8" standalone="yes"?>
<Relationships xmlns="http://schemas.openxmlformats.org/package/2006/relationships"><Relationship Id="rId13" Type="http://schemas.openxmlformats.org/officeDocument/2006/relationships/hyperlink" Target="https://www.highland.gov.uk/news/article/15155/our_future_highland_-_budget_strategy" TargetMode="External"/><Relationship Id="rId18" Type="http://schemas.openxmlformats.org/officeDocument/2006/relationships/hyperlink" Target="https://www.greatschoollibraries.org.uk/_files/ugd/8d6dfb_b6f1af1fa9ec48b08b93566dc7608d95.pdf" TargetMode="External"/><Relationship Id="rId26" Type="http://schemas.openxmlformats.org/officeDocument/2006/relationships/hyperlink" Target="https://www.oecd.org/education/school/programmeforinternationalstudentassessmentpisa/33690904.pdf" TargetMode="External"/><Relationship Id="rId39" Type="http://schemas.openxmlformats.org/officeDocument/2006/relationships/hyperlink" Target="https://www.gov.scot/publications/full-business-case-connecting-scotland/pages/3/" TargetMode="External"/><Relationship Id="rId21" Type="http://schemas.openxmlformats.org/officeDocument/2006/relationships/hyperlink" Target="https://www.pressandjournal.co.uk/fp/education/schools/3737091/a-group-which-represents-librarians-is-unhappy-with-changes-to-school-libraries-in-aberdeenshire/" TargetMode="External"/><Relationship Id="rId34" Type="http://schemas.openxmlformats.org/officeDocument/2006/relationships/hyperlink" Target="https://www.probonoeconomics.com/Handlers/Download.ashx?IDMF=2c42cd17-81ba-4e5e-ade7-db90a3084ebd" TargetMode="External"/><Relationship Id="rId42" Type="http://schemas.openxmlformats.org/officeDocument/2006/relationships/hyperlink" Target="https://cdn.ymaws.com/www.cilip.org.uk/resource/resmgr/cilip/information_professional_and_news/press_releases/2019_10_report_case_for_support/public_libraries_-_the_case_.pdf" TargetMode="External"/><Relationship Id="rId7" Type="http://schemas.openxmlformats.org/officeDocument/2006/relationships/hyperlink" Target="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 Type="http://schemas.openxmlformats.org/officeDocument/2006/relationships/hyperlink" Target="https://scottishlibraries.org/media/3462/slic-public-library-strategydigital_final.pdf" TargetMode="External"/><Relationship Id="rId16" Type="http://schemas.openxmlformats.org/officeDocument/2006/relationships/hyperlink" Target="https://www.heraldscotland.com/news/17520839.three-east-dunbartonshire-libraries-saved-new-funding-found/" TargetMode="External"/><Relationship Id="rId29" Type="http://schemas.openxmlformats.org/officeDocument/2006/relationships/hyperlink" Target="https://assets.publishing.service.gov.uk/government/uploads/system/uploads/attachment_data/file/284286/reading_for_pleasure.pdf" TargetMode="External"/><Relationship Id="rId1" Type="http://schemas.openxmlformats.org/officeDocument/2006/relationships/hyperlink" Target="http://hdl.handle.net/10125/59766" TargetMode="External"/><Relationship Id="rId6" Type="http://schemas.openxmlformats.org/officeDocument/2006/relationships/hyperlink" Target="https://www.pressandjournal.co.uk/fp/news/aberdeen-aberdeenshire/5454535/aberdeenshire-council-budget/" TargetMode="External"/><Relationship Id="rId11" Type="http://schemas.openxmlformats.org/officeDocument/2006/relationships/hyperlink" Target="https://democracy.edinburgh.gov.uk/mgConvert2PDF.aspx?ID=54794" TargetMode="External"/><Relationship Id="rId24" Type="http://schemas.openxmlformats.org/officeDocument/2006/relationships/hyperlink" Target="https://www.greatschoollibraries.org.uk/post/the-scottish-situation" TargetMode="External"/><Relationship Id="rId32" Type="http://schemas.openxmlformats.org/officeDocument/2006/relationships/hyperlink" Target="https://www.letterpressproject.co.uk/media/file/The_Benefits_of_Reading_for_Pleasure.pdf" TargetMode="External"/><Relationship Id="rId37" Type="http://schemas.openxmlformats.org/officeDocument/2006/relationships/hyperlink" Target="https://digitalpovertyalliance.org/uk-digital-poverty-evidence-review-2022/" TargetMode="External"/><Relationship Id="rId40" Type="http://schemas.openxmlformats.org/officeDocument/2006/relationships/hyperlink" Target="https://literacytrust.org.uk/research-services/research-reports/fake-news-and-critical-literacy-final-report/" TargetMode="External"/><Relationship Id="rId45" Type="http://schemas.openxmlformats.org/officeDocument/2006/relationships/hyperlink" Target="https://scottishlibraries.org/media/3462/slic-public-library-strategydigital_final.pdf" TargetMode="External"/><Relationship Id="rId5" Type="http://schemas.openxmlformats.org/officeDocument/2006/relationships/hyperlink" Target="https://engage.aberdeenshire.gov.uk/aberdeenshire-libraries-tell-us-your-thoughts" TargetMode="External"/><Relationship Id="rId15" Type="http://schemas.openxmlformats.org/officeDocument/2006/relationships/hyperlink" Target="https://www.scotsman.com/news/cutting-libraries-in-lenzie-milton-of-campsie-and-westerton-will-increase-inequality-and-poverty-says-professional-body-215514" TargetMode="External"/><Relationship Id="rId23" Type="http://schemas.openxmlformats.org/officeDocument/2006/relationships/hyperlink" Target="https://www.cilips.org.uk/wp-content/uploads/2023/03/West-Dunbartonshire-Mar-2023.pdf" TargetMode="External"/><Relationship Id="rId28" Type="http://schemas.openxmlformats.org/officeDocument/2006/relationships/hyperlink" Target="https://www.scottishbooktrust.com/articles/how-reading-for-pleasure-can-tackle-poverty" TargetMode="External"/><Relationship Id="rId36" Type="http://schemas.openxmlformats.org/officeDocument/2006/relationships/hyperlink" Target="https://www.gov.scot/publications/education-national-improvement-framework-improvement-plan-2024/pages/7/" TargetMode="External"/><Relationship Id="rId10" Type="http://schemas.openxmlformats.org/officeDocument/2006/relationships/hyperlink" Target="https://www.edinburgh.gov.uk/futurelibraries" TargetMode="External"/><Relationship Id="rId19" Type="http://schemas.openxmlformats.org/officeDocument/2006/relationships/hyperlink" Target="https://www.tes.com/magazine/news/general/school-librarians-scotland-wiped-out" TargetMode="External"/><Relationship Id="rId31" Type="http://schemas.openxmlformats.org/officeDocument/2006/relationships/hyperlink" Target="https://www.probonoeconomics.com/Handlers/Download.ashx?IDMF=2c42cd17-81ba-4e5e-ade7-db90a3084ebd" TargetMode="External"/><Relationship Id="rId44" Type="http://schemas.openxmlformats.org/officeDocument/2006/relationships/hyperlink" Target="http://hdl.handle.net/10125/59766" TargetMode="External"/><Relationship Id="rId4" Type="http://schemas.openxmlformats.org/officeDocument/2006/relationships/hyperlink" Target="https://cne-siar.gov.uk/cyber-attack-update/" TargetMode="External"/><Relationship Id="rId9" Type="http://schemas.openxmlformats.org/officeDocument/2006/relationships/hyperlink" Target="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4" Type="http://schemas.openxmlformats.org/officeDocument/2006/relationships/hyperlink" Target="https://www.highlifehighland.org/wp-content/uploads/2023/03/F-Item-9-Service-Delivery-Contract-Review-Report-V1.docx" TargetMode="External"/><Relationship Id="rId22" Type="http://schemas.openxmlformats.org/officeDocument/2006/relationships/hyperlink" Target="https://www.heraldscotland.com/business_hq/23343146.fears-school-library-provision-scottish-government-urged-act/" TargetMode="External"/><Relationship Id="rId27" Type="http://schemas.openxmlformats.org/officeDocument/2006/relationships/hyperlink" Target="https://www.readingschools.scot/uploads/store/mediaupload/525/file/Research-informed%20practice%20on%20reading%20for%20pleasure.pdf" TargetMode="External"/><Relationship Id="rId30" Type="http://schemas.openxmlformats.org/officeDocument/2006/relationships/hyperlink" Target="https://nlt.cdn.ngo/media/documents/Adult_Literacy_2022_report_FINAL.pdf" TargetMode="External"/><Relationship Id="rId35" Type="http://schemas.openxmlformats.org/officeDocument/2006/relationships/hyperlink" Target="https://nlt.cdn.ngo/media/documents/Public_libraries_and_literacy_recovery_-_final_version.pdf" TargetMode="External"/><Relationship Id="rId43" Type="http://schemas.openxmlformats.org/officeDocument/2006/relationships/hyperlink" Target="https://scottishlibraries.org/media/3462/slic-public-library-strategydigital_final.pdf" TargetMode="External"/><Relationship Id="rId8" Type="http://schemas.openxmlformats.org/officeDocument/2006/relationships/hyperlink" Target="https://www.southlanarkshire.gov.uk/sllc/news/article/4437/sllc_budget_and_services_update" TargetMode="External"/><Relationship Id="rId3" Type="http://schemas.openxmlformats.org/officeDocument/2006/relationships/hyperlink" Target="https://cdn.ymaws.com/www.cilip.org.uk/resource/resmgr/cilip/information_professional_and_news/press_releases/2019_10_report_case_for_support/public_libraries_-_the_case_.pdf" TargetMode="External"/><Relationship Id="rId12" Type="http://schemas.openxmlformats.org/officeDocument/2006/relationships/hyperlink" Target="https://www.aberdeencity.gov.uk/consultation-cornhill-cults-ferryhill-kaimhill-northfield-and-woodside-libraries" TargetMode="External"/><Relationship Id="rId17" Type="http://schemas.openxmlformats.org/officeDocument/2006/relationships/hyperlink" Target="https://www.eastdunbarton.gov.uk/news/council-agrees-revenue-budget-and-capital-programme-202324" TargetMode="External"/><Relationship Id="rId25" Type="http://schemas.openxmlformats.org/officeDocument/2006/relationships/hyperlink" Target="https://www.cilips.org.uk/wp-content/uploads/2023/11/South-Lanarkshire-Nov-2023.pdf" TargetMode="External"/><Relationship Id="rId33" Type="http://schemas.openxmlformats.org/officeDocument/2006/relationships/hyperlink" Target="https://nlt.cdn.ngo/media/documents/Adult_Literacy_2022_report_FINAL.pdf" TargetMode="External"/><Relationship Id="rId38" Type="http://schemas.openxmlformats.org/officeDocument/2006/relationships/hyperlink" Target="https://inspiringscotland.org.uk/wp-content/uploads/2020/06/Digital-Exclusion-in-Scotland-final-full-report-1.pdf" TargetMode="External"/><Relationship Id="rId46" Type="http://schemas.openxmlformats.org/officeDocument/2006/relationships/hyperlink" Target="https://cdn.ymaws.com/www.cilip.org.uk/resource/resmgr/cilip/information_professional_and_news/press_releases/2019_10_report_case_for_support/public_libraries_-_the_case_.pdf" TargetMode="External"/><Relationship Id="rId20" Type="http://schemas.openxmlformats.org/officeDocument/2006/relationships/hyperlink" Target="https://www.scotsman.com/news/politics/number-of-librarians-in-scotland-has-plummeted-by-a-third-labour-warns-3508504" TargetMode="External"/><Relationship Id="rId41" Type="http://schemas.openxmlformats.org/officeDocument/2006/relationships/hyperlink" Target="https://scottishlibraries.org/media/3462/slic-public-library-strategydigital_final.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Top three most responsive local authorities per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Aberdeenshire</c:v>
                </c:pt>
              </c:strCache>
            </c:strRef>
          </c:tx>
          <c:spPr>
            <a:solidFill>
              <a:schemeClr val="accent1"/>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Sheet1!$B$2:$B$4</c:f>
              <c:numCache>
                <c:formatCode>General</c:formatCode>
                <c:ptCount val="3"/>
                <c:pt idx="0">
                  <c:v>42</c:v>
                </c:pt>
                <c:pt idx="1">
                  <c:v>63</c:v>
                </c:pt>
                <c:pt idx="2">
                  <c:v>37</c:v>
                </c:pt>
              </c:numCache>
            </c:numRef>
          </c:val>
          <c:extLst>
            <c:ext xmlns:c16="http://schemas.microsoft.com/office/drawing/2014/chart" uri="{C3380CC4-5D6E-409C-BE32-E72D297353CC}">
              <c16:uniqueId val="{00000000-A1DC-1B45-9568-88F4DBB49F29}"/>
            </c:ext>
          </c:extLst>
        </c:ser>
        <c:ser>
          <c:idx val="1"/>
          <c:order val="1"/>
          <c:tx>
            <c:strRef>
              <c:f>Sheet1!$C$1</c:f>
              <c:strCache>
                <c:ptCount val="1"/>
                <c:pt idx="0">
                  <c:v>South Lanarkshire</c:v>
                </c:pt>
              </c:strCache>
            </c:strRef>
          </c:tx>
          <c:spPr>
            <a:solidFill>
              <a:schemeClr val="accent2"/>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Sheet1!$C$2:$C$4</c:f>
              <c:numCache>
                <c:formatCode>General</c:formatCode>
                <c:ptCount val="3"/>
                <c:pt idx="0">
                  <c:v>32</c:v>
                </c:pt>
                <c:pt idx="1">
                  <c:v>21</c:v>
                </c:pt>
                <c:pt idx="2">
                  <c:v>0</c:v>
                </c:pt>
              </c:numCache>
            </c:numRef>
          </c:val>
          <c:extLst>
            <c:ext xmlns:c16="http://schemas.microsoft.com/office/drawing/2014/chart" uri="{C3380CC4-5D6E-409C-BE32-E72D297353CC}">
              <c16:uniqueId val="{00000001-A1DC-1B45-9568-88F4DBB49F29}"/>
            </c:ext>
          </c:extLst>
        </c:ser>
        <c:ser>
          <c:idx val="2"/>
          <c:order val="2"/>
          <c:tx>
            <c:strRef>
              <c:f>Sheet1!$D$1</c:f>
              <c:strCache>
                <c:ptCount val="1"/>
                <c:pt idx="0">
                  <c:v>City of Edinburgh</c:v>
                </c:pt>
              </c:strCache>
            </c:strRef>
          </c:tx>
          <c:spPr>
            <a:solidFill>
              <a:schemeClr val="accent3"/>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Sheet1!$D$2:$D$4</c:f>
              <c:numCache>
                <c:formatCode>General</c:formatCode>
                <c:ptCount val="3"/>
                <c:pt idx="0">
                  <c:v>26</c:v>
                </c:pt>
                <c:pt idx="1">
                  <c:v>0</c:v>
                </c:pt>
                <c:pt idx="2">
                  <c:v>0</c:v>
                </c:pt>
              </c:numCache>
            </c:numRef>
          </c:val>
          <c:extLst>
            <c:ext xmlns:c16="http://schemas.microsoft.com/office/drawing/2014/chart" uri="{C3380CC4-5D6E-409C-BE32-E72D297353CC}">
              <c16:uniqueId val="{00000002-A1DC-1B45-9568-88F4DBB49F29}"/>
            </c:ext>
          </c:extLst>
        </c:ser>
        <c:ser>
          <c:idx val="3"/>
          <c:order val="3"/>
          <c:tx>
            <c:strRef>
              <c:f>Sheet1!$E$1</c:f>
              <c:strCache>
                <c:ptCount val="1"/>
                <c:pt idx="0">
                  <c:v>Aberdeen City</c:v>
                </c:pt>
              </c:strCache>
            </c:strRef>
          </c:tx>
          <c:spPr>
            <a:solidFill>
              <a:schemeClr val="accent4"/>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Sheet1!$E$2:$E$4</c:f>
              <c:numCache>
                <c:formatCode>General</c:formatCode>
                <c:ptCount val="3"/>
                <c:pt idx="0">
                  <c:v>0</c:v>
                </c:pt>
                <c:pt idx="1">
                  <c:v>16</c:v>
                </c:pt>
                <c:pt idx="2">
                  <c:v>0</c:v>
                </c:pt>
              </c:numCache>
            </c:numRef>
          </c:val>
          <c:extLst>
            <c:ext xmlns:c16="http://schemas.microsoft.com/office/drawing/2014/chart" uri="{C3380CC4-5D6E-409C-BE32-E72D297353CC}">
              <c16:uniqueId val="{00000003-A1DC-1B45-9568-88F4DBB49F29}"/>
            </c:ext>
          </c:extLst>
        </c:ser>
        <c:ser>
          <c:idx val="4"/>
          <c:order val="4"/>
          <c:tx>
            <c:strRef>
              <c:f>Sheet1!$F$1</c:f>
              <c:strCache>
                <c:ptCount val="1"/>
                <c:pt idx="0">
                  <c:v>Highland</c:v>
                </c:pt>
              </c:strCache>
            </c:strRef>
          </c:tx>
          <c:spPr>
            <a:solidFill>
              <a:schemeClr val="accent5"/>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Sheet1!$F$2:$F$4</c:f>
              <c:numCache>
                <c:formatCode>General</c:formatCode>
                <c:ptCount val="3"/>
                <c:pt idx="0">
                  <c:v>0</c:v>
                </c:pt>
                <c:pt idx="1">
                  <c:v>0</c:v>
                </c:pt>
                <c:pt idx="2">
                  <c:v>40</c:v>
                </c:pt>
              </c:numCache>
            </c:numRef>
          </c:val>
          <c:extLst>
            <c:ext xmlns:c16="http://schemas.microsoft.com/office/drawing/2014/chart" uri="{C3380CC4-5D6E-409C-BE32-E72D297353CC}">
              <c16:uniqueId val="{00000004-A1DC-1B45-9568-88F4DBB49F29}"/>
            </c:ext>
          </c:extLst>
        </c:ser>
        <c:ser>
          <c:idx val="5"/>
          <c:order val="5"/>
          <c:tx>
            <c:strRef>
              <c:f>Sheet1!$G$1</c:f>
              <c:strCache>
                <c:ptCount val="1"/>
                <c:pt idx="0">
                  <c:v>East Dunbartonshire</c:v>
                </c:pt>
              </c:strCache>
            </c:strRef>
          </c:tx>
          <c:spPr>
            <a:solidFill>
              <a:schemeClr val="accent6"/>
            </a:solidFill>
            <a:ln>
              <a:noFill/>
            </a:ln>
            <a:effectLst/>
          </c:spPr>
          <c:invertIfNegative val="0"/>
          <c:cat>
            <c:strRef>
              <c:f>Sheet1!$A$2:$A$4</c:f>
              <c:strCache>
                <c:ptCount val="3"/>
                <c:pt idx="0">
                  <c:v>Public librarian survey</c:v>
                </c:pt>
                <c:pt idx="1">
                  <c:v>Primary school librarian survey</c:v>
                </c:pt>
                <c:pt idx="2">
                  <c:v>Secondary school librarian survey</c:v>
                </c:pt>
              </c:strCache>
            </c:strRef>
          </c:cat>
          <c:val>
            <c:numRef>
              <c:f>Sheet1!$G$2:$G$4</c:f>
              <c:numCache>
                <c:formatCode>General</c:formatCode>
                <c:ptCount val="3"/>
                <c:pt idx="0">
                  <c:v>0</c:v>
                </c:pt>
                <c:pt idx="1">
                  <c:v>0</c:v>
                </c:pt>
                <c:pt idx="2">
                  <c:v>23</c:v>
                </c:pt>
              </c:numCache>
            </c:numRef>
          </c:val>
          <c:extLst>
            <c:ext xmlns:c16="http://schemas.microsoft.com/office/drawing/2014/chart" uri="{C3380CC4-5D6E-409C-BE32-E72D297353CC}">
              <c16:uniqueId val="{00000005-A1DC-1B45-9568-88F4DBB49F29}"/>
            </c:ext>
          </c:extLst>
        </c:ser>
        <c:dLbls>
          <c:showLegendKey val="0"/>
          <c:showVal val="0"/>
          <c:showCatName val="0"/>
          <c:showSerName val="0"/>
          <c:showPercent val="0"/>
          <c:showBubbleSize val="0"/>
        </c:dLbls>
        <c:gapWidth val="150"/>
        <c:overlap val="100"/>
        <c:axId val="717119776"/>
        <c:axId val="717121576"/>
      </c:barChart>
      <c:catAx>
        <c:axId val="717119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7121576"/>
        <c:crosses val="autoZero"/>
        <c:auto val="1"/>
        <c:lblAlgn val="ctr"/>
        <c:lblOffset val="100"/>
        <c:noMultiLvlLbl val="0"/>
      </c:catAx>
      <c:valAx>
        <c:axId val="717121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71197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enforce late fines?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E9-C444-973F-3A6055B40A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E9-C444-973F-3A6055B40A0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0.2</c:v>
                </c:pt>
                <c:pt idx="1">
                  <c:v>0.8</c:v>
                </c:pt>
              </c:numCache>
            </c:numRef>
          </c:val>
          <c:extLst>
            <c:ext xmlns:c16="http://schemas.microsoft.com/office/drawing/2014/chart" uri="{C3380CC4-5D6E-409C-BE32-E72D297353CC}">
              <c16:uniqueId val="{00000000-CD32-CC4F-919A-89E2D654285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offer any of the following opportunities in further education for adults?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None of the above</c:v>
                </c:pt>
                <c:pt idx="1">
                  <c:v>Other (please specify)</c:v>
                </c:pt>
                <c:pt idx="2">
                  <c:v>UK Driving Theory learning course/test</c:v>
                </c:pt>
                <c:pt idx="3">
                  <c:v>Typing club (web-based touch typing tutorial)</c:v>
                </c:pt>
                <c:pt idx="4">
                  <c:v>Memories Club</c:v>
                </c:pt>
                <c:pt idx="5">
                  <c:v>Local history / genealogy</c:v>
                </c:pt>
                <c:pt idx="6">
                  <c:v>Lifelong learning group / class, including languages, art and writing</c:v>
                </c:pt>
                <c:pt idx="7">
                  <c:v>Learn My Way (free courses on using a computer, browsing the web, sending an email)</c:v>
                </c:pt>
                <c:pt idx="8">
                  <c:v>IELTS preparation program</c:v>
                </c:pt>
                <c:pt idx="9">
                  <c:v>GoCitizen (study resource for anyone applying for UK citizenship)</c:v>
                </c:pt>
                <c:pt idx="10">
                  <c:v>Employability resources</c:v>
                </c:pt>
                <c:pt idx="11">
                  <c:v>Digital skills / computing and information technology</c:v>
                </c:pt>
                <c:pt idx="12">
                  <c:v>Curriculum Resources and Information Service</c:v>
                </c:pt>
                <c:pt idx="13">
                  <c:v>Creative writing opportunities / writing clubs</c:v>
                </c:pt>
                <c:pt idx="14">
                  <c:v>Coding class</c:v>
                </c:pt>
                <c:pt idx="15">
                  <c:v>Business and enterprise class</c:v>
                </c:pt>
              </c:strCache>
            </c:strRef>
          </c:cat>
          <c:val>
            <c:numRef>
              <c:f>Sheet1!$B$2:$B$17</c:f>
              <c:numCache>
                <c:formatCode>0%</c:formatCode>
                <c:ptCount val="16"/>
                <c:pt idx="0">
                  <c:v>7.0000000000000007E-2</c:v>
                </c:pt>
                <c:pt idx="1">
                  <c:v>0.21</c:v>
                </c:pt>
                <c:pt idx="2">
                  <c:v>0.31</c:v>
                </c:pt>
                <c:pt idx="3">
                  <c:v>0.01</c:v>
                </c:pt>
                <c:pt idx="4">
                  <c:v>0.42</c:v>
                </c:pt>
                <c:pt idx="5">
                  <c:v>0.56999999999999995</c:v>
                </c:pt>
                <c:pt idx="6">
                  <c:v>0.19</c:v>
                </c:pt>
                <c:pt idx="7">
                  <c:v>0.11</c:v>
                </c:pt>
                <c:pt idx="8">
                  <c:v>0.01</c:v>
                </c:pt>
                <c:pt idx="9">
                  <c:v>0.12</c:v>
                </c:pt>
                <c:pt idx="10">
                  <c:v>0.34</c:v>
                </c:pt>
                <c:pt idx="11">
                  <c:v>0.64</c:v>
                </c:pt>
                <c:pt idx="12">
                  <c:v>0.15</c:v>
                </c:pt>
                <c:pt idx="13">
                  <c:v>0.37</c:v>
                </c:pt>
                <c:pt idx="14">
                  <c:v>0.17</c:v>
                </c:pt>
                <c:pt idx="15">
                  <c:v>0.08</c:v>
                </c:pt>
              </c:numCache>
            </c:numRef>
          </c:val>
          <c:extLst>
            <c:ext xmlns:c16="http://schemas.microsoft.com/office/drawing/2014/chart" uri="{C3380CC4-5D6E-409C-BE32-E72D297353CC}">
              <c16:uniqueId val="{00000000-7C54-493B-B656-3A5507EF3599}"/>
            </c:ext>
          </c:extLst>
        </c:ser>
        <c:dLbls>
          <c:dLblPos val="outEnd"/>
          <c:showLegendKey val="0"/>
          <c:showVal val="1"/>
          <c:showCatName val="0"/>
          <c:showSerName val="0"/>
          <c:showPercent val="0"/>
          <c:showBubbleSize val="0"/>
        </c:dLbls>
        <c:gapWidth val="182"/>
        <c:axId val="531215288"/>
        <c:axId val="531217808"/>
      </c:barChart>
      <c:catAx>
        <c:axId val="53121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217808"/>
        <c:crosses val="autoZero"/>
        <c:auto val="1"/>
        <c:lblAlgn val="ctr"/>
        <c:lblOffset val="100"/>
        <c:noMultiLvlLbl val="0"/>
      </c:catAx>
      <c:valAx>
        <c:axId val="531217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21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would you say your library is in providing further education / learning opportunities to adults in your community?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47-4A24-9BCA-2A64365C25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47-4A24-9BCA-2A64365C25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47-4A24-9BCA-2A64365C25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47-4A24-9BCA-2A64365C25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47-4A24-9BCA-2A64365C251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c:formatCode>
                <c:ptCount val="5"/>
                <c:pt idx="0">
                  <c:v>0.31</c:v>
                </c:pt>
                <c:pt idx="1">
                  <c:v>0.3</c:v>
                </c:pt>
                <c:pt idx="2">
                  <c:v>0.24</c:v>
                </c:pt>
                <c:pt idx="3">
                  <c:v>0.11</c:v>
                </c:pt>
                <c:pt idx="4">
                  <c:v>0.04</c:v>
                </c:pt>
              </c:numCache>
            </c:numRef>
          </c:val>
          <c:extLst>
            <c:ext xmlns:c16="http://schemas.microsoft.com/office/drawing/2014/chart" uri="{C3380CC4-5D6E-409C-BE32-E72D297353CC}">
              <c16:uniqueId val="{00000000-2D83-4A7D-8812-E06563759E6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009660250801982E-2"/>
          <c:y val="0.8736143919510061"/>
          <c:w val="0.95766586468358117"/>
          <c:h val="0.10555227471566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The National Literacy Trust reported that public libraries 'must be vital partners in the mission to break the link between social background and literacy'. Do you agree?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National Literacy Trust report states that public libraries 'must be vital partners in the mission to break the link between social background and literacy'. Do you 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Other (please specify)</c:v>
                </c:pt>
                <c:pt idx="1">
                  <c:v>Unsure</c:v>
                </c:pt>
                <c:pt idx="2">
                  <c:v>No</c:v>
                </c:pt>
                <c:pt idx="3">
                  <c:v>Yes</c:v>
                </c:pt>
              </c:strCache>
            </c:strRef>
          </c:cat>
          <c:val>
            <c:numRef>
              <c:f>Sheet1!$B$2:$B$5</c:f>
              <c:numCache>
                <c:formatCode>0%</c:formatCode>
                <c:ptCount val="4"/>
                <c:pt idx="0" formatCode="0.00%">
                  <c:v>5.0000000000000001E-3</c:v>
                </c:pt>
                <c:pt idx="1">
                  <c:v>0.05</c:v>
                </c:pt>
                <c:pt idx="2" formatCode="0.00%">
                  <c:v>5.0000000000000001E-3</c:v>
                </c:pt>
                <c:pt idx="3">
                  <c:v>0.94</c:v>
                </c:pt>
              </c:numCache>
            </c:numRef>
          </c:val>
          <c:extLst>
            <c:ext xmlns:c16="http://schemas.microsoft.com/office/drawing/2014/chart" uri="{C3380CC4-5D6E-409C-BE32-E72D297353CC}">
              <c16:uniqueId val="{00000000-6FD4-794E-8D1B-9AC8721A044E}"/>
            </c:ext>
          </c:extLst>
        </c:ser>
        <c:dLbls>
          <c:dLblPos val="outEnd"/>
          <c:showLegendKey val="0"/>
          <c:showVal val="1"/>
          <c:showCatName val="0"/>
          <c:showSerName val="0"/>
          <c:showPercent val="0"/>
          <c:showBubbleSize val="0"/>
        </c:dLbls>
        <c:gapWidth val="182"/>
        <c:axId val="593792992"/>
        <c:axId val="593794704"/>
      </c:barChart>
      <c:catAx>
        <c:axId val="59379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3794704"/>
        <c:crosses val="autoZero"/>
        <c:auto val="1"/>
        <c:lblAlgn val="ctr"/>
        <c:lblOffset val="100"/>
        <c:noMultiLvlLbl val="0"/>
      </c:catAx>
      <c:valAx>
        <c:axId val="59379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379299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In what ways do you feel public libraries help (if at all) to close the poverty-related attainment gap?</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Knowledgeable, approachable librarians</c:v>
                </c:pt>
                <c:pt idx="1">
                  <c:v>Digital resources and support</c:v>
                </c:pt>
                <c:pt idx="2">
                  <c:v>Vital for those who can't afford books / technology</c:v>
                </c:pt>
                <c:pt idx="3">
                  <c:v>Space of equity and respect</c:v>
                </c:pt>
                <c:pt idx="4">
                  <c:v>Safe, warm and free space</c:v>
                </c:pt>
                <c:pt idx="5">
                  <c:v>Free access to all forms of books</c:v>
                </c:pt>
              </c:strCache>
            </c:strRef>
          </c:cat>
          <c:val>
            <c:numRef>
              <c:f>Sheet1!$B$2:$B$7</c:f>
              <c:numCache>
                <c:formatCode>0%</c:formatCode>
                <c:ptCount val="6"/>
                <c:pt idx="0">
                  <c:v>0.34</c:v>
                </c:pt>
                <c:pt idx="1">
                  <c:v>0.48</c:v>
                </c:pt>
                <c:pt idx="2">
                  <c:v>0.49</c:v>
                </c:pt>
                <c:pt idx="3">
                  <c:v>0.56999999999999995</c:v>
                </c:pt>
                <c:pt idx="4">
                  <c:v>0.68</c:v>
                </c:pt>
                <c:pt idx="5">
                  <c:v>0.71</c:v>
                </c:pt>
              </c:numCache>
            </c:numRef>
          </c:val>
          <c:extLst>
            <c:ext xmlns:c16="http://schemas.microsoft.com/office/drawing/2014/chart" uri="{C3380CC4-5D6E-409C-BE32-E72D297353CC}">
              <c16:uniqueId val="{00000000-DE46-8E48-9554-7569C816DC11}"/>
            </c:ext>
          </c:extLst>
        </c:ser>
        <c:dLbls>
          <c:dLblPos val="outEnd"/>
          <c:showLegendKey val="0"/>
          <c:showVal val="1"/>
          <c:showCatName val="0"/>
          <c:showSerName val="0"/>
          <c:showPercent val="0"/>
          <c:showBubbleSize val="0"/>
        </c:dLbls>
        <c:gapWidth val="182"/>
        <c:axId val="5790512"/>
        <c:axId val="6234672"/>
      </c:barChart>
      <c:catAx>
        <c:axId val="579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34672"/>
        <c:crosses val="autoZero"/>
        <c:auto val="1"/>
        <c:lblAlgn val="ctr"/>
        <c:lblOffset val="100"/>
        <c:noMultiLvlLbl val="0"/>
      </c:catAx>
      <c:valAx>
        <c:axId val="6234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905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experience barriers (if any) to helping close the poverty-related attainment gap?</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Inadequate library space</c:v>
                </c:pt>
                <c:pt idx="1">
                  <c:v>Travel too costly / unreliable</c:v>
                </c:pt>
                <c:pt idx="2">
                  <c:v>Knock-on pressure from other service cuts</c:v>
                </c:pt>
                <c:pt idx="3">
                  <c:v>Lack of management understanding</c:v>
                </c:pt>
                <c:pt idx="4">
                  <c:v>Lack of adequate staff training</c:v>
                </c:pt>
                <c:pt idx="5">
                  <c:v>Lack of provision in areas of deprivation</c:v>
                </c:pt>
                <c:pt idx="6">
                  <c:v>Inadequate library facilities</c:v>
                </c:pt>
                <c:pt idx="7">
                  <c:v>Crucial activities / services already cut</c:v>
                </c:pt>
                <c:pt idx="8">
                  <c:v>Restricted opening hours</c:v>
                </c:pt>
                <c:pt idx="9">
                  <c:v>Lack of dedicated staff</c:v>
                </c:pt>
                <c:pt idx="10">
                  <c:v>Need more public engagement / awareness</c:v>
                </c:pt>
                <c:pt idx="11">
                  <c:v>Lack of adequate funding</c:v>
                </c:pt>
              </c:strCache>
            </c:strRef>
          </c:cat>
          <c:val>
            <c:numRef>
              <c:f>Sheet1!$B$2:$B$13</c:f>
              <c:numCache>
                <c:formatCode>0%</c:formatCode>
                <c:ptCount val="12"/>
                <c:pt idx="0">
                  <c:v>0.02</c:v>
                </c:pt>
                <c:pt idx="1">
                  <c:v>0.03</c:v>
                </c:pt>
                <c:pt idx="2">
                  <c:v>0.04</c:v>
                </c:pt>
                <c:pt idx="3">
                  <c:v>0.04</c:v>
                </c:pt>
                <c:pt idx="4">
                  <c:v>0.06</c:v>
                </c:pt>
                <c:pt idx="5">
                  <c:v>0.1</c:v>
                </c:pt>
                <c:pt idx="6">
                  <c:v>0.11</c:v>
                </c:pt>
                <c:pt idx="7">
                  <c:v>0.12</c:v>
                </c:pt>
                <c:pt idx="8">
                  <c:v>0.2</c:v>
                </c:pt>
                <c:pt idx="9">
                  <c:v>0.23</c:v>
                </c:pt>
                <c:pt idx="10">
                  <c:v>0.3</c:v>
                </c:pt>
                <c:pt idx="11">
                  <c:v>0.35</c:v>
                </c:pt>
              </c:numCache>
            </c:numRef>
          </c:val>
          <c:extLst>
            <c:ext xmlns:c16="http://schemas.microsoft.com/office/drawing/2014/chart" uri="{C3380CC4-5D6E-409C-BE32-E72D297353CC}">
              <c16:uniqueId val="{00000000-78B6-C34F-8638-045E6B4D8E7A}"/>
            </c:ext>
          </c:extLst>
        </c:ser>
        <c:dLbls>
          <c:dLblPos val="outEnd"/>
          <c:showLegendKey val="0"/>
          <c:showVal val="1"/>
          <c:showCatName val="0"/>
          <c:showSerName val="0"/>
          <c:showPercent val="0"/>
          <c:showBubbleSize val="0"/>
        </c:dLbls>
        <c:gapWidth val="182"/>
        <c:axId val="1364228383"/>
        <c:axId val="1364230095"/>
      </c:barChart>
      <c:catAx>
        <c:axId val="1364228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4230095"/>
        <c:crosses val="autoZero"/>
        <c:auto val="1"/>
        <c:lblAlgn val="ctr"/>
        <c:lblOffset val="100"/>
        <c:noMultiLvlLbl val="0"/>
      </c:catAx>
      <c:valAx>
        <c:axId val="13642300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4228383"/>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local community face digital poverty?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local community face digital poverty?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B1-41A5-AF69-A6756EB3F7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B1-41A5-AF69-A6756EB3F7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B1-41A5-AF69-A6756EB3F7F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0.66</c:v>
                </c:pt>
                <c:pt idx="1">
                  <c:v>0.06</c:v>
                </c:pt>
                <c:pt idx="2">
                  <c:v>0.28000000000000003</c:v>
                </c:pt>
              </c:numCache>
            </c:numRef>
          </c:val>
          <c:extLst>
            <c:ext xmlns:c16="http://schemas.microsoft.com/office/drawing/2014/chart" uri="{C3380CC4-5D6E-409C-BE32-E72D297353CC}">
              <c16:uniqueId val="{00000000-529C-47E4-A1E0-0CB0CEE91F7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offer access to any of the following for community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 digital support / equipment (please specify)</c:v>
                </c:pt>
                <c:pt idx="1">
                  <c:v>Wi-Fi</c:v>
                </c:pt>
                <c:pt idx="2">
                  <c:v>Photocopying / printing / scanning</c:v>
                </c:pt>
                <c:pt idx="3">
                  <c:v>ebooks / eReaders</c:v>
                </c:pt>
                <c:pt idx="4">
                  <c:v>Digital musical instruments</c:v>
                </c:pt>
                <c:pt idx="5">
                  <c:v>Courses in digital skills</c:v>
                </c:pt>
                <c:pt idx="6">
                  <c:v>Computer *without* internet access</c:v>
                </c:pt>
                <c:pt idx="7">
                  <c:v>Computer with internet access</c:v>
                </c:pt>
              </c:strCache>
            </c:strRef>
          </c:cat>
          <c:val>
            <c:numRef>
              <c:f>Sheet1!$B$2:$B$9</c:f>
              <c:numCache>
                <c:formatCode>0%</c:formatCode>
                <c:ptCount val="8"/>
                <c:pt idx="0">
                  <c:v>0.3</c:v>
                </c:pt>
                <c:pt idx="1">
                  <c:v>0.96</c:v>
                </c:pt>
                <c:pt idx="2">
                  <c:v>0.96</c:v>
                </c:pt>
                <c:pt idx="3">
                  <c:v>0.71</c:v>
                </c:pt>
                <c:pt idx="4">
                  <c:v>0.01</c:v>
                </c:pt>
                <c:pt idx="5">
                  <c:v>0.4</c:v>
                </c:pt>
                <c:pt idx="6">
                  <c:v>0.14000000000000001</c:v>
                </c:pt>
                <c:pt idx="7">
                  <c:v>0.99</c:v>
                </c:pt>
              </c:numCache>
            </c:numRef>
          </c:val>
          <c:extLst>
            <c:ext xmlns:c16="http://schemas.microsoft.com/office/drawing/2014/chart" uri="{C3380CC4-5D6E-409C-BE32-E72D297353CC}">
              <c16:uniqueId val="{00000000-E221-4AAD-A727-E68ACBDB795F}"/>
            </c:ext>
          </c:extLst>
        </c:ser>
        <c:dLbls>
          <c:dLblPos val="outEnd"/>
          <c:showLegendKey val="0"/>
          <c:showVal val="1"/>
          <c:showCatName val="0"/>
          <c:showSerName val="0"/>
          <c:showPercent val="0"/>
          <c:showBubbleSize val="0"/>
        </c:dLbls>
        <c:gapWidth val="182"/>
        <c:axId val="429042592"/>
        <c:axId val="429043312"/>
      </c:barChart>
      <c:catAx>
        <c:axId val="4290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43312"/>
        <c:crosses val="autoZero"/>
        <c:auto val="1"/>
        <c:lblAlgn val="ctr"/>
        <c:lblOffset val="100"/>
        <c:noMultiLvlLbl val="0"/>
      </c:catAx>
      <c:valAx>
        <c:axId val="429043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04259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Are any of the resources you checked in the previous question provided at a cost to the library user?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0%</c:formatCode>
                <c:ptCount val="2"/>
                <c:pt idx="0">
                  <c:v>0.65</c:v>
                </c:pt>
                <c:pt idx="1">
                  <c:v>0.35</c:v>
                </c:pt>
              </c:numCache>
            </c:numRef>
          </c:val>
          <c:extLst>
            <c:ext xmlns:c16="http://schemas.microsoft.com/office/drawing/2014/chart" uri="{C3380CC4-5D6E-409C-BE32-E72D297353CC}">
              <c16:uniqueId val="{00000000-19C5-4927-BFCF-DC12F0B3E205}"/>
            </c:ext>
          </c:extLst>
        </c:ser>
        <c:dLbls>
          <c:dLblPos val="outEnd"/>
          <c:showLegendKey val="0"/>
          <c:showVal val="1"/>
          <c:showCatName val="0"/>
          <c:showSerName val="0"/>
          <c:showPercent val="0"/>
          <c:showBubbleSize val="0"/>
        </c:dLbls>
        <c:gapWidth val="219"/>
        <c:overlap val="-27"/>
        <c:axId val="302978576"/>
        <c:axId val="307681896"/>
      </c:barChart>
      <c:catAx>
        <c:axId val="30297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7681896"/>
        <c:crosses val="autoZero"/>
        <c:auto val="1"/>
        <c:lblAlgn val="ctr"/>
        <c:lblOffset val="100"/>
        <c:noMultiLvlLbl val="0"/>
      </c:catAx>
      <c:valAx>
        <c:axId val="307681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0297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Please give us some individual examples of how your library supports digital access / inclusion within your community</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Provision of free Wi-Fi and digital devices</c:v>
                </c:pt>
                <c:pt idx="1">
                  <c:v>Ad-hoc staff support</c:v>
                </c:pt>
                <c:pt idx="2">
                  <c:v>Offer of digital classes / drop-in sessions</c:v>
                </c:pt>
                <c:pt idx="3">
                  <c:v>Vital utility for people in need</c:v>
                </c:pt>
                <c:pt idx="4">
                  <c:v>Dedicated digital volunteer / staff</c:v>
                </c:pt>
                <c:pt idx="5">
                  <c:v>Provision for access needs</c:v>
                </c:pt>
              </c:strCache>
            </c:strRef>
          </c:cat>
          <c:val>
            <c:numRef>
              <c:f>Sheet1!$B$2:$B$7</c:f>
              <c:numCache>
                <c:formatCode>0%</c:formatCode>
                <c:ptCount val="6"/>
                <c:pt idx="0">
                  <c:v>0.65</c:v>
                </c:pt>
                <c:pt idx="1">
                  <c:v>0.49</c:v>
                </c:pt>
                <c:pt idx="2">
                  <c:v>0.32</c:v>
                </c:pt>
                <c:pt idx="3">
                  <c:v>0.26</c:v>
                </c:pt>
                <c:pt idx="4">
                  <c:v>0.08</c:v>
                </c:pt>
                <c:pt idx="5">
                  <c:v>0.04</c:v>
                </c:pt>
              </c:numCache>
            </c:numRef>
          </c:val>
          <c:extLst>
            <c:ext xmlns:c16="http://schemas.microsoft.com/office/drawing/2014/chart" uri="{C3380CC4-5D6E-409C-BE32-E72D297353CC}">
              <c16:uniqueId val="{00000000-6769-4592-B400-EBEA502CC106}"/>
            </c:ext>
          </c:extLst>
        </c:ser>
        <c:dLbls>
          <c:dLblPos val="outEnd"/>
          <c:showLegendKey val="0"/>
          <c:showVal val="1"/>
          <c:showCatName val="0"/>
          <c:showSerName val="0"/>
          <c:showPercent val="0"/>
          <c:showBubbleSize val="0"/>
        </c:dLbls>
        <c:gapWidth val="219"/>
        <c:axId val="664268239"/>
        <c:axId val="1038329696"/>
      </c:barChart>
      <c:catAx>
        <c:axId val="664268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8329696"/>
        <c:crosses val="autoZero"/>
        <c:auto val="1"/>
        <c:lblAlgn val="ctr"/>
        <c:lblOffset val="100"/>
        <c:noMultiLvlLbl val="0"/>
      </c:catAx>
      <c:valAx>
        <c:axId val="103832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6426823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Are you a qualified librarian?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Public librarian survey</c:v>
                </c:pt>
                <c:pt idx="1">
                  <c:v>Primary school librarian survey</c:v>
                </c:pt>
                <c:pt idx="2">
                  <c:v>Secondary school librarian survey</c:v>
                </c:pt>
              </c:strCache>
            </c:strRef>
          </c:cat>
          <c:val>
            <c:numRef>
              <c:f>Sheet1!$B$2:$B$4</c:f>
              <c:numCache>
                <c:formatCode>0%</c:formatCode>
                <c:ptCount val="3"/>
                <c:pt idx="0">
                  <c:v>0.3</c:v>
                </c:pt>
                <c:pt idx="1">
                  <c:v>0.15</c:v>
                </c:pt>
                <c:pt idx="2">
                  <c:v>0.71</c:v>
                </c:pt>
              </c:numCache>
            </c:numRef>
          </c:val>
          <c:extLst>
            <c:ext xmlns:c16="http://schemas.microsoft.com/office/drawing/2014/chart" uri="{C3380CC4-5D6E-409C-BE32-E72D297353CC}">
              <c16:uniqueId val="{00000000-BBF9-634F-998D-9C91BD19CCD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Public librarian survey</c:v>
                </c:pt>
                <c:pt idx="1">
                  <c:v>Primary school librarian survey</c:v>
                </c:pt>
                <c:pt idx="2">
                  <c:v>Secondary school librarian survey</c:v>
                </c:pt>
              </c:strCache>
            </c:strRef>
          </c:cat>
          <c:val>
            <c:numRef>
              <c:f>Sheet1!$C$2:$C$4</c:f>
              <c:numCache>
                <c:formatCode>0%</c:formatCode>
                <c:ptCount val="3"/>
                <c:pt idx="0">
                  <c:v>0.7</c:v>
                </c:pt>
                <c:pt idx="1">
                  <c:v>0.85</c:v>
                </c:pt>
                <c:pt idx="2">
                  <c:v>0.28999999999999998</c:v>
                </c:pt>
              </c:numCache>
            </c:numRef>
          </c:val>
          <c:extLst>
            <c:ext xmlns:c16="http://schemas.microsoft.com/office/drawing/2014/chart" uri="{C3380CC4-5D6E-409C-BE32-E72D297353CC}">
              <c16:uniqueId val="{00000001-BBF9-634F-998D-9C91BD19CCD7}"/>
            </c:ext>
          </c:extLst>
        </c:ser>
        <c:dLbls>
          <c:dLblPos val="ctr"/>
          <c:showLegendKey val="0"/>
          <c:showVal val="1"/>
          <c:showCatName val="0"/>
          <c:showSerName val="0"/>
          <c:showPercent val="0"/>
          <c:showBubbleSize val="0"/>
        </c:dLbls>
        <c:gapWidth val="150"/>
        <c:overlap val="100"/>
        <c:axId val="1047505096"/>
        <c:axId val="1047503296"/>
      </c:barChart>
      <c:catAx>
        <c:axId val="10475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3296"/>
        <c:crosses val="autoZero"/>
        <c:auto val="1"/>
        <c:lblAlgn val="ctr"/>
        <c:lblOffset val="100"/>
        <c:noMultiLvlLbl val="0"/>
      </c:catAx>
      <c:valAx>
        <c:axId val="104750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currently support the local community with media / digital literacy skills?</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FF-4FDE-84C2-BE4508698D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FF-4FDE-84C2-BE4508698D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FF-4FDE-84C2-BE4508698DF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0.39</c:v>
                </c:pt>
                <c:pt idx="1">
                  <c:v>0.36</c:v>
                </c:pt>
                <c:pt idx="2">
                  <c:v>0.25</c:v>
                </c:pt>
              </c:numCache>
            </c:numRef>
          </c:val>
          <c:extLst>
            <c:ext xmlns:c16="http://schemas.microsoft.com/office/drawing/2014/chart" uri="{C3380CC4-5D6E-409C-BE32-E72D297353CC}">
              <c16:uniqueId val="{00000000-A184-441D-A984-5BD65D041EA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To what extent do you agree that your library reaches a diversified audience (whether across race, ethnicity, gender identity, sexuality, class, language, religion, disability, age, education, etc.)?</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4D-9242-BBD2-46F50625DE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4D-9242-BBD2-46F50625DE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4D-9242-BBD2-46F50625DE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4D-9242-BBD2-46F50625DE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4D-9242-BBD2-46F50625DEC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0.41</c:v>
                </c:pt>
                <c:pt idx="1">
                  <c:v>0.45</c:v>
                </c:pt>
                <c:pt idx="2">
                  <c:v>0.1</c:v>
                </c:pt>
                <c:pt idx="3">
                  <c:v>0.02</c:v>
                </c:pt>
                <c:pt idx="4">
                  <c:v>0.02</c:v>
                </c:pt>
              </c:numCache>
            </c:numRef>
          </c:val>
          <c:extLst>
            <c:ext xmlns:c16="http://schemas.microsoft.com/office/drawing/2014/chart" uri="{C3380CC4-5D6E-409C-BE32-E72D297353CC}">
              <c16:uniqueId val="{00000000-0F44-C04C-A898-9A5CA1134DD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9907407407407408E-2"/>
          <c:y val="0.92477886374552731"/>
          <c:w val="0.96712962962962967"/>
          <c:h val="5.465910746763234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provide equal and free access to trusted, accurate information for the local community?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library provide equal &amp; free access to trusted, accurate information for the local community?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F0-AA40-9982-1A6777EB0A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F0-AA40-9982-1A6777EB0A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F0-AA40-9982-1A6777EB0AC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0.87</c:v>
                </c:pt>
                <c:pt idx="1">
                  <c:v>0.02</c:v>
                </c:pt>
                <c:pt idx="2">
                  <c:v>0.11</c:v>
                </c:pt>
              </c:numCache>
            </c:numRef>
          </c:val>
          <c:extLst>
            <c:ext xmlns:c16="http://schemas.microsoft.com/office/drawing/2014/chart" uri="{C3380CC4-5D6E-409C-BE32-E72D297353CC}">
              <c16:uniqueId val="{00000000-39BD-6E40-A87F-48C1AB2A24B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To what extent do you agree that your library offers a safe space to your community?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To what extent do you agree that your library offers a safe space to your community?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2F-984F-A01F-4CAAC66C45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2F-984F-A01F-4CAAC66C45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1CE8-1045-8E22-8DED5B62EE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1CE8-1045-8E22-8DED5B62EEA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1CE8-1045-8E22-8DED5B62EEA7}"/>
              </c:ext>
            </c:extLst>
          </c:dPt>
          <c:dLbls>
            <c:dLbl>
              <c:idx val="2"/>
              <c:layout>
                <c:manualLayout>
                  <c:x val="-2.5462962962962962E-2"/>
                  <c:y val="-3.4493173184475616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E8-1045-8E22-8DED5B62EEA7}"/>
                </c:ext>
              </c:extLst>
            </c:dLbl>
            <c:dLbl>
              <c:idx val="3"/>
              <c:layout>
                <c:manualLayout>
                  <c:x val="0"/>
                  <c:y val="-1.12888052681091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E8-1045-8E22-8DED5B62EEA7}"/>
                </c:ext>
              </c:extLst>
            </c:dLbl>
            <c:dLbl>
              <c:idx val="4"/>
              <c:layout>
                <c:manualLayout>
                  <c:x val="3.240740740740732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E8-1045-8E22-8DED5B62EEA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0.65</c:v>
                </c:pt>
                <c:pt idx="1">
                  <c:v>0.3</c:v>
                </c:pt>
                <c:pt idx="2">
                  <c:v>0.03</c:v>
                </c:pt>
                <c:pt idx="3">
                  <c:v>5.0000000000000001E-3</c:v>
                </c:pt>
                <c:pt idx="4">
                  <c:v>0.01</c:v>
                </c:pt>
              </c:numCache>
            </c:numRef>
          </c:val>
          <c:extLst>
            <c:ext xmlns:c16="http://schemas.microsoft.com/office/drawing/2014/chart" uri="{C3380CC4-5D6E-409C-BE32-E72D297353CC}">
              <c16:uniqueId val="{00000000-1CE8-1045-8E22-8DED5B62EEA7}"/>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i="0"/>
              <a:t>What kinds of barriers to a safe space does your library face?</a:t>
            </a:r>
            <a:endParaRPr lang="en-US" sz="1200" b="1" i="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More demand on library without more resource</c:v>
                </c:pt>
                <c:pt idx="1">
                  <c:v>Threat of funding cuts / closure</c:v>
                </c:pt>
                <c:pt idx="2">
                  <c:v>Noise issues / antisocial behaviour</c:v>
                </c:pt>
                <c:pt idx="3">
                  <c:v>Short staffing</c:v>
                </c:pt>
                <c:pt idx="4">
                  <c:v>Lack of security</c:v>
                </c:pt>
                <c:pt idx="5">
                  <c:v>Lack of support from management or policies</c:v>
                </c:pt>
                <c:pt idx="6">
                  <c:v>Delapidated library buildings</c:v>
                </c:pt>
                <c:pt idx="7">
                  <c:v>Space / facilities are inadequate to user needs</c:v>
                </c:pt>
                <c:pt idx="8">
                  <c:v>Severe lack of funding</c:v>
                </c:pt>
                <c:pt idx="9">
                  <c:v>Thefts from the library</c:v>
                </c:pt>
                <c:pt idx="10">
                  <c:v>Restricted opening hours</c:v>
                </c:pt>
              </c:strCache>
            </c:strRef>
          </c:cat>
          <c:val>
            <c:numRef>
              <c:f>Sheet1!$B$2:$B$12</c:f>
              <c:numCache>
                <c:formatCode>0%</c:formatCode>
                <c:ptCount val="11"/>
                <c:pt idx="0">
                  <c:v>0.04</c:v>
                </c:pt>
                <c:pt idx="1">
                  <c:v>0.03</c:v>
                </c:pt>
                <c:pt idx="2">
                  <c:v>0.31</c:v>
                </c:pt>
                <c:pt idx="3">
                  <c:v>0.53</c:v>
                </c:pt>
                <c:pt idx="4">
                  <c:v>0.02</c:v>
                </c:pt>
                <c:pt idx="5">
                  <c:v>0.04</c:v>
                </c:pt>
                <c:pt idx="6">
                  <c:v>0.02</c:v>
                </c:pt>
                <c:pt idx="7">
                  <c:v>0.08</c:v>
                </c:pt>
                <c:pt idx="8">
                  <c:v>0.24</c:v>
                </c:pt>
                <c:pt idx="9">
                  <c:v>0.01</c:v>
                </c:pt>
                <c:pt idx="10">
                  <c:v>0.59</c:v>
                </c:pt>
              </c:numCache>
            </c:numRef>
          </c:val>
          <c:extLst>
            <c:ext xmlns:c16="http://schemas.microsoft.com/office/drawing/2014/chart" uri="{C3380CC4-5D6E-409C-BE32-E72D297353CC}">
              <c16:uniqueId val="{00000000-4646-8F48-8D04-CA980CD997E3}"/>
            </c:ext>
          </c:extLst>
        </c:ser>
        <c:dLbls>
          <c:dLblPos val="outEnd"/>
          <c:showLegendKey val="0"/>
          <c:showVal val="1"/>
          <c:showCatName val="0"/>
          <c:showSerName val="0"/>
          <c:showPercent val="0"/>
          <c:showBubbleSize val="0"/>
        </c:dLbls>
        <c:gapWidth val="182"/>
        <c:axId val="808060623"/>
        <c:axId val="1474360271"/>
      </c:barChart>
      <c:catAx>
        <c:axId val="808060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74360271"/>
        <c:crosses val="autoZero"/>
        <c:auto val="1"/>
        <c:lblAlgn val="ctr"/>
        <c:lblOffset val="100"/>
        <c:noMultiLvlLbl val="0"/>
      </c:catAx>
      <c:valAx>
        <c:axId val="14743602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8060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'Libraries will open access to and build trust in public data to increase participation in the democratic process.' Do you agree?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'Libraries will open access to and build trust in public data to increase participation in the democratic process'. Do you agree?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0D-C346-8980-3892F444DF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0D-C346-8980-3892F444DF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0D-C346-8980-3892F444DF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0D-C346-8980-3892F444DF0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Yes</c:v>
                </c:pt>
                <c:pt idx="1">
                  <c:v>No</c:v>
                </c:pt>
                <c:pt idx="2">
                  <c:v>Unsure</c:v>
                </c:pt>
              </c:strCache>
            </c:strRef>
          </c:cat>
          <c:val>
            <c:numRef>
              <c:f>Sheet1!$B$2:$B$5</c:f>
              <c:numCache>
                <c:formatCode>0%</c:formatCode>
                <c:ptCount val="4"/>
                <c:pt idx="0">
                  <c:v>0.55000000000000004</c:v>
                </c:pt>
                <c:pt idx="1">
                  <c:v>0.03</c:v>
                </c:pt>
                <c:pt idx="2">
                  <c:v>0.42</c:v>
                </c:pt>
              </c:numCache>
            </c:numRef>
          </c:val>
          <c:extLst>
            <c:ext xmlns:c16="http://schemas.microsoft.com/office/drawing/2014/chart" uri="{C3380CC4-5D6E-409C-BE32-E72D297353CC}">
              <c16:uniqueId val="{00000000-5F52-384F-89D1-2C98C1417B0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often does your library operate as a community hub for informed debate / decision-making?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30-D044-B21B-71928DDE8D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30-D044-B21B-71928DDE8D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30-D044-B21B-71928DDE8D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30-D044-B21B-71928DDE8D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30-D044-B21B-71928DDE8D4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 / weekly</c:v>
                </c:pt>
                <c:pt idx="1">
                  <c:v>Regularly</c:v>
                </c:pt>
                <c:pt idx="2">
                  <c:v>On occasion</c:v>
                </c:pt>
                <c:pt idx="3">
                  <c:v>Rarely</c:v>
                </c:pt>
                <c:pt idx="4">
                  <c:v>Never</c:v>
                </c:pt>
              </c:strCache>
            </c:strRef>
          </c:cat>
          <c:val>
            <c:numRef>
              <c:f>Sheet1!$B$2:$B$6</c:f>
              <c:numCache>
                <c:formatCode>0%</c:formatCode>
                <c:ptCount val="5"/>
                <c:pt idx="0">
                  <c:v>0.04</c:v>
                </c:pt>
                <c:pt idx="1">
                  <c:v>0.12</c:v>
                </c:pt>
                <c:pt idx="2">
                  <c:v>0.32</c:v>
                </c:pt>
                <c:pt idx="3">
                  <c:v>0.28999999999999998</c:v>
                </c:pt>
                <c:pt idx="4">
                  <c:v>0.23</c:v>
                </c:pt>
              </c:numCache>
            </c:numRef>
          </c:val>
          <c:extLst>
            <c:ext xmlns:c16="http://schemas.microsoft.com/office/drawing/2014/chart" uri="{C3380CC4-5D6E-409C-BE32-E72D297353CC}">
              <c16:uniqueId val="{00000000-47B6-8446-87F7-57D54ED6801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within your local community?</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Sheet1!$B$2:$B$6</c:f>
              <c:numCache>
                <c:formatCode>0%</c:formatCode>
                <c:ptCount val="5"/>
                <c:pt idx="0">
                  <c:v>0.01</c:v>
                </c:pt>
                <c:pt idx="1">
                  <c:v>0</c:v>
                </c:pt>
                <c:pt idx="2">
                  <c:v>0.05</c:v>
                </c:pt>
                <c:pt idx="3" formatCode="0.00%">
                  <c:v>0.01</c:v>
                </c:pt>
                <c:pt idx="4" formatCode="0.00%">
                  <c:v>0.01</c:v>
                </c:pt>
              </c:numCache>
            </c:numRef>
          </c:val>
          <c:extLst>
            <c:ext xmlns:c16="http://schemas.microsoft.com/office/drawing/2014/chart" uri="{C3380CC4-5D6E-409C-BE32-E72D297353CC}">
              <c16:uniqueId val="{00000000-AC3B-4242-B4B5-BDBA99B082BC}"/>
            </c:ext>
          </c:extLst>
        </c:ser>
        <c:ser>
          <c:idx val="1"/>
          <c:order val="1"/>
          <c:tx>
            <c:strRef>
              <c:f>Sheet1!$C$1</c:f>
              <c:strCache>
                <c:ptCount val="1"/>
                <c:pt idx="0">
                  <c:v>A little</c:v>
                </c:pt>
              </c:strCache>
            </c:strRef>
          </c:tx>
          <c:spPr>
            <a:solidFill>
              <a:schemeClr val="accent2"/>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Sheet1!$C$2:$C$6</c:f>
              <c:numCache>
                <c:formatCode>0%</c:formatCode>
                <c:ptCount val="5"/>
                <c:pt idx="0">
                  <c:v>0.04</c:v>
                </c:pt>
                <c:pt idx="1">
                  <c:v>0.04</c:v>
                </c:pt>
                <c:pt idx="2">
                  <c:v>0.13</c:v>
                </c:pt>
                <c:pt idx="3">
                  <c:v>0.02</c:v>
                </c:pt>
                <c:pt idx="4">
                  <c:v>0.01</c:v>
                </c:pt>
              </c:numCache>
            </c:numRef>
          </c:val>
          <c:extLst>
            <c:ext xmlns:c16="http://schemas.microsoft.com/office/drawing/2014/chart" uri="{C3380CC4-5D6E-409C-BE32-E72D297353CC}">
              <c16:uniqueId val="{00000001-AC3B-4242-B4B5-BDBA99B082BC}"/>
            </c:ext>
          </c:extLst>
        </c:ser>
        <c:ser>
          <c:idx val="2"/>
          <c:order val="2"/>
          <c:tx>
            <c:strRef>
              <c:f>Sheet1!$D$1</c:f>
              <c:strCache>
                <c:ptCount val="1"/>
                <c:pt idx="0">
                  <c:v>Moderately</c:v>
                </c:pt>
              </c:strCache>
            </c:strRef>
          </c:tx>
          <c:spPr>
            <a:solidFill>
              <a:schemeClr val="accent3"/>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Sheet1!$D$2:$D$6</c:f>
              <c:numCache>
                <c:formatCode>0%</c:formatCode>
                <c:ptCount val="5"/>
                <c:pt idx="0">
                  <c:v>0.15</c:v>
                </c:pt>
                <c:pt idx="1">
                  <c:v>0.17</c:v>
                </c:pt>
                <c:pt idx="2">
                  <c:v>0.28999999999999998</c:v>
                </c:pt>
                <c:pt idx="3">
                  <c:v>0.08</c:v>
                </c:pt>
                <c:pt idx="4">
                  <c:v>0.05</c:v>
                </c:pt>
              </c:numCache>
            </c:numRef>
          </c:val>
          <c:extLst>
            <c:ext xmlns:c16="http://schemas.microsoft.com/office/drawing/2014/chart" uri="{C3380CC4-5D6E-409C-BE32-E72D297353CC}">
              <c16:uniqueId val="{00000002-AC3B-4242-B4B5-BDBA99B082BC}"/>
            </c:ext>
          </c:extLst>
        </c:ser>
        <c:ser>
          <c:idx val="3"/>
          <c:order val="3"/>
          <c:tx>
            <c:strRef>
              <c:f>Sheet1!$E$1</c:f>
              <c:strCache>
                <c:ptCount val="1"/>
                <c:pt idx="0">
                  <c:v>Often</c:v>
                </c:pt>
              </c:strCache>
            </c:strRef>
          </c:tx>
          <c:spPr>
            <a:solidFill>
              <a:schemeClr val="accent4"/>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Sheet1!$E$2:$E$6</c:f>
              <c:numCache>
                <c:formatCode>0%</c:formatCode>
                <c:ptCount val="5"/>
                <c:pt idx="0">
                  <c:v>0.27</c:v>
                </c:pt>
                <c:pt idx="1">
                  <c:v>0.34</c:v>
                </c:pt>
                <c:pt idx="2">
                  <c:v>0.28999999999999998</c:v>
                </c:pt>
                <c:pt idx="3">
                  <c:v>0.23</c:v>
                </c:pt>
                <c:pt idx="4">
                  <c:v>0.15</c:v>
                </c:pt>
              </c:numCache>
            </c:numRef>
          </c:val>
          <c:extLst>
            <c:ext xmlns:c16="http://schemas.microsoft.com/office/drawing/2014/chart" uri="{C3380CC4-5D6E-409C-BE32-E72D297353CC}">
              <c16:uniqueId val="{00000003-AC3B-4242-B4B5-BDBA99B082BC}"/>
            </c:ext>
          </c:extLst>
        </c:ser>
        <c:ser>
          <c:idx val="4"/>
          <c:order val="4"/>
          <c:tx>
            <c:strRef>
              <c:f>Sheet1!$F$1</c:f>
              <c:strCache>
                <c:ptCount val="1"/>
                <c:pt idx="0">
                  <c:v>Yes, a lot</c:v>
                </c:pt>
              </c:strCache>
            </c:strRef>
          </c:tx>
          <c:spPr>
            <a:solidFill>
              <a:schemeClr val="accent5"/>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Sheet1!$F$2:$F$6</c:f>
              <c:numCache>
                <c:formatCode>0%</c:formatCode>
                <c:ptCount val="5"/>
                <c:pt idx="0">
                  <c:v>0.53</c:v>
                </c:pt>
                <c:pt idx="1">
                  <c:v>0.45</c:v>
                </c:pt>
                <c:pt idx="2">
                  <c:v>0.24</c:v>
                </c:pt>
                <c:pt idx="3">
                  <c:v>0.66</c:v>
                </c:pt>
                <c:pt idx="4">
                  <c:v>0.78</c:v>
                </c:pt>
              </c:numCache>
            </c:numRef>
          </c:val>
          <c:extLst>
            <c:ext xmlns:c16="http://schemas.microsoft.com/office/drawing/2014/chart" uri="{C3380CC4-5D6E-409C-BE32-E72D297353CC}">
              <c16:uniqueId val="{00000004-AC3B-4242-B4B5-BDBA99B082BC}"/>
            </c:ext>
          </c:extLst>
        </c:ser>
        <c:dLbls>
          <c:showLegendKey val="0"/>
          <c:showVal val="0"/>
          <c:showCatName val="0"/>
          <c:showSerName val="0"/>
          <c:showPercent val="0"/>
          <c:showBubbleSize val="0"/>
        </c:dLbls>
        <c:gapWidth val="150"/>
        <c:overlap val="100"/>
        <c:axId val="1632726287"/>
        <c:axId val="1632683887"/>
      </c:barChart>
      <c:catAx>
        <c:axId val="163272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683887"/>
        <c:crosses val="autoZero"/>
        <c:auto val="1"/>
        <c:lblAlgn val="ctr"/>
        <c:lblOffset val="100"/>
        <c:noMultiLvlLbl val="0"/>
      </c:catAx>
      <c:valAx>
        <c:axId val="1632683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72628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Sheet1!$B$2:$B$7</c:f>
              <c:numCache>
                <c:formatCode>0%</c:formatCode>
                <c:ptCount val="6"/>
                <c:pt idx="0">
                  <c:v>0.03</c:v>
                </c:pt>
                <c:pt idx="1">
                  <c:v>0.01</c:v>
                </c:pt>
                <c:pt idx="2">
                  <c:v>0.02</c:v>
                </c:pt>
                <c:pt idx="3">
                  <c:v>0.02</c:v>
                </c:pt>
                <c:pt idx="4">
                  <c:v>0.06</c:v>
                </c:pt>
                <c:pt idx="5">
                  <c:v>0.02</c:v>
                </c:pt>
              </c:numCache>
            </c:numRef>
          </c:val>
          <c:extLst>
            <c:ext xmlns:c16="http://schemas.microsoft.com/office/drawing/2014/chart" uri="{C3380CC4-5D6E-409C-BE32-E72D297353CC}">
              <c16:uniqueId val="{00000000-4287-C045-8A03-622D85D609A4}"/>
            </c:ext>
          </c:extLst>
        </c:ser>
        <c:ser>
          <c:idx val="1"/>
          <c:order val="1"/>
          <c:tx>
            <c:strRef>
              <c:f>Sheet1!$C$1</c:f>
              <c:strCache>
                <c:ptCount val="1"/>
                <c:pt idx="0">
                  <c:v>A little</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Sheet1!$C$2:$C$7</c:f>
              <c:numCache>
                <c:formatCode>0%</c:formatCode>
                <c:ptCount val="6"/>
                <c:pt idx="0">
                  <c:v>0.12</c:v>
                </c:pt>
                <c:pt idx="1">
                  <c:v>7.0000000000000007E-2</c:v>
                </c:pt>
                <c:pt idx="2">
                  <c:v>0.06</c:v>
                </c:pt>
                <c:pt idx="3">
                  <c:v>0.11</c:v>
                </c:pt>
                <c:pt idx="4">
                  <c:v>0.18</c:v>
                </c:pt>
                <c:pt idx="5">
                  <c:v>0.09</c:v>
                </c:pt>
              </c:numCache>
            </c:numRef>
          </c:val>
          <c:extLst>
            <c:ext xmlns:c16="http://schemas.microsoft.com/office/drawing/2014/chart" uri="{C3380CC4-5D6E-409C-BE32-E72D297353CC}">
              <c16:uniqueId val="{00000001-4287-C045-8A03-622D85D609A4}"/>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Sheet1!$D$2:$D$7</c:f>
              <c:numCache>
                <c:formatCode>0%</c:formatCode>
                <c:ptCount val="6"/>
                <c:pt idx="0">
                  <c:v>0.31</c:v>
                </c:pt>
                <c:pt idx="1">
                  <c:v>0.23</c:v>
                </c:pt>
                <c:pt idx="2">
                  <c:v>0.2</c:v>
                </c:pt>
                <c:pt idx="3">
                  <c:v>0.16</c:v>
                </c:pt>
                <c:pt idx="4">
                  <c:v>0.28999999999999998</c:v>
                </c:pt>
                <c:pt idx="5">
                  <c:v>0.27</c:v>
                </c:pt>
              </c:numCache>
            </c:numRef>
          </c:val>
          <c:extLst>
            <c:ext xmlns:c16="http://schemas.microsoft.com/office/drawing/2014/chart" uri="{C3380CC4-5D6E-409C-BE32-E72D297353CC}">
              <c16:uniqueId val="{00000002-4287-C045-8A03-622D85D609A4}"/>
            </c:ext>
          </c:extLst>
        </c:ser>
        <c:ser>
          <c:idx val="3"/>
          <c:order val="3"/>
          <c:tx>
            <c:strRef>
              <c:f>Sheet1!$E$1</c:f>
              <c:strCache>
                <c:ptCount val="1"/>
                <c:pt idx="0">
                  <c:v>Often</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Sheet1!$E$2:$E$7</c:f>
              <c:numCache>
                <c:formatCode>0%</c:formatCode>
                <c:ptCount val="6"/>
                <c:pt idx="0">
                  <c:v>0.27</c:v>
                </c:pt>
                <c:pt idx="1">
                  <c:v>0.33</c:v>
                </c:pt>
                <c:pt idx="2">
                  <c:v>0.34</c:v>
                </c:pt>
                <c:pt idx="3">
                  <c:v>0.3</c:v>
                </c:pt>
                <c:pt idx="4">
                  <c:v>0.34</c:v>
                </c:pt>
                <c:pt idx="5">
                  <c:v>0.36</c:v>
                </c:pt>
              </c:numCache>
            </c:numRef>
          </c:val>
          <c:extLst>
            <c:ext xmlns:c16="http://schemas.microsoft.com/office/drawing/2014/chart" uri="{C3380CC4-5D6E-409C-BE32-E72D297353CC}">
              <c16:uniqueId val="{00000003-4287-C045-8A03-622D85D609A4}"/>
            </c:ext>
          </c:extLst>
        </c:ser>
        <c:ser>
          <c:idx val="4"/>
          <c:order val="4"/>
          <c:tx>
            <c:strRef>
              <c:f>Sheet1!$F$1</c:f>
              <c:strCache>
                <c:ptCount val="1"/>
                <c:pt idx="0">
                  <c:v>Yes, a lot</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Sheet1!$F$2:$F$7</c:f>
              <c:numCache>
                <c:formatCode>0%</c:formatCode>
                <c:ptCount val="6"/>
                <c:pt idx="0">
                  <c:v>0.27</c:v>
                </c:pt>
                <c:pt idx="1">
                  <c:v>0.36</c:v>
                </c:pt>
                <c:pt idx="2">
                  <c:v>0.38</c:v>
                </c:pt>
                <c:pt idx="3">
                  <c:v>0.41</c:v>
                </c:pt>
                <c:pt idx="4">
                  <c:v>0.13</c:v>
                </c:pt>
                <c:pt idx="5">
                  <c:v>0.26</c:v>
                </c:pt>
              </c:numCache>
            </c:numRef>
          </c:val>
          <c:extLst>
            <c:ext xmlns:c16="http://schemas.microsoft.com/office/drawing/2014/chart" uri="{C3380CC4-5D6E-409C-BE32-E72D297353CC}">
              <c16:uniqueId val="{00000004-4287-C045-8A03-622D85D609A4}"/>
            </c:ext>
          </c:extLst>
        </c:ser>
        <c:dLbls>
          <c:showLegendKey val="0"/>
          <c:showVal val="0"/>
          <c:showCatName val="0"/>
          <c:showSerName val="0"/>
          <c:showPercent val="0"/>
          <c:showBubbleSize val="0"/>
        </c:dLbls>
        <c:gapWidth val="150"/>
        <c:overlap val="100"/>
        <c:axId val="1537082719"/>
        <c:axId val="1536705007"/>
      </c:barChart>
      <c:catAx>
        <c:axId val="153708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6705007"/>
        <c:crosses val="autoZero"/>
        <c:auto val="1"/>
        <c:lblAlgn val="ctr"/>
        <c:lblOffset val="100"/>
        <c:noMultiLvlLbl val="0"/>
      </c:catAx>
      <c:valAx>
        <c:axId val="15367050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70827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would you describe your current role in the library?</a:t>
            </a:r>
          </a:p>
          <a:p>
            <a:pPr>
              <a:defRPr/>
            </a:pPr>
            <a:r>
              <a:rPr lang="en-GB" sz="1200" b="1"/>
              <a:t>(Public librarian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How would you describe your current role in the library? (Public librarian survey)</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421-EF47-A435-ECA8F9A9507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421-EF47-A435-ECA8F9A9507C}"/>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421-EF47-A435-ECA8F9A9507C}"/>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421-EF47-A435-ECA8F9A9507C}"/>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C421-EF47-A435-ECA8F9A9507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Library assistant</c:v>
                </c:pt>
                <c:pt idx="1">
                  <c:v>Library manager</c:v>
                </c:pt>
                <c:pt idx="2">
                  <c:v>Head librarian</c:v>
                </c:pt>
                <c:pt idx="3">
                  <c:v>Volunteer</c:v>
                </c:pt>
                <c:pt idx="4">
                  <c:v>Other (please specify)</c:v>
                </c:pt>
              </c:strCache>
            </c:strRef>
          </c:cat>
          <c:val>
            <c:numRef>
              <c:f>Sheet1!$B$2:$B$6</c:f>
              <c:numCache>
                <c:formatCode>0%</c:formatCode>
                <c:ptCount val="5"/>
                <c:pt idx="0">
                  <c:v>0.45</c:v>
                </c:pt>
                <c:pt idx="1">
                  <c:v>0.24</c:v>
                </c:pt>
                <c:pt idx="2">
                  <c:v>0.06</c:v>
                </c:pt>
                <c:pt idx="3">
                  <c:v>0</c:v>
                </c:pt>
                <c:pt idx="4">
                  <c:v>0.28999999999999998</c:v>
                </c:pt>
              </c:numCache>
            </c:numRef>
          </c:val>
          <c:extLst>
            <c:ext xmlns:c16="http://schemas.microsoft.com/office/drawing/2014/chart" uri="{C3380CC4-5D6E-409C-BE32-E72D297353CC}">
              <c16:uniqueId val="{0000000A-C421-EF47-A435-ECA8F9A9507C}"/>
            </c:ext>
          </c:extLst>
        </c:ser>
        <c:dLbls>
          <c:showLegendKey val="0"/>
          <c:showVal val="0"/>
          <c:showCatName val="0"/>
          <c:showSerName val="0"/>
          <c:showPercent val="0"/>
          <c:showBubbleSize val="0"/>
        </c:dLbls>
        <c:gapWidth val="100"/>
        <c:axId val="740400304"/>
        <c:axId val="740403904"/>
      </c:barChart>
      <c:catAx>
        <c:axId val="74040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0403904"/>
        <c:crosses val="autoZero"/>
        <c:auto val="1"/>
        <c:lblAlgn val="ctr"/>
        <c:lblOffset val="100"/>
        <c:noMultiLvlLbl val="0"/>
      </c:catAx>
      <c:valAx>
        <c:axId val="7404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0400304"/>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long have you been working in the library sector?</a:t>
            </a:r>
          </a:p>
          <a:p>
            <a:pPr>
              <a:defRPr/>
            </a:pPr>
            <a:r>
              <a:rPr lang="en-US" sz="1200" b="1"/>
              <a:t>(Public librarian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How long have you been working in the library sector?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31-944B-AE2D-E802C11461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31-944B-AE2D-E802C11461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31-944B-AE2D-E802C11461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31-944B-AE2D-E802C11461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31-944B-AE2D-E802C114611D}"/>
              </c:ext>
            </c:extLst>
          </c:dPt>
          <c:dLbls>
            <c:dLbl>
              <c:idx val="0"/>
              <c:layout>
                <c:manualLayout>
                  <c:x val="-1.1827974628171563E-2"/>
                  <c:y val="1.90091863517060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31-944B-AE2D-E802C114611D}"/>
                </c:ext>
              </c:extLst>
            </c:dLbl>
            <c:dLbl>
              <c:idx val="1"/>
              <c:layout>
                <c:manualLayout>
                  <c:x val="-1.5295457859434237E-2"/>
                  <c:y val="2.34755030621172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31-944B-AE2D-E802C114611D}"/>
                </c:ext>
              </c:extLst>
            </c:dLbl>
            <c:dLbl>
              <c:idx val="2"/>
              <c:layout>
                <c:manualLayout>
                  <c:x val="-1.3098571011956923E-2"/>
                  <c:y val="1.23762654668166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31-944B-AE2D-E802C114611D}"/>
                </c:ext>
              </c:extLst>
            </c:dLbl>
            <c:dLbl>
              <c:idx val="3"/>
              <c:layout>
                <c:manualLayout>
                  <c:x val="-1.443332604257801E-2"/>
                  <c:y val="-2.51287339082614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31-944B-AE2D-E802C114611D}"/>
                </c:ext>
              </c:extLst>
            </c:dLbl>
            <c:dLbl>
              <c:idx val="4"/>
              <c:layout>
                <c:manualLayout>
                  <c:x val="1.0783938466025079E-2"/>
                  <c:y val="-1.2376265466816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31-944B-AE2D-E802C114611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Less than a year</c:v>
                </c:pt>
                <c:pt idx="1">
                  <c:v>1-2 years</c:v>
                </c:pt>
                <c:pt idx="2">
                  <c:v>3-5 years</c:v>
                </c:pt>
                <c:pt idx="3">
                  <c:v>6-10 years</c:v>
                </c:pt>
                <c:pt idx="4">
                  <c:v>10+ years</c:v>
                </c:pt>
              </c:strCache>
            </c:strRef>
          </c:cat>
          <c:val>
            <c:numRef>
              <c:f>Sheet1!$B$2:$B$6</c:f>
              <c:numCache>
                <c:formatCode>0%</c:formatCode>
                <c:ptCount val="5"/>
                <c:pt idx="0">
                  <c:v>7.0000000000000007E-2</c:v>
                </c:pt>
                <c:pt idx="1">
                  <c:v>0.11</c:v>
                </c:pt>
                <c:pt idx="2">
                  <c:v>0.1</c:v>
                </c:pt>
                <c:pt idx="3">
                  <c:v>0.18</c:v>
                </c:pt>
                <c:pt idx="4">
                  <c:v>0.54</c:v>
                </c:pt>
              </c:numCache>
            </c:numRef>
          </c:val>
          <c:extLst>
            <c:ext xmlns:c16="http://schemas.microsoft.com/office/drawing/2014/chart" uri="{C3380CC4-5D6E-409C-BE32-E72D297353CC}">
              <c16:uniqueId val="{0000000A-1431-944B-AE2D-E802C114611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would you describe your current role? </a:t>
            </a:r>
          </a:p>
          <a:p>
            <a:pPr>
              <a:defRPr/>
            </a:pPr>
            <a:r>
              <a:rPr lang="en-US" sz="1200" b="1"/>
              <a:t>(Primary school librarian survey)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How would you describe your current role? (Primary school librarians)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E25-D94D-8D15-5EDBE64AB0E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2-7E25-D94D-8D15-5EDBE64AB0EF}"/>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E25-D94D-8D15-5EDBE64AB0EF}"/>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4-7E25-D94D-8D15-5EDBE64AB0EF}"/>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7E25-D94D-8D15-5EDBE64AB0EF}"/>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6-7E25-D94D-8D15-5EDBE64AB0EF}"/>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7E25-D94D-8D15-5EDBE64AB0E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Teacher</c:v>
                </c:pt>
                <c:pt idx="1">
                  <c:v>Librarian</c:v>
                </c:pt>
                <c:pt idx="2">
                  <c:v>Other (please specify)</c:v>
                </c:pt>
                <c:pt idx="3">
                  <c:v>Assistant</c:v>
                </c:pt>
                <c:pt idx="4">
                  <c:v>Volunteer</c:v>
                </c:pt>
                <c:pt idx="5">
                  <c:v>Learning Resource Manager</c:v>
                </c:pt>
                <c:pt idx="6">
                  <c:v>Head teacher</c:v>
                </c:pt>
              </c:strCache>
            </c:strRef>
          </c:cat>
          <c:val>
            <c:numRef>
              <c:f>Sheet1!$B$2:$B$8</c:f>
              <c:numCache>
                <c:formatCode>0%</c:formatCode>
                <c:ptCount val="7"/>
                <c:pt idx="0">
                  <c:v>0.37</c:v>
                </c:pt>
                <c:pt idx="1">
                  <c:v>0.24</c:v>
                </c:pt>
                <c:pt idx="2">
                  <c:v>0.15</c:v>
                </c:pt>
                <c:pt idx="3">
                  <c:v>0.12</c:v>
                </c:pt>
                <c:pt idx="4">
                  <c:v>0.1</c:v>
                </c:pt>
                <c:pt idx="5">
                  <c:v>0.05</c:v>
                </c:pt>
                <c:pt idx="6">
                  <c:v>0.02</c:v>
                </c:pt>
              </c:numCache>
            </c:numRef>
          </c:val>
          <c:extLst>
            <c:ext xmlns:c16="http://schemas.microsoft.com/office/drawing/2014/chart" uri="{C3380CC4-5D6E-409C-BE32-E72D297353CC}">
              <c16:uniqueId val="{00000000-7E25-D94D-8D15-5EDBE64AB0EF}"/>
            </c:ext>
          </c:extLst>
        </c:ser>
        <c:dLbls>
          <c:showLegendKey val="0"/>
          <c:showVal val="0"/>
          <c:showCatName val="0"/>
          <c:showSerName val="0"/>
          <c:showPercent val="0"/>
          <c:showBubbleSize val="0"/>
        </c:dLbls>
        <c:gapWidth val="100"/>
        <c:axId val="741514128"/>
        <c:axId val="741517368"/>
      </c:barChart>
      <c:catAx>
        <c:axId val="741514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7368"/>
        <c:crosses val="autoZero"/>
        <c:auto val="1"/>
        <c:lblAlgn val="ctr"/>
        <c:lblOffset val="100"/>
        <c:noMultiLvlLbl val="0"/>
      </c:catAx>
      <c:valAx>
        <c:axId val="741517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41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a:t>How would you describe your current role?</a:t>
            </a:r>
          </a:p>
          <a:p>
            <a:pPr>
              <a:defRPr/>
            </a:pPr>
            <a:r>
              <a:rPr lang="en-US" sz="1200"/>
              <a:t>(Secondary school librarian survey)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How would you describe your current role? Please check all that apply (Secondary school)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43F-BD4A-936A-D37614BF5C54}"/>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943F-BD4A-936A-D37614BF5C5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943F-BD4A-936A-D37614BF5C5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4-943F-BD4A-936A-D37614BF5C54}"/>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5-943F-BD4A-936A-D37614BF5C54}"/>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7-943F-BD4A-936A-D37614BF5C54}"/>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8-943F-BD4A-936A-D37614BF5C54}"/>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6-943F-BD4A-936A-D37614BF5C54}"/>
              </c:ext>
            </c:extLst>
          </c:dPt>
          <c:dLbls>
            <c:dLbl>
              <c:idx val="4"/>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943F-BD4A-936A-D37614BF5C5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Librarian</c:v>
                </c:pt>
                <c:pt idx="1">
                  <c:v>Other (please specify)</c:v>
                </c:pt>
                <c:pt idx="2">
                  <c:v>Assistant</c:v>
                </c:pt>
                <c:pt idx="3">
                  <c:v>Volunteer</c:v>
                </c:pt>
                <c:pt idx="4">
                  <c:v>Learning Resource Manager</c:v>
                </c:pt>
                <c:pt idx="5">
                  <c:v>Head teacher</c:v>
                </c:pt>
                <c:pt idx="6">
                  <c:v>Senior management / Library manager</c:v>
                </c:pt>
                <c:pt idx="7">
                  <c:v>English teacher</c:v>
                </c:pt>
              </c:strCache>
            </c:strRef>
          </c:cat>
          <c:val>
            <c:numRef>
              <c:f>Sheet1!$B$2:$B$9</c:f>
              <c:numCache>
                <c:formatCode>0%</c:formatCode>
                <c:ptCount val="8"/>
                <c:pt idx="0">
                  <c:v>0.73</c:v>
                </c:pt>
                <c:pt idx="1">
                  <c:v>0.11</c:v>
                </c:pt>
                <c:pt idx="2">
                  <c:v>0.09</c:v>
                </c:pt>
                <c:pt idx="3">
                  <c:v>0</c:v>
                </c:pt>
                <c:pt idx="4">
                  <c:v>0.04</c:v>
                </c:pt>
                <c:pt idx="5">
                  <c:v>0</c:v>
                </c:pt>
                <c:pt idx="6">
                  <c:v>0.05</c:v>
                </c:pt>
                <c:pt idx="7">
                  <c:v>7.0000000000000007E-2</c:v>
                </c:pt>
              </c:numCache>
            </c:numRef>
          </c:val>
          <c:extLst>
            <c:ext xmlns:c16="http://schemas.microsoft.com/office/drawing/2014/chart" uri="{C3380CC4-5D6E-409C-BE32-E72D297353CC}">
              <c16:uniqueId val="{00000000-943F-BD4A-936A-D37614BF5C54}"/>
            </c:ext>
          </c:extLst>
        </c:ser>
        <c:dLbls>
          <c:showLegendKey val="0"/>
          <c:showVal val="0"/>
          <c:showCatName val="0"/>
          <c:showSerName val="0"/>
          <c:showPercent val="0"/>
          <c:showBubbleSize val="0"/>
        </c:dLbls>
        <c:gapWidth val="100"/>
        <c:axId val="739890480"/>
        <c:axId val="739888680"/>
      </c:barChart>
      <c:valAx>
        <c:axId val="739888680"/>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90480"/>
        <c:crosses val="autoZero"/>
        <c:crossBetween val="between"/>
        <c:majorUnit val="0.2"/>
      </c:valAx>
      <c:catAx>
        <c:axId val="739890480"/>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8868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Has your library service recently faced any of the following?</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None of the above</c:v>
                </c:pt>
                <c:pt idx="1">
                  <c:v>Loss of entire service</c:v>
                </c:pt>
                <c:pt idx="2">
                  <c:v>Loss of all funding / resources</c:v>
                </c:pt>
                <c:pt idx="3">
                  <c:v>Loss of dedicated library space</c:v>
                </c:pt>
                <c:pt idx="4">
                  <c:v>Restriction on dedicated library space</c:v>
                </c:pt>
                <c:pt idx="5">
                  <c:v>Other (please specify)</c:v>
                </c:pt>
                <c:pt idx="6">
                  <c:v>Loss of dedicated librarian</c:v>
                </c:pt>
                <c:pt idx="7">
                  <c:v>Restriction on dedicated librarian role</c:v>
                </c:pt>
                <c:pt idx="8">
                  <c:v>Restriction on funding / resources</c:v>
                </c:pt>
              </c:strCache>
            </c:strRef>
          </c:cat>
          <c:val>
            <c:numRef>
              <c:f>Sheet1!$B$2:$B$10</c:f>
              <c:numCache>
                <c:formatCode>0%</c:formatCode>
                <c:ptCount val="9"/>
                <c:pt idx="0">
                  <c:v>7.0000000000000007E-2</c:v>
                </c:pt>
                <c:pt idx="1">
                  <c:v>0.03</c:v>
                </c:pt>
                <c:pt idx="2">
                  <c:v>0.09</c:v>
                </c:pt>
                <c:pt idx="3">
                  <c:v>0.14000000000000001</c:v>
                </c:pt>
                <c:pt idx="4">
                  <c:v>0.16</c:v>
                </c:pt>
                <c:pt idx="5">
                  <c:v>0.18</c:v>
                </c:pt>
                <c:pt idx="6">
                  <c:v>0.31</c:v>
                </c:pt>
                <c:pt idx="7">
                  <c:v>0.31</c:v>
                </c:pt>
                <c:pt idx="8">
                  <c:v>0.82</c:v>
                </c:pt>
              </c:numCache>
            </c:numRef>
          </c:val>
          <c:extLst>
            <c:ext xmlns:c16="http://schemas.microsoft.com/office/drawing/2014/chart" uri="{C3380CC4-5D6E-409C-BE32-E72D297353CC}">
              <c16:uniqueId val="{00000000-C9F6-411D-88C3-F0531BC0A45B}"/>
            </c:ext>
          </c:extLst>
        </c:ser>
        <c:dLbls>
          <c:dLblPos val="outEnd"/>
          <c:showLegendKey val="0"/>
          <c:showVal val="1"/>
          <c:showCatName val="0"/>
          <c:showSerName val="0"/>
          <c:showPercent val="0"/>
          <c:showBubbleSize val="0"/>
        </c:dLbls>
        <c:gapWidth val="182"/>
        <c:axId val="108773152"/>
        <c:axId val="790230239"/>
      </c:barChart>
      <c:catAx>
        <c:axId val="10877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0230239"/>
        <c:crosses val="autoZero"/>
        <c:auto val="1"/>
        <c:lblAlgn val="ctr"/>
        <c:lblOffset val="100"/>
        <c:noMultiLvlLbl val="0"/>
      </c:catAx>
      <c:valAx>
        <c:axId val="790230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77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Frequency of offering reading recommendations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(Public librarian survey)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D3-4AE3-9B52-21207C808C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D3-4AE3-9B52-21207C808C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D3-4AE3-9B52-21207C808C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D3-4AE3-9B52-21207C808C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D3-4AE3-9B52-21207C808C4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Daily/multiple times a day</c:v>
                </c:pt>
                <c:pt idx="1">
                  <c:v>Often / multiple times a week</c:v>
                </c:pt>
                <c:pt idx="2">
                  <c:v>Occasionally / weekly</c:v>
                </c:pt>
                <c:pt idx="3">
                  <c:v>Once in a while / monthly</c:v>
                </c:pt>
                <c:pt idx="4">
                  <c:v>Never</c:v>
                </c:pt>
              </c:strCache>
            </c:strRef>
          </c:cat>
          <c:val>
            <c:numRef>
              <c:f>Sheet1!$B$2:$B$6</c:f>
              <c:numCache>
                <c:formatCode>0%</c:formatCode>
                <c:ptCount val="5"/>
                <c:pt idx="0">
                  <c:v>0.28999999999999998</c:v>
                </c:pt>
                <c:pt idx="1">
                  <c:v>0.28999999999999998</c:v>
                </c:pt>
                <c:pt idx="2">
                  <c:v>0.21</c:v>
                </c:pt>
                <c:pt idx="3">
                  <c:v>0.13</c:v>
                </c:pt>
                <c:pt idx="4">
                  <c:v>7.0000000000000007E-2</c:v>
                </c:pt>
              </c:numCache>
            </c:numRef>
          </c:val>
          <c:extLst>
            <c:ext xmlns:c16="http://schemas.microsoft.com/office/drawing/2014/chart" uri="{C3380CC4-5D6E-409C-BE32-E72D297353CC}">
              <c16:uniqueId val="{00000000-9AEA-44D3-ACFB-177D79F7878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7660396617089524E-2"/>
          <c:y val="0.85555930508686417"/>
          <c:w val="0.96004957713619132"/>
          <c:h val="0.120631171103612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library co-ordinating any of the following activities over the next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Responses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 (please specify)</c:v>
                </c:pt>
                <c:pt idx="1">
                  <c:v>Summer Reading Challenge (Reading Agency)</c:v>
                </c:pt>
                <c:pt idx="2">
                  <c:v>Storytelling Session</c:v>
                </c:pt>
                <c:pt idx="3">
                  <c:v>Reading promotions (e.g. 'Ready, Set, Read'; ReaDiscover; #LovetoRead)</c:v>
                </c:pt>
                <c:pt idx="4">
                  <c:v>Craft session</c:v>
                </c:pt>
                <c:pt idx="5">
                  <c:v>Book Week Scotland activity (each November)</c:v>
                </c:pt>
                <c:pt idx="6">
                  <c:v>Book club / book café (of all ages / genres)</c:v>
                </c:pt>
                <c:pt idx="7">
                  <c:v>Bookbug session</c:v>
                </c:pt>
                <c:pt idx="8">
                  <c:v>Author visit</c:v>
                </c:pt>
              </c:strCache>
            </c:strRef>
          </c:cat>
          <c:val>
            <c:numRef>
              <c:f>Sheet1!$B$2:$B$10</c:f>
              <c:numCache>
                <c:formatCode>0%</c:formatCode>
                <c:ptCount val="9"/>
                <c:pt idx="0">
                  <c:v>0.34</c:v>
                </c:pt>
                <c:pt idx="1">
                  <c:v>0.84</c:v>
                </c:pt>
                <c:pt idx="2">
                  <c:v>0.55000000000000004</c:v>
                </c:pt>
                <c:pt idx="3">
                  <c:v>0.55000000000000004</c:v>
                </c:pt>
                <c:pt idx="4">
                  <c:v>0.89</c:v>
                </c:pt>
                <c:pt idx="5">
                  <c:v>0.79</c:v>
                </c:pt>
                <c:pt idx="6">
                  <c:v>0.73</c:v>
                </c:pt>
                <c:pt idx="7">
                  <c:v>0.97</c:v>
                </c:pt>
                <c:pt idx="8">
                  <c:v>0.67</c:v>
                </c:pt>
              </c:numCache>
            </c:numRef>
          </c:val>
          <c:extLst>
            <c:ext xmlns:c16="http://schemas.microsoft.com/office/drawing/2014/chart" uri="{C3380CC4-5D6E-409C-BE32-E72D297353CC}">
              <c16:uniqueId val="{00000000-489B-054F-BFAF-FDC4279F3808}"/>
            </c:ext>
          </c:extLst>
        </c:ser>
        <c:dLbls>
          <c:dLblPos val="outEnd"/>
          <c:showLegendKey val="0"/>
          <c:showVal val="1"/>
          <c:showCatName val="0"/>
          <c:showSerName val="0"/>
          <c:showPercent val="0"/>
          <c:showBubbleSize val="0"/>
        </c:dLbls>
        <c:gapWidth val="182"/>
        <c:axId val="73771360"/>
        <c:axId val="80004656"/>
      </c:barChart>
      <c:catAx>
        <c:axId val="7377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0004656"/>
        <c:crosses val="autoZero"/>
        <c:auto val="1"/>
        <c:lblAlgn val="ctr"/>
        <c:lblOffset val="100"/>
        <c:noMultiLvlLbl val="0"/>
      </c:catAx>
      <c:valAx>
        <c:axId val="800046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7713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2.xml><?xml version="1.0" encoding="utf-8"?>
<ds:datastoreItem xmlns:ds="http://schemas.openxmlformats.org/officeDocument/2006/customXml" ds:itemID="{C6D439F7-182D-4D48-9169-552D00DF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FD0FAC9E-E2A7-4312-8C64-9D3B84DD4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18041</Words>
  <Characters>102835</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120635</CharactersWithSpaces>
  <SharedDoc>false</SharedDoc>
  <HLinks>
    <vt:vector size="462" baseType="variant">
      <vt:variant>
        <vt:i4>3670077</vt:i4>
      </vt:variant>
      <vt:variant>
        <vt:i4>180</vt:i4>
      </vt:variant>
      <vt:variant>
        <vt:i4>0</vt:i4>
      </vt:variant>
      <vt:variant>
        <vt:i4>5</vt:i4>
      </vt:variant>
      <vt:variant>
        <vt:lpwstr>https://www.lorensbergs.co.uk/casestudies/the-peoples-network-20-years-on/</vt:lpwstr>
      </vt:variant>
      <vt:variant>
        <vt:lpwstr/>
      </vt:variant>
      <vt:variant>
        <vt:i4>7798838</vt:i4>
      </vt:variant>
      <vt:variant>
        <vt:i4>177</vt:i4>
      </vt:variant>
      <vt:variant>
        <vt:i4>0</vt:i4>
      </vt:variant>
      <vt:variant>
        <vt:i4>5</vt:i4>
      </vt:variant>
      <vt:variant>
        <vt:lpwstr>https://www.southlanarkshire.gov.uk/info/200170/comments_complaints_and_consultations/2186/south_lanarkshire_budget_consultation</vt:lpwstr>
      </vt:variant>
      <vt:variant>
        <vt:lpwstr/>
      </vt:variant>
      <vt:variant>
        <vt:i4>1441845</vt:i4>
      </vt:variant>
      <vt:variant>
        <vt:i4>170</vt:i4>
      </vt:variant>
      <vt:variant>
        <vt:i4>0</vt:i4>
      </vt:variant>
      <vt:variant>
        <vt:i4>5</vt:i4>
      </vt:variant>
      <vt:variant>
        <vt:lpwstr/>
      </vt:variant>
      <vt:variant>
        <vt:lpwstr>_Toc164868674</vt:lpwstr>
      </vt:variant>
      <vt:variant>
        <vt:i4>1441845</vt:i4>
      </vt:variant>
      <vt:variant>
        <vt:i4>164</vt:i4>
      </vt:variant>
      <vt:variant>
        <vt:i4>0</vt:i4>
      </vt:variant>
      <vt:variant>
        <vt:i4>5</vt:i4>
      </vt:variant>
      <vt:variant>
        <vt:lpwstr/>
      </vt:variant>
      <vt:variant>
        <vt:lpwstr>_Toc164868673</vt:lpwstr>
      </vt:variant>
      <vt:variant>
        <vt:i4>1441845</vt:i4>
      </vt:variant>
      <vt:variant>
        <vt:i4>158</vt:i4>
      </vt:variant>
      <vt:variant>
        <vt:i4>0</vt:i4>
      </vt:variant>
      <vt:variant>
        <vt:i4>5</vt:i4>
      </vt:variant>
      <vt:variant>
        <vt:lpwstr/>
      </vt:variant>
      <vt:variant>
        <vt:lpwstr>_Toc164868672</vt:lpwstr>
      </vt:variant>
      <vt:variant>
        <vt:i4>1441845</vt:i4>
      </vt:variant>
      <vt:variant>
        <vt:i4>152</vt:i4>
      </vt:variant>
      <vt:variant>
        <vt:i4>0</vt:i4>
      </vt:variant>
      <vt:variant>
        <vt:i4>5</vt:i4>
      </vt:variant>
      <vt:variant>
        <vt:lpwstr/>
      </vt:variant>
      <vt:variant>
        <vt:lpwstr>_Toc164868671</vt:lpwstr>
      </vt:variant>
      <vt:variant>
        <vt:i4>1441845</vt:i4>
      </vt:variant>
      <vt:variant>
        <vt:i4>146</vt:i4>
      </vt:variant>
      <vt:variant>
        <vt:i4>0</vt:i4>
      </vt:variant>
      <vt:variant>
        <vt:i4>5</vt:i4>
      </vt:variant>
      <vt:variant>
        <vt:lpwstr/>
      </vt:variant>
      <vt:variant>
        <vt:lpwstr>_Toc164868670</vt:lpwstr>
      </vt:variant>
      <vt:variant>
        <vt:i4>1507381</vt:i4>
      </vt:variant>
      <vt:variant>
        <vt:i4>140</vt:i4>
      </vt:variant>
      <vt:variant>
        <vt:i4>0</vt:i4>
      </vt:variant>
      <vt:variant>
        <vt:i4>5</vt:i4>
      </vt:variant>
      <vt:variant>
        <vt:lpwstr/>
      </vt:variant>
      <vt:variant>
        <vt:lpwstr>_Toc164868669</vt:lpwstr>
      </vt:variant>
      <vt:variant>
        <vt:i4>1507381</vt:i4>
      </vt:variant>
      <vt:variant>
        <vt:i4>134</vt:i4>
      </vt:variant>
      <vt:variant>
        <vt:i4>0</vt:i4>
      </vt:variant>
      <vt:variant>
        <vt:i4>5</vt:i4>
      </vt:variant>
      <vt:variant>
        <vt:lpwstr/>
      </vt:variant>
      <vt:variant>
        <vt:lpwstr>_Toc164868668</vt:lpwstr>
      </vt:variant>
      <vt:variant>
        <vt:i4>1507381</vt:i4>
      </vt:variant>
      <vt:variant>
        <vt:i4>128</vt:i4>
      </vt:variant>
      <vt:variant>
        <vt:i4>0</vt:i4>
      </vt:variant>
      <vt:variant>
        <vt:i4>5</vt:i4>
      </vt:variant>
      <vt:variant>
        <vt:lpwstr/>
      </vt:variant>
      <vt:variant>
        <vt:lpwstr>_Toc164868667</vt:lpwstr>
      </vt:variant>
      <vt:variant>
        <vt:i4>1507381</vt:i4>
      </vt:variant>
      <vt:variant>
        <vt:i4>122</vt:i4>
      </vt:variant>
      <vt:variant>
        <vt:i4>0</vt:i4>
      </vt:variant>
      <vt:variant>
        <vt:i4>5</vt:i4>
      </vt:variant>
      <vt:variant>
        <vt:lpwstr/>
      </vt:variant>
      <vt:variant>
        <vt:lpwstr>_Toc164868666</vt:lpwstr>
      </vt:variant>
      <vt:variant>
        <vt:i4>1507381</vt:i4>
      </vt:variant>
      <vt:variant>
        <vt:i4>116</vt:i4>
      </vt:variant>
      <vt:variant>
        <vt:i4>0</vt:i4>
      </vt:variant>
      <vt:variant>
        <vt:i4>5</vt:i4>
      </vt:variant>
      <vt:variant>
        <vt:lpwstr/>
      </vt:variant>
      <vt:variant>
        <vt:lpwstr>_Toc164868665</vt:lpwstr>
      </vt:variant>
      <vt:variant>
        <vt:i4>1507381</vt:i4>
      </vt:variant>
      <vt:variant>
        <vt:i4>110</vt:i4>
      </vt:variant>
      <vt:variant>
        <vt:i4>0</vt:i4>
      </vt:variant>
      <vt:variant>
        <vt:i4>5</vt:i4>
      </vt:variant>
      <vt:variant>
        <vt:lpwstr/>
      </vt:variant>
      <vt:variant>
        <vt:lpwstr>_Toc164868664</vt:lpwstr>
      </vt:variant>
      <vt:variant>
        <vt:i4>1507381</vt:i4>
      </vt:variant>
      <vt:variant>
        <vt:i4>104</vt:i4>
      </vt:variant>
      <vt:variant>
        <vt:i4>0</vt:i4>
      </vt:variant>
      <vt:variant>
        <vt:i4>5</vt:i4>
      </vt:variant>
      <vt:variant>
        <vt:lpwstr/>
      </vt:variant>
      <vt:variant>
        <vt:lpwstr>_Toc164868663</vt:lpwstr>
      </vt:variant>
      <vt:variant>
        <vt:i4>1507381</vt:i4>
      </vt:variant>
      <vt:variant>
        <vt:i4>98</vt:i4>
      </vt:variant>
      <vt:variant>
        <vt:i4>0</vt:i4>
      </vt:variant>
      <vt:variant>
        <vt:i4>5</vt:i4>
      </vt:variant>
      <vt:variant>
        <vt:lpwstr/>
      </vt:variant>
      <vt:variant>
        <vt:lpwstr>_Toc164868662</vt:lpwstr>
      </vt:variant>
      <vt:variant>
        <vt:i4>1507381</vt:i4>
      </vt:variant>
      <vt:variant>
        <vt:i4>92</vt:i4>
      </vt:variant>
      <vt:variant>
        <vt:i4>0</vt:i4>
      </vt:variant>
      <vt:variant>
        <vt:i4>5</vt:i4>
      </vt:variant>
      <vt:variant>
        <vt:lpwstr/>
      </vt:variant>
      <vt:variant>
        <vt:lpwstr>_Toc164868661</vt:lpwstr>
      </vt:variant>
      <vt:variant>
        <vt:i4>1507381</vt:i4>
      </vt:variant>
      <vt:variant>
        <vt:i4>86</vt:i4>
      </vt:variant>
      <vt:variant>
        <vt:i4>0</vt:i4>
      </vt:variant>
      <vt:variant>
        <vt:i4>5</vt:i4>
      </vt:variant>
      <vt:variant>
        <vt:lpwstr/>
      </vt:variant>
      <vt:variant>
        <vt:lpwstr>_Toc164868660</vt:lpwstr>
      </vt:variant>
      <vt:variant>
        <vt:i4>1310773</vt:i4>
      </vt:variant>
      <vt:variant>
        <vt:i4>80</vt:i4>
      </vt:variant>
      <vt:variant>
        <vt:i4>0</vt:i4>
      </vt:variant>
      <vt:variant>
        <vt:i4>5</vt:i4>
      </vt:variant>
      <vt:variant>
        <vt:lpwstr/>
      </vt:variant>
      <vt:variant>
        <vt:lpwstr>_Toc164868659</vt:lpwstr>
      </vt:variant>
      <vt:variant>
        <vt:i4>1310773</vt:i4>
      </vt:variant>
      <vt:variant>
        <vt:i4>74</vt:i4>
      </vt:variant>
      <vt:variant>
        <vt:i4>0</vt:i4>
      </vt:variant>
      <vt:variant>
        <vt:i4>5</vt:i4>
      </vt:variant>
      <vt:variant>
        <vt:lpwstr/>
      </vt:variant>
      <vt:variant>
        <vt:lpwstr>_Toc164868658</vt:lpwstr>
      </vt:variant>
      <vt:variant>
        <vt:i4>1310773</vt:i4>
      </vt:variant>
      <vt:variant>
        <vt:i4>68</vt:i4>
      </vt:variant>
      <vt:variant>
        <vt:i4>0</vt:i4>
      </vt:variant>
      <vt:variant>
        <vt:i4>5</vt:i4>
      </vt:variant>
      <vt:variant>
        <vt:lpwstr/>
      </vt:variant>
      <vt:variant>
        <vt:lpwstr>_Toc164868657</vt:lpwstr>
      </vt:variant>
      <vt:variant>
        <vt:i4>1310773</vt:i4>
      </vt:variant>
      <vt:variant>
        <vt:i4>62</vt:i4>
      </vt:variant>
      <vt:variant>
        <vt:i4>0</vt:i4>
      </vt:variant>
      <vt:variant>
        <vt:i4>5</vt:i4>
      </vt:variant>
      <vt:variant>
        <vt:lpwstr/>
      </vt:variant>
      <vt:variant>
        <vt:lpwstr>_Toc164868656</vt:lpwstr>
      </vt:variant>
      <vt:variant>
        <vt:i4>1310773</vt:i4>
      </vt:variant>
      <vt:variant>
        <vt:i4>56</vt:i4>
      </vt:variant>
      <vt:variant>
        <vt:i4>0</vt:i4>
      </vt:variant>
      <vt:variant>
        <vt:i4>5</vt:i4>
      </vt:variant>
      <vt:variant>
        <vt:lpwstr/>
      </vt:variant>
      <vt:variant>
        <vt:lpwstr>_Toc164868655</vt:lpwstr>
      </vt:variant>
      <vt:variant>
        <vt:i4>1310773</vt:i4>
      </vt:variant>
      <vt:variant>
        <vt:i4>50</vt:i4>
      </vt:variant>
      <vt:variant>
        <vt:i4>0</vt:i4>
      </vt:variant>
      <vt:variant>
        <vt:i4>5</vt:i4>
      </vt:variant>
      <vt:variant>
        <vt:lpwstr/>
      </vt:variant>
      <vt:variant>
        <vt:lpwstr>_Toc164868654</vt:lpwstr>
      </vt:variant>
      <vt:variant>
        <vt:i4>1310773</vt:i4>
      </vt:variant>
      <vt:variant>
        <vt:i4>44</vt:i4>
      </vt:variant>
      <vt:variant>
        <vt:i4>0</vt:i4>
      </vt:variant>
      <vt:variant>
        <vt:i4>5</vt:i4>
      </vt:variant>
      <vt:variant>
        <vt:lpwstr/>
      </vt:variant>
      <vt:variant>
        <vt:lpwstr>_Toc164868653</vt:lpwstr>
      </vt:variant>
      <vt:variant>
        <vt:i4>1310773</vt:i4>
      </vt:variant>
      <vt:variant>
        <vt:i4>38</vt:i4>
      </vt:variant>
      <vt:variant>
        <vt:i4>0</vt:i4>
      </vt:variant>
      <vt:variant>
        <vt:i4>5</vt:i4>
      </vt:variant>
      <vt:variant>
        <vt:lpwstr/>
      </vt:variant>
      <vt:variant>
        <vt:lpwstr>_Toc164868652</vt:lpwstr>
      </vt:variant>
      <vt:variant>
        <vt:i4>1310773</vt:i4>
      </vt:variant>
      <vt:variant>
        <vt:i4>32</vt:i4>
      </vt:variant>
      <vt:variant>
        <vt:i4>0</vt:i4>
      </vt:variant>
      <vt:variant>
        <vt:i4>5</vt:i4>
      </vt:variant>
      <vt:variant>
        <vt:lpwstr/>
      </vt:variant>
      <vt:variant>
        <vt:lpwstr>_Toc164868651</vt:lpwstr>
      </vt:variant>
      <vt:variant>
        <vt:i4>1310773</vt:i4>
      </vt:variant>
      <vt:variant>
        <vt:i4>26</vt:i4>
      </vt:variant>
      <vt:variant>
        <vt:i4>0</vt:i4>
      </vt:variant>
      <vt:variant>
        <vt:i4>5</vt:i4>
      </vt:variant>
      <vt:variant>
        <vt:lpwstr/>
      </vt:variant>
      <vt:variant>
        <vt:lpwstr>_Toc164868650</vt:lpwstr>
      </vt:variant>
      <vt:variant>
        <vt:i4>1376309</vt:i4>
      </vt:variant>
      <vt:variant>
        <vt:i4>20</vt:i4>
      </vt:variant>
      <vt:variant>
        <vt:i4>0</vt:i4>
      </vt:variant>
      <vt:variant>
        <vt:i4>5</vt:i4>
      </vt:variant>
      <vt:variant>
        <vt:lpwstr/>
      </vt:variant>
      <vt:variant>
        <vt:lpwstr>_Toc164868649</vt:lpwstr>
      </vt:variant>
      <vt:variant>
        <vt:i4>1376309</vt:i4>
      </vt:variant>
      <vt:variant>
        <vt:i4>14</vt:i4>
      </vt:variant>
      <vt:variant>
        <vt:i4>0</vt:i4>
      </vt:variant>
      <vt:variant>
        <vt:i4>5</vt:i4>
      </vt:variant>
      <vt:variant>
        <vt:lpwstr/>
      </vt:variant>
      <vt:variant>
        <vt:lpwstr>_Toc164868648</vt:lpwstr>
      </vt:variant>
      <vt:variant>
        <vt:i4>1376309</vt:i4>
      </vt:variant>
      <vt:variant>
        <vt:i4>8</vt:i4>
      </vt:variant>
      <vt:variant>
        <vt:i4>0</vt:i4>
      </vt:variant>
      <vt:variant>
        <vt:i4>5</vt:i4>
      </vt:variant>
      <vt:variant>
        <vt:lpwstr/>
      </vt:variant>
      <vt:variant>
        <vt:lpwstr>_Toc164868647</vt:lpwstr>
      </vt:variant>
      <vt:variant>
        <vt:i4>1376309</vt:i4>
      </vt:variant>
      <vt:variant>
        <vt:i4>2</vt:i4>
      </vt:variant>
      <vt:variant>
        <vt:i4>0</vt:i4>
      </vt:variant>
      <vt:variant>
        <vt:i4>5</vt:i4>
      </vt:variant>
      <vt:variant>
        <vt:lpwstr/>
      </vt:variant>
      <vt:variant>
        <vt:lpwstr>_Toc164868646</vt:lpwstr>
      </vt:variant>
      <vt:variant>
        <vt:i4>3211309</vt:i4>
      </vt:variant>
      <vt:variant>
        <vt:i4>135</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132</vt:i4>
      </vt:variant>
      <vt:variant>
        <vt:i4>0</vt:i4>
      </vt:variant>
      <vt:variant>
        <vt:i4>5</vt:i4>
      </vt:variant>
      <vt:variant>
        <vt:lpwstr>https://scottishlibraries.org/media/3462/slic-public-library-strategydigital_final.pdf</vt:lpwstr>
      </vt:variant>
      <vt:variant>
        <vt:lpwstr/>
      </vt:variant>
      <vt:variant>
        <vt:i4>196622</vt:i4>
      </vt:variant>
      <vt:variant>
        <vt:i4>129</vt:i4>
      </vt:variant>
      <vt:variant>
        <vt:i4>0</vt:i4>
      </vt:variant>
      <vt:variant>
        <vt:i4>5</vt:i4>
      </vt:variant>
      <vt:variant>
        <vt:lpwstr>http://hdl.handle.net/10125/59766</vt:lpwstr>
      </vt:variant>
      <vt:variant>
        <vt:lpwstr/>
      </vt:variant>
      <vt:variant>
        <vt:i4>8192012</vt:i4>
      </vt:variant>
      <vt:variant>
        <vt:i4>126</vt:i4>
      </vt:variant>
      <vt:variant>
        <vt:i4>0</vt:i4>
      </vt:variant>
      <vt:variant>
        <vt:i4>5</vt:i4>
      </vt:variant>
      <vt:variant>
        <vt:lpwstr>https://scottishlibraries.org/media/3462/slic-public-library-strategydigital_final.pdf</vt:lpwstr>
      </vt:variant>
      <vt:variant>
        <vt:lpwstr/>
      </vt:variant>
      <vt:variant>
        <vt:i4>3211309</vt:i4>
      </vt:variant>
      <vt:variant>
        <vt:i4>123</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120</vt:i4>
      </vt:variant>
      <vt:variant>
        <vt:i4>0</vt:i4>
      </vt:variant>
      <vt:variant>
        <vt:i4>5</vt:i4>
      </vt:variant>
      <vt:variant>
        <vt:lpwstr>https://scottishlibraries.org/media/3462/slic-public-library-strategydigital_final.pdf</vt:lpwstr>
      </vt:variant>
      <vt:variant>
        <vt:lpwstr/>
      </vt:variant>
      <vt:variant>
        <vt:i4>4849747</vt:i4>
      </vt:variant>
      <vt:variant>
        <vt:i4>117</vt:i4>
      </vt:variant>
      <vt:variant>
        <vt:i4>0</vt:i4>
      </vt:variant>
      <vt:variant>
        <vt:i4>5</vt:i4>
      </vt:variant>
      <vt:variant>
        <vt:lpwstr>https://literacytrust.org.uk/research-services/research-reports/fake-news-and-critical-literacy-final-report/</vt:lpwstr>
      </vt:variant>
      <vt:variant>
        <vt:lpwstr/>
      </vt:variant>
      <vt:variant>
        <vt:i4>655382</vt:i4>
      </vt:variant>
      <vt:variant>
        <vt:i4>114</vt:i4>
      </vt:variant>
      <vt:variant>
        <vt:i4>0</vt:i4>
      </vt:variant>
      <vt:variant>
        <vt:i4>5</vt:i4>
      </vt:variant>
      <vt:variant>
        <vt:lpwstr>https://www.gov.scot/publications/full-business-case-connecting-scotland/pages/3/</vt:lpwstr>
      </vt:variant>
      <vt:variant>
        <vt:lpwstr/>
      </vt:variant>
      <vt:variant>
        <vt:i4>4194374</vt:i4>
      </vt:variant>
      <vt:variant>
        <vt:i4>111</vt:i4>
      </vt:variant>
      <vt:variant>
        <vt:i4>0</vt:i4>
      </vt:variant>
      <vt:variant>
        <vt:i4>5</vt:i4>
      </vt:variant>
      <vt:variant>
        <vt:lpwstr>https://inspiringscotland.org.uk/wp-content/uploads/2020/06/Digital-Exclusion-in-Scotland-final-full-report-1.pdf</vt:lpwstr>
      </vt:variant>
      <vt:variant>
        <vt:lpwstr/>
      </vt:variant>
      <vt:variant>
        <vt:i4>7012472</vt:i4>
      </vt:variant>
      <vt:variant>
        <vt:i4>108</vt:i4>
      </vt:variant>
      <vt:variant>
        <vt:i4>0</vt:i4>
      </vt:variant>
      <vt:variant>
        <vt:i4>5</vt:i4>
      </vt:variant>
      <vt:variant>
        <vt:lpwstr>https://digitalpovertyalliance.org/uk-digital-poverty-evidence-review-2022/</vt:lpwstr>
      </vt:variant>
      <vt:variant>
        <vt:lpwstr/>
      </vt:variant>
      <vt:variant>
        <vt:i4>1703950</vt:i4>
      </vt:variant>
      <vt:variant>
        <vt:i4>105</vt:i4>
      </vt:variant>
      <vt:variant>
        <vt:i4>0</vt:i4>
      </vt:variant>
      <vt:variant>
        <vt:i4>5</vt:i4>
      </vt:variant>
      <vt:variant>
        <vt:lpwstr>https://www.gov.scot/publications/education-national-improvement-framework-improvement-plan-2024/pages/7/</vt:lpwstr>
      </vt:variant>
      <vt:variant>
        <vt:lpwstr/>
      </vt:variant>
      <vt:variant>
        <vt:i4>4194410</vt:i4>
      </vt:variant>
      <vt:variant>
        <vt:i4>102</vt:i4>
      </vt:variant>
      <vt:variant>
        <vt:i4>0</vt:i4>
      </vt:variant>
      <vt:variant>
        <vt:i4>5</vt:i4>
      </vt:variant>
      <vt:variant>
        <vt:lpwstr>https://nlt.cdn.ngo/media/documents/Public_libraries_and_literacy_recovery_-_final_version.pdf</vt:lpwstr>
      </vt:variant>
      <vt:variant>
        <vt:lpwstr/>
      </vt:variant>
      <vt:variant>
        <vt:i4>4325443</vt:i4>
      </vt:variant>
      <vt:variant>
        <vt:i4>99</vt:i4>
      </vt:variant>
      <vt:variant>
        <vt:i4>0</vt:i4>
      </vt:variant>
      <vt:variant>
        <vt:i4>5</vt:i4>
      </vt:variant>
      <vt:variant>
        <vt:lpwstr>https://www.probonoeconomics.com/Handlers/Download.ashx?IDMF=2c42cd17-81ba-4e5e-ade7-db90a3084ebd</vt:lpwstr>
      </vt:variant>
      <vt:variant>
        <vt:lpwstr/>
      </vt:variant>
      <vt:variant>
        <vt:i4>4587536</vt:i4>
      </vt:variant>
      <vt:variant>
        <vt:i4>96</vt:i4>
      </vt:variant>
      <vt:variant>
        <vt:i4>0</vt:i4>
      </vt:variant>
      <vt:variant>
        <vt:i4>5</vt:i4>
      </vt:variant>
      <vt:variant>
        <vt:lpwstr>https://nlt.cdn.ngo/media/documents/Adult_Literacy_2022_report_FINAL.pdf</vt:lpwstr>
      </vt:variant>
      <vt:variant>
        <vt:lpwstr/>
      </vt:variant>
      <vt:variant>
        <vt:i4>5832821</vt:i4>
      </vt:variant>
      <vt:variant>
        <vt:i4>93</vt:i4>
      </vt:variant>
      <vt:variant>
        <vt:i4>0</vt:i4>
      </vt:variant>
      <vt:variant>
        <vt:i4>5</vt:i4>
      </vt:variant>
      <vt:variant>
        <vt:lpwstr>https://www.letterpressproject.co.uk/media/file/The_Benefits_of_Reading_for_Pleasure.pdf</vt:lpwstr>
      </vt:variant>
      <vt:variant>
        <vt:lpwstr/>
      </vt:variant>
      <vt:variant>
        <vt:i4>4325443</vt:i4>
      </vt:variant>
      <vt:variant>
        <vt:i4>90</vt:i4>
      </vt:variant>
      <vt:variant>
        <vt:i4>0</vt:i4>
      </vt:variant>
      <vt:variant>
        <vt:i4>5</vt:i4>
      </vt:variant>
      <vt:variant>
        <vt:lpwstr>https://www.probonoeconomics.com/Handlers/Download.ashx?IDMF=2c42cd17-81ba-4e5e-ade7-db90a3084ebd</vt:lpwstr>
      </vt:variant>
      <vt:variant>
        <vt:lpwstr/>
      </vt:variant>
      <vt:variant>
        <vt:i4>4587536</vt:i4>
      </vt:variant>
      <vt:variant>
        <vt:i4>87</vt:i4>
      </vt:variant>
      <vt:variant>
        <vt:i4>0</vt:i4>
      </vt:variant>
      <vt:variant>
        <vt:i4>5</vt:i4>
      </vt:variant>
      <vt:variant>
        <vt:lpwstr>https://nlt.cdn.ngo/media/documents/Adult_Literacy_2022_report_FINAL.pdf</vt:lpwstr>
      </vt:variant>
      <vt:variant>
        <vt:lpwstr/>
      </vt:variant>
      <vt:variant>
        <vt:i4>4653161</vt:i4>
      </vt:variant>
      <vt:variant>
        <vt:i4>84</vt:i4>
      </vt:variant>
      <vt:variant>
        <vt:i4>0</vt:i4>
      </vt:variant>
      <vt:variant>
        <vt:i4>5</vt:i4>
      </vt:variant>
      <vt:variant>
        <vt:lpwstr>https://assets.publishing.service.gov.uk/government/uploads/system/uploads/attachment_data/file/284286/reading_for_pleasure.pdf</vt:lpwstr>
      </vt:variant>
      <vt:variant>
        <vt:lpwstr/>
      </vt:variant>
      <vt:variant>
        <vt:i4>3145835</vt:i4>
      </vt:variant>
      <vt:variant>
        <vt:i4>81</vt:i4>
      </vt:variant>
      <vt:variant>
        <vt:i4>0</vt:i4>
      </vt:variant>
      <vt:variant>
        <vt:i4>5</vt:i4>
      </vt:variant>
      <vt:variant>
        <vt:lpwstr>https://www.scottishbooktrust.com/articles/how-reading-for-pleasure-can-tackle-poverty</vt:lpwstr>
      </vt:variant>
      <vt:variant>
        <vt:lpwstr/>
      </vt:variant>
      <vt:variant>
        <vt:i4>1900637</vt:i4>
      </vt:variant>
      <vt:variant>
        <vt:i4>78</vt:i4>
      </vt:variant>
      <vt:variant>
        <vt:i4>0</vt:i4>
      </vt:variant>
      <vt:variant>
        <vt:i4>5</vt:i4>
      </vt:variant>
      <vt:variant>
        <vt:lpwstr>https://www.readingschools.scot/uploads/store/mediaupload/525/file/Research-informed practice on reading for pleasure.pdf</vt:lpwstr>
      </vt:variant>
      <vt:variant>
        <vt:lpwstr/>
      </vt:variant>
      <vt:variant>
        <vt:i4>5898308</vt:i4>
      </vt:variant>
      <vt:variant>
        <vt:i4>75</vt:i4>
      </vt:variant>
      <vt:variant>
        <vt:i4>0</vt:i4>
      </vt:variant>
      <vt:variant>
        <vt:i4>5</vt:i4>
      </vt:variant>
      <vt:variant>
        <vt:lpwstr>https://www.oecd.org/education/school/programmeforinternationalstudentassessmentpisa/33690904.pdf</vt:lpwstr>
      </vt:variant>
      <vt:variant>
        <vt:lpwstr/>
      </vt:variant>
      <vt:variant>
        <vt:i4>2293812</vt:i4>
      </vt:variant>
      <vt:variant>
        <vt:i4>72</vt:i4>
      </vt:variant>
      <vt:variant>
        <vt:i4>0</vt:i4>
      </vt:variant>
      <vt:variant>
        <vt:i4>5</vt:i4>
      </vt:variant>
      <vt:variant>
        <vt:lpwstr>https://www.cilips.org.uk/wp-content/uploads/2023/11/South-Lanarkshire-Nov-2023.pdf</vt:lpwstr>
      </vt:variant>
      <vt:variant>
        <vt:lpwstr/>
      </vt:variant>
      <vt:variant>
        <vt:i4>3342387</vt:i4>
      </vt:variant>
      <vt:variant>
        <vt:i4>69</vt:i4>
      </vt:variant>
      <vt:variant>
        <vt:i4>0</vt:i4>
      </vt:variant>
      <vt:variant>
        <vt:i4>5</vt:i4>
      </vt:variant>
      <vt:variant>
        <vt:lpwstr>https://www.greatschoollibraries.org.uk/post/the-scottish-situation</vt:lpwstr>
      </vt:variant>
      <vt:variant>
        <vt:lpwstr/>
      </vt:variant>
      <vt:variant>
        <vt:i4>1769478</vt:i4>
      </vt:variant>
      <vt:variant>
        <vt:i4>66</vt:i4>
      </vt:variant>
      <vt:variant>
        <vt:i4>0</vt:i4>
      </vt:variant>
      <vt:variant>
        <vt:i4>5</vt:i4>
      </vt:variant>
      <vt:variant>
        <vt:lpwstr>https://www.cilips.org.uk/wp-content/uploads/2023/03/West-Dunbartonshire-Mar-2023.pdf</vt:lpwstr>
      </vt:variant>
      <vt:variant>
        <vt:lpwstr/>
      </vt:variant>
      <vt:variant>
        <vt:i4>2293845</vt:i4>
      </vt:variant>
      <vt:variant>
        <vt:i4>63</vt:i4>
      </vt:variant>
      <vt:variant>
        <vt:i4>0</vt:i4>
      </vt:variant>
      <vt:variant>
        <vt:i4>5</vt:i4>
      </vt:variant>
      <vt:variant>
        <vt:lpwstr>https://www.heraldscotland.com/business_hq/23343146.fears-school-library-provision-scottish-government-urged-act/</vt:lpwstr>
      </vt:variant>
      <vt:variant>
        <vt:lpwstr/>
      </vt:variant>
      <vt:variant>
        <vt:i4>4390985</vt:i4>
      </vt:variant>
      <vt:variant>
        <vt:i4>60</vt:i4>
      </vt:variant>
      <vt:variant>
        <vt:i4>0</vt:i4>
      </vt:variant>
      <vt:variant>
        <vt:i4>5</vt:i4>
      </vt:variant>
      <vt:variant>
        <vt:lpwstr>https://www.pressandjournal.co.uk/fp/education/schools/3737091/a-group-which-represents-librarians-is-unhappy-with-changes-to-school-libraries-in-aberdeenshire/</vt:lpwstr>
      </vt:variant>
      <vt:variant>
        <vt:lpwstr/>
      </vt:variant>
      <vt:variant>
        <vt:i4>327698</vt:i4>
      </vt:variant>
      <vt:variant>
        <vt:i4>57</vt:i4>
      </vt:variant>
      <vt:variant>
        <vt:i4>0</vt:i4>
      </vt:variant>
      <vt:variant>
        <vt:i4>5</vt:i4>
      </vt:variant>
      <vt:variant>
        <vt:lpwstr>https://www.scotsman.com/news/politics/number-of-librarians-in-scotland-has-plummeted-by-a-third-labour-warns-3508504</vt:lpwstr>
      </vt:variant>
      <vt:variant>
        <vt:lpwstr/>
      </vt:variant>
      <vt:variant>
        <vt:i4>7864380</vt:i4>
      </vt:variant>
      <vt:variant>
        <vt:i4>54</vt:i4>
      </vt:variant>
      <vt:variant>
        <vt:i4>0</vt:i4>
      </vt:variant>
      <vt:variant>
        <vt:i4>5</vt:i4>
      </vt:variant>
      <vt:variant>
        <vt:lpwstr>https://www.tes.com/magazine/news/general/school-librarians-scotland-wiped-out</vt:lpwstr>
      </vt:variant>
      <vt:variant>
        <vt:lpwstr/>
      </vt:variant>
      <vt:variant>
        <vt:i4>4259855</vt:i4>
      </vt:variant>
      <vt:variant>
        <vt:i4>51</vt:i4>
      </vt:variant>
      <vt:variant>
        <vt:i4>0</vt:i4>
      </vt:variant>
      <vt:variant>
        <vt:i4>5</vt:i4>
      </vt:variant>
      <vt:variant>
        <vt:lpwstr>https://www.greatschoollibraries.org.uk/_files/ugd/8d6dfb_b6f1af1fa9ec48b08b93566dc7608d95.pdf</vt:lpwstr>
      </vt:variant>
      <vt:variant>
        <vt:lpwstr/>
      </vt:variant>
      <vt:variant>
        <vt:i4>1310815</vt:i4>
      </vt:variant>
      <vt:variant>
        <vt:i4>48</vt:i4>
      </vt:variant>
      <vt:variant>
        <vt:i4>0</vt:i4>
      </vt:variant>
      <vt:variant>
        <vt:i4>5</vt:i4>
      </vt:variant>
      <vt:variant>
        <vt:lpwstr>https://www.eastdunbarton.gov.uk/news/council-agrees-revenue-budget-and-capital-programme-202324</vt:lpwstr>
      </vt:variant>
      <vt:variant>
        <vt:lpwstr/>
      </vt:variant>
      <vt:variant>
        <vt:i4>5701657</vt:i4>
      </vt:variant>
      <vt:variant>
        <vt:i4>45</vt:i4>
      </vt:variant>
      <vt:variant>
        <vt:i4>0</vt:i4>
      </vt:variant>
      <vt:variant>
        <vt:i4>5</vt:i4>
      </vt:variant>
      <vt:variant>
        <vt:lpwstr>https://www.heraldscotland.com/news/17520839.three-east-dunbartonshire-libraries-saved-new-funding-found/</vt:lpwstr>
      </vt:variant>
      <vt:variant>
        <vt:lpwstr/>
      </vt:variant>
      <vt:variant>
        <vt:i4>4915277</vt:i4>
      </vt:variant>
      <vt:variant>
        <vt:i4>42</vt:i4>
      </vt:variant>
      <vt:variant>
        <vt:i4>0</vt:i4>
      </vt:variant>
      <vt:variant>
        <vt:i4>5</vt:i4>
      </vt:variant>
      <vt:variant>
        <vt:lpwstr>https://www.scotsman.com/news/cutting-libraries-in-lenzie-milton-of-campsie-and-westerton-will-increase-inequality-and-poverty-says-professional-body-215514</vt:lpwstr>
      </vt:variant>
      <vt:variant>
        <vt:lpwstr/>
      </vt:variant>
      <vt:variant>
        <vt:i4>5439558</vt:i4>
      </vt:variant>
      <vt:variant>
        <vt:i4>39</vt:i4>
      </vt:variant>
      <vt:variant>
        <vt:i4>0</vt:i4>
      </vt:variant>
      <vt:variant>
        <vt:i4>5</vt:i4>
      </vt:variant>
      <vt:variant>
        <vt:lpwstr>https://www.highlifehighland.org/wp-content/uploads/2023/03/F-Item-9-Service-Delivery-Contract-Review-Report-V1.docx</vt:lpwstr>
      </vt:variant>
      <vt:variant>
        <vt:lpwstr/>
      </vt:variant>
      <vt:variant>
        <vt:i4>589886</vt:i4>
      </vt:variant>
      <vt:variant>
        <vt:i4>36</vt:i4>
      </vt:variant>
      <vt:variant>
        <vt:i4>0</vt:i4>
      </vt:variant>
      <vt:variant>
        <vt:i4>5</vt:i4>
      </vt:variant>
      <vt:variant>
        <vt:lpwstr>https://www.highland.gov.uk/news/article/15155/our_future_highland_-_budget_strategy</vt:lpwstr>
      </vt:variant>
      <vt:variant>
        <vt:lpwstr/>
      </vt:variant>
      <vt:variant>
        <vt:i4>5242880</vt:i4>
      </vt:variant>
      <vt:variant>
        <vt:i4>33</vt:i4>
      </vt:variant>
      <vt:variant>
        <vt:i4>0</vt:i4>
      </vt:variant>
      <vt:variant>
        <vt:i4>5</vt:i4>
      </vt:variant>
      <vt:variant>
        <vt:lpwstr>https://www.aberdeencity.gov.uk/consultation-cornhill-cults-ferryhill-kaimhill-northfield-and-woodside-libraries</vt:lpwstr>
      </vt:variant>
      <vt:variant>
        <vt:lpwstr/>
      </vt:variant>
      <vt:variant>
        <vt:i4>2293803</vt:i4>
      </vt:variant>
      <vt:variant>
        <vt:i4>30</vt:i4>
      </vt:variant>
      <vt:variant>
        <vt:i4>0</vt:i4>
      </vt:variant>
      <vt:variant>
        <vt:i4>5</vt:i4>
      </vt:variant>
      <vt:variant>
        <vt:lpwstr>https://democracy.edinburgh.gov.uk/mgConvert2PDF.aspx?ID=54794</vt:lpwstr>
      </vt:variant>
      <vt:variant>
        <vt:lpwstr/>
      </vt:variant>
      <vt:variant>
        <vt:i4>4259862</vt:i4>
      </vt:variant>
      <vt:variant>
        <vt:i4>27</vt:i4>
      </vt:variant>
      <vt:variant>
        <vt:i4>0</vt:i4>
      </vt:variant>
      <vt:variant>
        <vt:i4>5</vt:i4>
      </vt:variant>
      <vt:variant>
        <vt:lpwstr>https://www.edinburgh.gov.uk/futurelibraries</vt:lpwstr>
      </vt:variant>
      <vt:variant>
        <vt:lpwstr/>
      </vt:variant>
      <vt:variant>
        <vt:i4>3014692</vt:i4>
      </vt:variant>
      <vt:variant>
        <vt:i4>24</vt:i4>
      </vt:variant>
      <vt:variant>
        <vt:i4>0</vt:i4>
      </vt:variant>
      <vt:variant>
        <vt:i4>5</vt:i4>
      </vt:variant>
      <vt:variant>
        <vt:lpwstr>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vt:lpwstr>
      </vt:variant>
      <vt:variant>
        <vt:lpwstr/>
      </vt:variant>
      <vt:variant>
        <vt:i4>7340066</vt:i4>
      </vt:variant>
      <vt:variant>
        <vt:i4>21</vt:i4>
      </vt:variant>
      <vt:variant>
        <vt:i4>0</vt:i4>
      </vt:variant>
      <vt:variant>
        <vt:i4>5</vt:i4>
      </vt:variant>
      <vt:variant>
        <vt:lpwstr>https://www.southlanarkshire.gov.uk/sllc/news/article/4437/sllc_budget_and_services_update</vt:lpwstr>
      </vt:variant>
      <vt:variant>
        <vt:lpwstr/>
      </vt:variant>
      <vt:variant>
        <vt:i4>3014692</vt:i4>
      </vt:variant>
      <vt:variant>
        <vt:i4>18</vt:i4>
      </vt:variant>
      <vt:variant>
        <vt:i4>0</vt:i4>
      </vt:variant>
      <vt:variant>
        <vt:i4>5</vt:i4>
      </vt:variant>
      <vt:variant>
        <vt:lpwstr>https://southlanarkshire.cmis.uk.com/southlanarkshire/Document.ashx?czJKcaeAi5tUFL1DTL2UE4zNRBcoShgo=H7zM2uDFIXhQsaBv4R2q85UrSCsC2%2Bd5n6wFLBJX5KWN%2FeIj%2Fu3Xk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vt:lpwstr>
      </vt:variant>
      <vt:variant>
        <vt:lpwstr/>
      </vt:variant>
      <vt:variant>
        <vt:i4>2293817</vt:i4>
      </vt:variant>
      <vt:variant>
        <vt:i4>15</vt:i4>
      </vt:variant>
      <vt:variant>
        <vt:i4>0</vt:i4>
      </vt:variant>
      <vt:variant>
        <vt:i4>5</vt:i4>
      </vt:variant>
      <vt:variant>
        <vt:lpwstr>https://www.pressandjournal.co.uk/fp/news/aberdeen-aberdeenshire/5454535/aberdeenshire-council-budget/</vt:lpwstr>
      </vt:variant>
      <vt:variant>
        <vt:lpwstr/>
      </vt:variant>
      <vt:variant>
        <vt:i4>196627</vt:i4>
      </vt:variant>
      <vt:variant>
        <vt:i4>12</vt:i4>
      </vt:variant>
      <vt:variant>
        <vt:i4>0</vt:i4>
      </vt:variant>
      <vt:variant>
        <vt:i4>5</vt:i4>
      </vt:variant>
      <vt:variant>
        <vt:lpwstr>https://engage.aberdeenshire.gov.uk/aberdeenshire-libraries-tell-us-your-thoughts</vt:lpwstr>
      </vt:variant>
      <vt:variant>
        <vt:lpwstr/>
      </vt:variant>
      <vt:variant>
        <vt:i4>458764</vt:i4>
      </vt:variant>
      <vt:variant>
        <vt:i4>9</vt:i4>
      </vt:variant>
      <vt:variant>
        <vt:i4>0</vt:i4>
      </vt:variant>
      <vt:variant>
        <vt:i4>5</vt:i4>
      </vt:variant>
      <vt:variant>
        <vt:lpwstr>https://cne-siar.gov.uk/cyber-attack-update/</vt:lpwstr>
      </vt:variant>
      <vt:variant>
        <vt:lpwstr/>
      </vt:variant>
      <vt:variant>
        <vt:i4>3211309</vt:i4>
      </vt:variant>
      <vt:variant>
        <vt:i4>6</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3</vt:i4>
      </vt:variant>
      <vt:variant>
        <vt:i4>0</vt:i4>
      </vt:variant>
      <vt:variant>
        <vt:i4>5</vt:i4>
      </vt:variant>
      <vt:variant>
        <vt:lpwstr>https://scottishlibraries.org/media/3462/slic-public-library-strategydigital_final.pdf</vt:lpwstr>
      </vt:variant>
      <vt:variant>
        <vt:lpwstr/>
      </vt:variant>
      <vt:variant>
        <vt:i4>196622</vt:i4>
      </vt:variant>
      <vt:variant>
        <vt:i4>0</vt:i4>
      </vt:variant>
      <vt:variant>
        <vt:i4>0</vt:i4>
      </vt:variant>
      <vt:variant>
        <vt:i4>5</vt:i4>
      </vt:variant>
      <vt:variant>
        <vt:lpwstr>http://hdl.handle.net/10125/59766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Katie Cutforth</cp:lastModifiedBy>
  <cp:revision>6</cp:revision>
  <cp:lastPrinted>2024-04-04T19:51:00Z</cp:lastPrinted>
  <dcterms:created xsi:type="dcterms:W3CDTF">2024-05-03T08:50:00Z</dcterms:created>
  <dcterms:modified xsi:type="dcterms:W3CDTF">2024-05-20T16:04:00Z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