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AD63" w14:textId="05509A38" w:rsidR="00A97EF6" w:rsidRPr="00AB52DC" w:rsidRDefault="00A97EF6" w:rsidP="00A97EF6">
      <w:pPr>
        <w:pStyle w:val="Heading1"/>
      </w:pPr>
      <w:r w:rsidRPr="00AB52DC">
        <w:t xml:space="preserve">Bookbug Session: </w:t>
      </w:r>
      <w:r w:rsidR="006E4146">
        <w:t>I Did See a Mammoth</w:t>
      </w:r>
    </w:p>
    <w:p w14:paraId="7C396D91" w14:textId="7F59839C" w:rsidR="0071109B" w:rsidRDefault="006E4146" w:rsidP="0099246E">
      <w:r w:rsidRPr="006E4146">
        <w:t>This hilariously funny book is a delightful journey through the imagination of a young explorer in the arctic. The songs and rhymes in this session are based around animals and movement which will hopefully encourage little people to explore the space they are in.</w:t>
      </w:r>
    </w:p>
    <w:p w14:paraId="2F19CD50" w14:textId="77777777" w:rsidR="006E4146" w:rsidRDefault="006E4146" w:rsidP="0099246E"/>
    <w:p w14:paraId="422D6051" w14:textId="04293B15" w:rsidR="003C388C" w:rsidRDefault="00860635" w:rsidP="004A1107">
      <w:pPr>
        <w:pStyle w:val="Heading2"/>
        <w:numPr>
          <w:ilvl w:val="0"/>
          <w:numId w:val="2"/>
        </w:numPr>
      </w:pPr>
      <w:r>
        <w:t>Introduction song</w:t>
      </w:r>
      <w:r w:rsidR="00A97EF6">
        <w:t xml:space="preserve"> </w:t>
      </w:r>
    </w:p>
    <w:p w14:paraId="61D4DB04" w14:textId="5F08F18F" w:rsidR="004A1107" w:rsidRPr="004A1107" w:rsidRDefault="00000000" w:rsidP="004A1107">
      <w:pPr>
        <w:pStyle w:val="Heading3"/>
      </w:pPr>
      <w:hyperlink r:id="rId11" w:history="1">
        <w:r w:rsidR="004E1DFA">
          <w:rPr>
            <w:rStyle w:val="Hyperlink"/>
          </w:rPr>
          <w:t>T</w:t>
        </w:r>
        <w:r w:rsidR="004A1107" w:rsidRPr="004A1107">
          <w:rPr>
            <w:rStyle w:val="Hyperlink"/>
          </w:rPr>
          <w:t>he Hello Song</w:t>
        </w:r>
      </w:hyperlink>
    </w:p>
    <w:p w14:paraId="3DE30F41" w14:textId="77777777" w:rsidR="00860635" w:rsidRDefault="00860635" w:rsidP="003E7BC4">
      <w:pPr>
        <w:pStyle w:val="Heading4"/>
        <w:ind w:firstLine="360"/>
      </w:pPr>
      <w:r>
        <w:t>Benefits</w:t>
      </w:r>
    </w:p>
    <w:p w14:paraId="4ACD128B" w14:textId="38866071" w:rsidR="00A97EF6" w:rsidRDefault="007C7E5F" w:rsidP="003E7BC4">
      <w:pPr>
        <w:ind w:firstLine="360"/>
      </w:pPr>
      <w:r>
        <w:t>Familiar start –</w:t>
      </w:r>
      <w:r w:rsidR="00A97EF6" w:rsidRPr="00A97EF6">
        <w:t xml:space="preserve"> lets everyone know a Bookbug session has started.</w:t>
      </w:r>
    </w:p>
    <w:p w14:paraId="384D47D9" w14:textId="77777777" w:rsidR="00860635" w:rsidRDefault="00860635" w:rsidP="003E7BC4">
      <w:pPr>
        <w:pStyle w:val="Heading4"/>
        <w:ind w:firstLine="360"/>
      </w:pPr>
      <w:r>
        <w:t>Tips</w:t>
      </w:r>
    </w:p>
    <w:p w14:paraId="07CA1226" w14:textId="419A41F0" w:rsidR="00A97EF6" w:rsidRPr="0071109B" w:rsidRDefault="00A97EF6" w:rsidP="003E7BC4">
      <w:pPr>
        <w:ind w:left="360"/>
        <w:rPr>
          <w:rFonts w:cs="Arial"/>
          <w:szCs w:val="24"/>
        </w:rPr>
      </w:pPr>
      <w:r w:rsidRPr="0071109B">
        <w:rPr>
          <w:rFonts w:cs="Arial"/>
          <w:szCs w:val="24"/>
        </w:rPr>
        <w:t>Smile and use names.</w:t>
      </w:r>
      <w:r w:rsidR="00BE52F2">
        <w:rPr>
          <w:rFonts w:cs="Arial"/>
          <w:szCs w:val="24"/>
        </w:rPr>
        <w:t xml:space="preserve"> </w:t>
      </w:r>
      <w:r w:rsidR="00BE52F2" w:rsidRPr="00BE52F2">
        <w:t>Clap or tap along to the beat and use signs if you know them.</w:t>
      </w:r>
    </w:p>
    <w:p w14:paraId="6E26E5C3" w14:textId="77777777" w:rsidR="00A97EF6" w:rsidRDefault="00A97EF6" w:rsidP="00A97EF6">
      <w:pPr>
        <w:rPr>
          <w:rFonts w:cs="Arial"/>
          <w:szCs w:val="24"/>
        </w:rPr>
      </w:pPr>
    </w:p>
    <w:p w14:paraId="65495F40" w14:textId="24E24B23" w:rsidR="00A97EF6" w:rsidRDefault="006E4146" w:rsidP="004A1107">
      <w:pPr>
        <w:pStyle w:val="Heading2"/>
        <w:numPr>
          <w:ilvl w:val="0"/>
          <w:numId w:val="2"/>
        </w:numPr>
      </w:pPr>
      <w:r>
        <w:t>Action rhyme</w:t>
      </w:r>
    </w:p>
    <w:p w14:paraId="4AD80C5E" w14:textId="147E0AD9" w:rsidR="004A1107" w:rsidRPr="004E1DFA" w:rsidRDefault="003C1ED3" w:rsidP="004A1107">
      <w:pPr>
        <w:pStyle w:val="Heading3"/>
        <w:rPr>
          <w:rStyle w:val="Hyperlink"/>
        </w:rPr>
      </w:pPr>
      <w:hyperlink r:id="rId12" w:history="1">
        <w:r w:rsidR="006E4146" w:rsidRPr="003C1ED3">
          <w:rPr>
            <w:rStyle w:val="Hyperlink"/>
          </w:rPr>
          <w:t xml:space="preserve">Ickle </w:t>
        </w:r>
        <w:proofErr w:type="spellStart"/>
        <w:r w:rsidR="006E4146" w:rsidRPr="003C1ED3">
          <w:rPr>
            <w:rStyle w:val="Hyperlink"/>
          </w:rPr>
          <w:t>Ockle</w:t>
        </w:r>
        <w:proofErr w:type="spellEnd"/>
        <w:r w:rsidR="006E4146" w:rsidRPr="003C1ED3">
          <w:rPr>
            <w:rStyle w:val="Hyperlink"/>
          </w:rPr>
          <w:t>, Blue Bottle</w:t>
        </w:r>
      </w:hyperlink>
    </w:p>
    <w:p w14:paraId="5D5F3E20" w14:textId="77777777" w:rsidR="00860635" w:rsidRDefault="00860635" w:rsidP="003E7BC4">
      <w:pPr>
        <w:pStyle w:val="Heading4"/>
        <w:ind w:left="360"/>
      </w:pPr>
      <w:r>
        <w:t>Benefits</w:t>
      </w:r>
    </w:p>
    <w:p w14:paraId="585A2164" w14:textId="77777777" w:rsidR="006E4146" w:rsidRDefault="006E4146" w:rsidP="006E4146">
      <w:pPr>
        <w:ind w:left="360"/>
        <w:rPr>
          <w:b/>
          <w:bCs/>
        </w:rPr>
      </w:pPr>
      <w:r w:rsidRPr="006E4146">
        <w:t xml:space="preserve">This is a great rhyme to promote face-to-face, eye contact, steady beat, facial </w:t>
      </w:r>
      <w:proofErr w:type="gramStart"/>
      <w:r w:rsidRPr="006E4146">
        <w:t>expressions</w:t>
      </w:r>
      <w:proofErr w:type="gramEnd"/>
      <w:r w:rsidRPr="006E4146">
        <w:t xml:space="preserve"> and emotions.</w:t>
      </w:r>
    </w:p>
    <w:p w14:paraId="72A179BE" w14:textId="52CB326B" w:rsidR="00860635" w:rsidRDefault="00860635" w:rsidP="003E7BC4">
      <w:pPr>
        <w:pStyle w:val="Heading4"/>
        <w:ind w:left="360"/>
      </w:pPr>
      <w:r>
        <w:t>Tips</w:t>
      </w:r>
    </w:p>
    <w:p w14:paraId="37C86A08" w14:textId="51D51B3F" w:rsidR="00A97EF6" w:rsidRPr="004554B8" w:rsidRDefault="006E4146" w:rsidP="003E7BC4">
      <w:pPr>
        <w:ind w:left="360"/>
      </w:pPr>
      <w:r>
        <w:t xml:space="preserve">Face your child. Say the rhyme and with each word, or on the beat, clap your hands together and then with your child. You can partner up children so they can help together. Older children can stand up and hold hands in partners. Walk round in a circle then at the end you could have a cuddle or choose a new </w:t>
      </w:r>
      <w:proofErr w:type="gramStart"/>
      <w:r>
        <w:t>partner, and</w:t>
      </w:r>
      <w:proofErr w:type="gramEnd"/>
      <w:r>
        <w:t xml:space="preserve"> start over again.</w:t>
      </w:r>
    </w:p>
    <w:p w14:paraId="1E988010" w14:textId="77777777" w:rsidR="00A97EF6" w:rsidRPr="00A97EF6" w:rsidRDefault="00A97EF6" w:rsidP="00A97EF6"/>
    <w:p w14:paraId="5B75A068" w14:textId="2DB5EC6B" w:rsidR="00EA1129" w:rsidRDefault="006E4146" w:rsidP="00EA1129">
      <w:pPr>
        <w:pStyle w:val="Heading2"/>
        <w:numPr>
          <w:ilvl w:val="0"/>
          <w:numId w:val="2"/>
        </w:numPr>
      </w:pPr>
      <w:r>
        <w:t>Action songs</w:t>
      </w:r>
    </w:p>
    <w:p w14:paraId="4A979145" w14:textId="019E2B7C" w:rsidR="00EA1129" w:rsidRPr="004E1DFA" w:rsidRDefault="00000000" w:rsidP="00EA1129">
      <w:pPr>
        <w:pStyle w:val="Heading3"/>
        <w:rPr>
          <w:rStyle w:val="Hyperlink"/>
        </w:rPr>
      </w:pPr>
      <w:hyperlink r:id="rId13" w:history="1">
        <w:r w:rsidR="006E4146" w:rsidRPr="006E4146">
          <w:rPr>
            <w:rStyle w:val="Hyperlink"/>
          </w:rPr>
          <w:t xml:space="preserve">One, Two, Three, </w:t>
        </w:r>
        <w:r w:rsidR="006E4146" w:rsidRPr="006E4146">
          <w:rPr>
            <w:rStyle w:val="Hyperlink"/>
          </w:rPr>
          <w:t>Four, Five</w:t>
        </w:r>
      </w:hyperlink>
    </w:p>
    <w:p w14:paraId="33ACD597" w14:textId="77777777" w:rsidR="00860635" w:rsidRDefault="00860635" w:rsidP="003E7BC4">
      <w:pPr>
        <w:pStyle w:val="Heading4"/>
        <w:ind w:left="360"/>
      </w:pPr>
      <w:r>
        <w:t>Benefits</w:t>
      </w:r>
    </w:p>
    <w:p w14:paraId="088ACD50" w14:textId="73844B54" w:rsidR="00EA1129" w:rsidRDefault="006E4146" w:rsidP="00EA1129">
      <w:pPr>
        <w:ind w:left="360"/>
      </w:pPr>
      <w:r>
        <w:t>This song introduces finger play, dexterity and counting.</w:t>
      </w:r>
    </w:p>
    <w:p w14:paraId="4FF3262A" w14:textId="77777777" w:rsidR="00860635" w:rsidRDefault="00860635" w:rsidP="003E7BC4">
      <w:pPr>
        <w:ind w:left="360"/>
        <w:rPr>
          <w:b/>
        </w:rPr>
      </w:pPr>
      <w:r w:rsidRPr="00860635">
        <w:rPr>
          <w:rStyle w:val="Heading4Char"/>
        </w:rPr>
        <w:t>Tip</w:t>
      </w:r>
      <w:r>
        <w:rPr>
          <w:b/>
        </w:rPr>
        <w:t>s</w:t>
      </w:r>
    </w:p>
    <w:p w14:paraId="3E0C0AA0" w14:textId="75A09D0D" w:rsidR="00EA1129" w:rsidRPr="004554B8" w:rsidRDefault="006E4146" w:rsidP="00EA1129">
      <w:pPr>
        <w:ind w:left="360"/>
      </w:pPr>
      <w:r>
        <w:t xml:space="preserve">Help your child learn which hand is their right by showing or pointing it out to them. Encourage them to wiggle their ‘pinkie’ at the end of the song. You could bounce some puppets, or some cardboard fish covered in foil, on some </w:t>
      </w:r>
      <w:proofErr w:type="spellStart"/>
      <w:r>
        <w:t>lycra</w:t>
      </w:r>
      <w:proofErr w:type="spellEnd"/>
      <w:r>
        <w:t xml:space="preserve">, a </w:t>
      </w:r>
      <w:proofErr w:type="gramStart"/>
      <w:r>
        <w:t>towel</w:t>
      </w:r>
      <w:proofErr w:type="gramEnd"/>
      <w:r>
        <w:t xml:space="preserve"> or a blanket.</w:t>
      </w:r>
    </w:p>
    <w:p w14:paraId="6F006F25" w14:textId="77777777" w:rsidR="00A97EF6" w:rsidRDefault="00A97EF6" w:rsidP="00A97EF6">
      <w:pPr>
        <w:rPr>
          <w:rFonts w:cs="Arial"/>
          <w:szCs w:val="24"/>
        </w:rPr>
      </w:pPr>
    </w:p>
    <w:p w14:paraId="7789E2D4" w14:textId="7E600863" w:rsidR="00A97EF6" w:rsidRPr="003C1ED3" w:rsidRDefault="003C1ED3" w:rsidP="00EA1129">
      <w:pPr>
        <w:pStyle w:val="Heading3"/>
        <w:rPr>
          <w:rStyle w:val="Hyperlink"/>
        </w:rPr>
      </w:pPr>
      <w:r>
        <w:rPr>
          <w:rStyle w:val="Hyperlink"/>
        </w:rPr>
        <w:fldChar w:fldCharType="begin"/>
      </w:r>
      <w:r>
        <w:rPr>
          <w:rStyle w:val="Hyperlink"/>
        </w:rPr>
        <w:instrText>HYPERLINK "https://www.scottishbooktrust.com/songs-and-rhymes/the-big-ship-sailed"</w:instrText>
      </w:r>
      <w:r>
        <w:rPr>
          <w:rStyle w:val="Hyperlink"/>
        </w:rPr>
      </w:r>
      <w:r>
        <w:rPr>
          <w:rStyle w:val="Hyperlink"/>
        </w:rPr>
        <w:fldChar w:fldCharType="separate"/>
      </w:r>
      <w:r w:rsidR="006E4146" w:rsidRPr="003C1ED3">
        <w:rPr>
          <w:rStyle w:val="Hyperlink"/>
        </w:rPr>
        <w:t xml:space="preserve">The Big Ship Sailed on the Ally </w:t>
      </w:r>
      <w:proofErr w:type="spellStart"/>
      <w:r w:rsidR="006E4146" w:rsidRPr="003C1ED3">
        <w:rPr>
          <w:rStyle w:val="Hyperlink"/>
        </w:rPr>
        <w:t>Ally</w:t>
      </w:r>
      <w:proofErr w:type="spellEnd"/>
      <w:r w:rsidR="006E4146" w:rsidRPr="003C1ED3">
        <w:rPr>
          <w:rStyle w:val="Hyperlink"/>
        </w:rPr>
        <w:t xml:space="preserve"> Oh</w:t>
      </w:r>
    </w:p>
    <w:p w14:paraId="7FCFDEEA" w14:textId="2071132B" w:rsidR="00860635" w:rsidRPr="00CA7502" w:rsidRDefault="003C1ED3" w:rsidP="004A1107">
      <w:pPr>
        <w:pStyle w:val="Heading4"/>
        <w:ind w:firstLine="360"/>
      </w:pPr>
      <w:r>
        <w:rPr>
          <w:rStyle w:val="Hyperlink"/>
          <w:b w:val="0"/>
          <w:sz w:val="28"/>
          <w:szCs w:val="28"/>
        </w:rPr>
        <w:fldChar w:fldCharType="end"/>
      </w:r>
      <w:r w:rsidR="00EA1129">
        <w:t>Benefits</w:t>
      </w:r>
    </w:p>
    <w:p w14:paraId="2CC7BED5" w14:textId="77777777" w:rsidR="006E4146" w:rsidRDefault="006E4146" w:rsidP="006E4146">
      <w:pPr>
        <w:ind w:left="360"/>
        <w:rPr>
          <w:b/>
          <w:bCs/>
        </w:rPr>
      </w:pPr>
      <w:r w:rsidRPr="006E4146">
        <w:t>An upbeat energetic song which you can clap, stamp or march along to.</w:t>
      </w:r>
    </w:p>
    <w:p w14:paraId="1188603B" w14:textId="644B033A" w:rsidR="00860635" w:rsidRDefault="00860635" w:rsidP="003E7BC4">
      <w:pPr>
        <w:pStyle w:val="Heading4"/>
        <w:ind w:left="360"/>
      </w:pPr>
      <w:r>
        <w:t>Tips</w:t>
      </w:r>
    </w:p>
    <w:p w14:paraId="35E87009" w14:textId="782CF9FE" w:rsidR="00550AE8" w:rsidRDefault="006E4146" w:rsidP="006E4146">
      <w:pPr>
        <w:ind w:left="360"/>
      </w:pPr>
      <w:r w:rsidRPr="006E4146">
        <w:lastRenderedPageBreak/>
        <w:t>Toddlers will enjoy making wave motions to sail their ship. Rowing can be acted out alone or with a partner. You can sit facing each other, join hands and sway back and forth. On their own, children could mimic rowing and pretend to paddle their boat. Expand the song by using props such as telescopes (carboard tubes).</w:t>
      </w:r>
    </w:p>
    <w:p w14:paraId="678F46B9" w14:textId="77777777" w:rsidR="006E4146" w:rsidRDefault="006E4146" w:rsidP="006E4146">
      <w:pPr>
        <w:ind w:left="360"/>
        <w:rPr>
          <w:rFonts w:cs="Arial"/>
          <w:szCs w:val="24"/>
        </w:rPr>
      </w:pPr>
    </w:p>
    <w:p w14:paraId="311ED7CC" w14:textId="22CF5CAD" w:rsidR="00EA1129" w:rsidRDefault="006E4146" w:rsidP="00EA1129">
      <w:pPr>
        <w:pStyle w:val="Heading2"/>
        <w:numPr>
          <w:ilvl w:val="0"/>
          <w:numId w:val="2"/>
        </w:numPr>
      </w:pPr>
      <w:r>
        <w:t>Transition song</w:t>
      </w:r>
    </w:p>
    <w:p w14:paraId="07496E60" w14:textId="007C88BA" w:rsidR="00EA1129" w:rsidRPr="00EA1129" w:rsidRDefault="003C1ED3" w:rsidP="00EA1129">
      <w:pPr>
        <w:pStyle w:val="Heading3"/>
        <w:rPr>
          <w:rStyle w:val="Hyperlink"/>
        </w:rPr>
      </w:pPr>
      <w:r>
        <w:rPr>
          <w:rStyle w:val="Hyperlink"/>
        </w:rPr>
        <w:t xml:space="preserve">I wonder what’s in my bag </w:t>
      </w:r>
      <w:proofErr w:type="gramStart"/>
      <w:r>
        <w:rPr>
          <w:rStyle w:val="Hyperlink"/>
        </w:rPr>
        <w:t>today?</w:t>
      </w:r>
      <w:proofErr w:type="gramEnd"/>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6DE2CF07" w14:textId="19DA994A" w:rsidR="006E4146" w:rsidRDefault="00EA1129" w:rsidP="006E4146">
      <w:pPr>
        <w:pStyle w:val="Heading4"/>
        <w:ind w:left="360"/>
      </w:pPr>
      <w:r w:rsidRPr="00CA7502">
        <w:fldChar w:fldCharType="end"/>
      </w:r>
      <w:r w:rsidR="006E4146">
        <w:t>Benefits</w:t>
      </w:r>
    </w:p>
    <w:p w14:paraId="312D35DB" w14:textId="77777777" w:rsidR="006E4146" w:rsidRDefault="006E4146" w:rsidP="006E4146">
      <w:pPr>
        <w:ind w:left="360"/>
        <w:rPr>
          <w:b/>
          <w:bCs/>
        </w:rPr>
      </w:pPr>
      <w:r w:rsidRPr="00EB3041">
        <w:t>Builds anticipation and captures the attention of the children.</w:t>
      </w:r>
    </w:p>
    <w:p w14:paraId="2E77E535" w14:textId="77777777" w:rsidR="006E4146" w:rsidRDefault="006E4146" w:rsidP="006E4146">
      <w:pPr>
        <w:pStyle w:val="Heading4"/>
        <w:ind w:left="360"/>
      </w:pPr>
      <w:r>
        <w:t>Tips</w:t>
      </w:r>
    </w:p>
    <w:p w14:paraId="48A0E324" w14:textId="77777777" w:rsidR="006E4146" w:rsidRDefault="006E4146" w:rsidP="006E4146">
      <w:pPr>
        <w:ind w:left="360"/>
      </w:pPr>
      <w:r>
        <w:t>Use Bookbug to help engage the children in singing the ‘I wonder what’s in my bag today?’ song. Use Makaton to support different communication needs. Sing the song to the tune of ‘Here We Go Round the Mulberry Bush’, i.e.:</w:t>
      </w:r>
    </w:p>
    <w:p w14:paraId="5F36C174" w14:textId="77777777" w:rsidR="006E4146" w:rsidRDefault="006E4146" w:rsidP="006E4146">
      <w:pPr>
        <w:ind w:left="360"/>
      </w:pPr>
    </w:p>
    <w:p w14:paraId="52A87620" w14:textId="77777777" w:rsidR="006E4146" w:rsidRPr="00B73478" w:rsidRDefault="006E4146" w:rsidP="006E4146">
      <w:pPr>
        <w:ind w:left="360"/>
        <w:rPr>
          <w:i/>
          <w:iCs/>
        </w:rPr>
      </w:pPr>
      <w:r w:rsidRPr="00B73478">
        <w:rPr>
          <w:i/>
          <w:iCs/>
        </w:rPr>
        <w:t xml:space="preserve">‘I wonder what’s in my bag today, bag today, bag </w:t>
      </w:r>
      <w:proofErr w:type="gramStart"/>
      <w:r w:rsidRPr="00B73478">
        <w:rPr>
          <w:i/>
          <w:iCs/>
        </w:rPr>
        <w:t>today</w:t>
      </w:r>
      <w:proofErr w:type="gramEnd"/>
    </w:p>
    <w:p w14:paraId="23C8948D" w14:textId="77777777" w:rsidR="006E4146" w:rsidRPr="00B73478" w:rsidRDefault="006E4146" w:rsidP="006E4146">
      <w:pPr>
        <w:ind w:left="360"/>
        <w:rPr>
          <w:i/>
          <w:iCs/>
        </w:rPr>
      </w:pPr>
      <w:r w:rsidRPr="00B73478">
        <w:rPr>
          <w:i/>
          <w:iCs/>
        </w:rPr>
        <w:t>I wonder what’s in my bag today, come and take a look…</w:t>
      </w:r>
    </w:p>
    <w:p w14:paraId="60F7A06A" w14:textId="77777777" w:rsidR="006E4146" w:rsidRPr="00B73478" w:rsidRDefault="006E4146" w:rsidP="006E4146">
      <w:pPr>
        <w:ind w:left="360"/>
        <w:rPr>
          <w:i/>
          <w:iCs/>
        </w:rPr>
      </w:pPr>
      <w:r w:rsidRPr="00B73478">
        <w:rPr>
          <w:i/>
          <w:iCs/>
        </w:rPr>
        <w:t xml:space="preserve">At </w:t>
      </w:r>
      <w:proofErr w:type="spellStart"/>
      <w:r w:rsidRPr="00B73478">
        <w:rPr>
          <w:i/>
          <w:iCs/>
        </w:rPr>
        <w:t>Bookbug’s</w:t>
      </w:r>
      <w:proofErr w:type="spellEnd"/>
      <w:r w:rsidRPr="00B73478">
        <w:rPr>
          <w:i/>
          <w:iCs/>
        </w:rPr>
        <w:t xml:space="preserve"> favourite book.’</w:t>
      </w:r>
    </w:p>
    <w:p w14:paraId="44AC9EA8" w14:textId="16D1EF62" w:rsidR="00A97EF6" w:rsidRDefault="00A97EF6" w:rsidP="006E4146">
      <w:pPr>
        <w:pStyle w:val="Heading4"/>
        <w:ind w:left="360"/>
        <w:rPr>
          <w:rFonts w:cs="Arial"/>
          <w:szCs w:val="24"/>
        </w:rPr>
      </w:pPr>
    </w:p>
    <w:p w14:paraId="2D4F7351" w14:textId="360B36CB" w:rsidR="00EA1129" w:rsidRDefault="006E4146" w:rsidP="00EA1129">
      <w:pPr>
        <w:pStyle w:val="Heading2"/>
        <w:numPr>
          <w:ilvl w:val="0"/>
          <w:numId w:val="2"/>
        </w:numPr>
      </w:pPr>
      <w:r>
        <w:t>Book</w:t>
      </w:r>
    </w:p>
    <w:p w14:paraId="5C07AD8F" w14:textId="351FA6F9" w:rsidR="00EA1129" w:rsidRPr="00EA1129" w:rsidRDefault="006E4146" w:rsidP="00EA1129">
      <w:pPr>
        <w:pStyle w:val="Heading3"/>
        <w:rPr>
          <w:rStyle w:val="Hyperlink"/>
        </w:rPr>
      </w:pPr>
      <w:r w:rsidRPr="00580189">
        <w:rPr>
          <w:rStyle w:val="Hyperlink"/>
          <w:i/>
          <w:iCs/>
        </w:rPr>
        <w:t>I Did See a Mammoth</w:t>
      </w:r>
      <w:r>
        <w:rPr>
          <w:rStyle w:val="Hyperlink"/>
        </w:rPr>
        <w:t xml:space="preserve"> by Alex Willmore</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2D9A3D90" w14:textId="77777777" w:rsidR="003E7BC4" w:rsidRDefault="00EA1129" w:rsidP="00EA1129">
      <w:pPr>
        <w:pStyle w:val="Heading4"/>
        <w:ind w:firstLine="360"/>
        <w:rPr>
          <w:rStyle w:val="Heading4Char"/>
        </w:rPr>
      </w:pPr>
      <w:r w:rsidRPr="00CA7502">
        <w:fldChar w:fldCharType="end"/>
      </w:r>
      <w:r w:rsidR="003E7BC4">
        <w:t>Benefits</w:t>
      </w:r>
    </w:p>
    <w:p w14:paraId="5DE8C43A" w14:textId="26F9753B" w:rsidR="00580189" w:rsidRDefault="00580189" w:rsidP="00580189">
      <w:pPr>
        <w:ind w:left="360"/>
        <w:rPr>
          <w:b/>
          <w:bCs/>
        </w:rPr>
      </w:pPr>
      <w:r w:rsidRPr="00580189">
        <w:t xml:space="preserve">The hilariously funny </w:t>
      </w:r>
      <w:r w:rsidRPr="00580189">
        <w:rPr>
          <w:i/>
          <w:iCs/>
        </w:rPr>
        <w:t>I Did See a Mammoth</w:t>
      </w:r>
      <w:r w:rsidRPr="00580189">
        <w:t xml:space="preserve"> encourages curiosity and imagination, inspiring children to explore the world around them and to believe in the extraordinary.</w:t>
      </w:r>
      <w:r>
        <w:t xml:space="preserve"> </w:t>
      </w:r>
      <w:r w:rsidRPr="00580189">
        <w:t>The book not only entertains but also educates, introducing children to different species in a fun and engaging way.</w:t>
      </w:r>
    </w:p>
    <w:p w14:paraId="4062437E" w14:textId="5AAA9A28" w:rsidR="003E7BC4" w:rsidRDefault="003E7BC4" w:rsidP="00CA7502">
      <w:pPr>
        <w:pStyle w:val="Heading4"/>
        <w:ind w:left="360"/>
      </w:pPr>
      <w:r>
        <w:t>Tips</w:t>
      </w:r>
    </w:p>
    <w:p w14:paraId="3DDD674F" w14:textId="148E78BD" w:rsidR="00A97EF6" w:rsidRDefault="00580189" w:rsidP="00580189">
      <w:pPr>
        <w:ind w:left="360"/>
      </w:pPr>
      <w:r w:rsidRPr="00580189">
        <w:t xml:space="preserve">This book sparks curiosity about the natural world and encourages children to ask questions and seek answers. Children will delight in being able to see something that many of the characters within the action cannot. The endpaper has some fun facts about </w:t>
      </w:r>
      <w:r>
        <w:t>m</w:t>
      </w:r>
      <w:r w:rsidRPr="00580189">
        <w:t>ammoths. Maybe you could explore the library and find some non-fiction books about Arctic animals?</w:t>
      </w:r>
    </w:p>
    <w:p w14:paraId="245DBAA0" w14:textId="77777777" w:rsidR="00580189" w:rsidRDefault="00580189" w:rsidP="00A97EF6">
      <w:pPr>
        <w:rPr>
          <w:rFonts w:cs="Arial"/>
          <w:szCs w:val="24"/>
        </w:rPr>
      </w:pPr>
    </w:p>
    <w:p w14:paraId="195B9B45" w14:textId="063331D6" w:rsidR="00580189" w:rsidRPr="00580189" w:rsidRDefault="00580189" w:rsidP="00EA1129">
      <w:pPr>
        <w:pStyle w:val="Heading2"/>
        <w:numPr>
          <w:ilvl w:val="0"/>
          <w:numId w:val="2"/>
        </w:numPr>
        <w:rPr>
          <w:color w:val="C41C70"/>
          <w:u w:val="single"/>
        </w:rPr>
      </w:pPr>
      <w:r>
        <w:t>Action songs</w:t>
      </w:r>
    </w:p>
    <w:p w14:paraId="7A969748" w14:textId="46B65784" w:rsidR="00EA1129" w:rsidRPr="00EA1129" w:rsidRDefault="00580189" w:rsidP="00580189">
      <w:pPr>
        <w:pStyle w:val="Heading3"/>
        <w:rPr>
          <w:rStyle w:val="Hyperlink"/>
        </w:rPr>
      </w:pPr>
      <w:r>
        <w:rPr>
          <w:rStyle w:val="Hyperlink"/>
        </w:rPr>
        <w:t>Row, Row, Row Your Boat</w:t>
      </w:r>
      <w:r w:rsidRPr="00CA7502">
        <w:t xml:space="preserve"> </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7E369685" w14:textId="77777777" w:rsidR="004A1107" w:rsidRDefault="00EA1129" w:rsidP="00580189">
      <w:pPr>
        <w:pStyle w:val="Heading4"/>
        <w:ind w:left="360"/>
      </w:pPr>
      <w:r w:rsidRPr="00CA7502">
        <w:fldChar w:fldCharType="end"/>
      </w:r>
      <w:r w:rsidR="00A97EF6" w:rsidRPr="0071109B">
        <w:t>B</w:t>
      </w:r>
      <w:r w:rsidR="004A1107">
        <w:t>enefits</w:t>
      </w:r>
    </w:p>
    <w:p w14:paraId="0F3965C7" w14:textId="72C991B1" w:rsidR="00EA1129" w:rsidRDefault="00580189" w:rsidP="00EA1129">
      <w:pPr>
        <w:ind w:left="360"/>
      </w:pPr>
      <w:r>
        <w:t>This face-to-face song is great to encourage lots of sounds and facial expressions.</w:t>
      </w:r>
    </w:p>
    <w:p w14:paraId="280247B4" w14:textId="77777777" w:rsidR="004A1107" w:rsidRDefault="004A1107" w:rsidP="004A1107">
      <w:pPr>
        <w:pStyle w:val="Heading4"/>
        <w:ind w:firstLine="360"/>
      </w:pPr>
      <w:r>
        <w:t>Tips</w:t>
      </w:r>
    </w:p>
    <w:p w14:paraId="7A859802" w14:textId="46715E15" w:rsidR="00EA1129" w:rsidRDefault="00580189" w:rsidP="00EA1129">
      <w:pPr>
        <w:ind w:left="360"/>
      </w:pPr>
      <w:r>
        <w:t>You can vary the pace of rowing from slow to fast. Make the sounds of the waves as you row back and forth. You could sit in a circle, and everyone hold hands and row together. In groups of three, two people can make a boat and one person can go in the middle to be the passenger.</w:t>
      </w:r>
    </w:p>
    <w:p w14:paraId="34D9BD4B" w14:textId="77777777" w:rsidR="00580189" w:rsidRDefault="00580189" w:rsidP="00EA1129">
      <w:pPr>
        <w:ind w:left="360"/>
      </w:pPr>
    </w:p>
    <w:p w14:paraId="4793AADB" w14:textId="32A071AE" w:rsidR="00580189" w:rsidRDefault="00000000" w:rsidP="00580189">
      <w:pPr>
        <w:pStyle w:val="Heading3"/>
      </w:pPr>
      <w:hyperlink r:id="rId14" w:history="1">
        <w:r w:rsidR="00580189" w:rsidRPr="00580189">
          <w:rPr>
            <w:rStyle w:val="Hyperlink"/>
          </w:rPr>
          <w:t>Bobbling Up an</w:t>
        </w:r>
        <w:r w:rsidR="00580189" w:rsidRPr="00580189">
          <w:rPr>
            <w:rStyle w:val="Hyperlink"/>
          </w:rPr>
          <w:t>d Down</w:t>
        </w:r>
      </w:hyperlink>
    </w:p>
    <w:p w14:paraId="00DC90B6" w14:textId="7F937502" w:rsidR="00580189" w:rsidRDefault="00580189" w:rsidP="00580189">
      <w:pPr>
        <w:pStyle w:val="Heading4"/>
        <w:ind w:left="360"/>
      </w:pPr>
      <w:r>
        <w:t>Benefits</w:t>
      </w:r>
    </w:p>
    <w:p w14:paraId="3A1C04BA" w14:textId="0ADCC0C2" w:rsidR="00580189" w:rsidRDefault="00580189" w:rsidP="00580189">
      <w:pPr>
        <w:ind w:left="360"/>
      </w:pPr>
      <w:r>
        <w:t>An active song to encourage lap bouncing, sounds and movement. This song also encourages interaction with others – the chance to meet others and say hello or have a wee chat.</w:t>
      </w:r>
    </w:p>
    <w:p w14:paraId="6F58202B" w14:textId="25333FF1" w:rsidR="00580189" w:rsidRDefault="00580189" w:rsidP="00580189">
      <w:pPr>
        <w:pStyle w:val="Heading4"/>
        <w:ind w:left="360"/>
      </w:pPr>
      <w:r>
        <w:t>Tips</w:t>
      </w:r>
    </w:p>
    <w:p w14:paraId="48F94669" w14:textId="64575C93" w:rsidR="00580189" w:rsidRPr="00580189" w:rsidRDefault="00580189" w:rsidP="00580189">
      <w:pPr>
        <w:ind w:left="360"/>
      </w:pPr>
      <w:r>
        <w:t>Pretend to be explorers and join in with the chorus line, ‘Bobbing up and down like this’. Try going faster and slower. You could invent different ways to bob up and down – the sillier the better! You could make a homemade shaker to add your own sounds of the sea. Put some rice, beans or lentils in a plastic container and shake along. Just make sure it’s sealed tightly.</w:t>
      </w:r>
    </w:p>
    <w:p w14:paraId="722579D6" w14:textId="77777777" w:rsidR="00041E56" w:rsidRDefault="00041E56" w:rsidP="00041E56"/>
    <w:p w14:paraId="22C0035A" w14:textId="68FED6B3" w:rsidR="00EA1129" w:rsidRDefault="00580189" w:rsidP="00EA1129">
      <w:pPr>
        <w:pStyle w:val="Heading2"/>
        <w:numPr>
          <w:ilvl w:val="0"/>
          <w:numId w:val="2"/>
        </w:numPr>
      </w:pPr>
      <w:r>
        <w:t>Familiar song</w:t>
      </w:r>
    </w:p>
    <w:p w14:paraId="3B4D49DE" w14:textId="23AEE541" w:rsidR="00EA1129" w:rsidRPr="00580189" w:rsidRDefault="00580189" w:rsidP="00EA1129">
      <w:pPr>
        <w:pStyle w:val="Heading3"/>
        <w:rPr>
          <w:rStyle w:val="Hyperlink"/>
        </w:rPr>
      </w:pPr>
      <w:r>
        <w:rPr>
          <w:rStyle w:val="Hyperlink"/>
        </w:rPr>
        <w:fldChar w:fldCharType="begin"/>
      </w:r>
      <w:r>
        <w:rPr>
          <w:rStyle w:val="Hyperlink"/>
        </w:rPr>
        <w:instrText>HYPERLINK "https://www.scottishbooktrust.com/songs-and-rhymes/swing-me-over-the-water-audio"</w:instrText>
      </w:r>
      <w:r>
        <w:rPr>
          <w:rStyle w:val="Hyperlink"/>
        </w:rPr>
      </w:r>
      <w:r>
        <w:rPr>
          <w:rStyle w:val="Hyperlink"/>
        </w:rPr>
        <w:fldChar w:fldCharType="separate"/>
      </w:r>
      <w:r w:rsidR="00EA1129" w:rsidRPr="00580189">
        <w:rPr>
          <w:rStyle w:val="Hyperlink"/>
        </w:rPr>
        <w:t>S</w:t>
      </w:r>
      <w:r w:rsidRPr="00580189">
        <w:rPr>
          <w:rStyle w:val="Hyperlink"/>
        </w:rPr>
        <w:t>wing Me Over th</w:t>
      </w:r>
      <w:r w:rsidRPr="00580189">
        <w:rPr>
          <w:rStyle w:val="Hyperlink"/>
        </w:rPr>
        <w:t>e Water</w:t>
      </w:r>
    </w:p>
    <w:p w14:paraId="1F17B001" w14:textId="559D4A83" w:rsidR="004A1107" w:rsidRDefault="00580189" w:rsidP="00EA1129">
      <w:pPr>
        <w:pStyle w:val="Heading4"/>
        <w:ind w:firstLine="360"/>
      </w:pPr>
      <w:r>
        <w:rPr>
          <w:rStyle w:val="Hyperlink"/>
          <w:b w:val="0"/>
          <w:sz w:val="28"/>
          <w:szCs w:val="28"/>
        </w:rPr>
        <w:fldChar w:fldCharType="end"/>
      </w:r>
      <w:r w:rsidR="004A1107">
        <w:t>Benefits</w:t>
      </w:r>
    </w:p>
    <w:p w14:paraId="6AC7CE7B" w14:textId="226C5EDE" w:rsidR="00EA1129" w:rsidRDefault="00580189" w:rsidP="00580189">
      <w:pPr>
        <w:ind w:left="360"/>
      </w:pPr>
      <w:r>
        <w:t>A soothing song to share at quieter times or nap times. It can also be made more active to support children with movement e.g. swaying or moving from side to side.</w:t>
      </w:r>
    </w:p>
    <w:p w14:paraId="0E4946C3" w14:textId="77777777" w:rsidR="004A1107" w:rsidRDefault="004A1107" w:rsidP="004A1107">
      <w:pPr>
        <w:pStyle w:val="Heading4"/>
        <w:ind w:firstLine="360"/>
      </w:pPr>
      <w:r>
        <w:t>Tips</w:t>
      </w:r>
    </w:p>
    <w:p w14:paraId="2C2C66E8" w14:textId="30F400E0" w:rsidR="00EA1129" w:rsidRPr="004554B8" w:rsidRDefault="00580189" w:rsidP="00EA1129">
      <w:pPr>
        <w:ind w:left="360"/>
      </w:pPr>
      <w:r>
        <w:t xml:space="preserve">The toddler could use a towel, </w:t>
      </w:r>
      <w:proofErr w:type="gramStart"/>
      <w:r>
        <w:t>pillowcase</w:t>
      </w:r>
      <w:proofErr w:type="gramEnd"/>
      <w:r>
        <w:t xml:space="preserve"> or scarf to gently swing, or they could cradle a doll or teddy. Make the sound of the waves as you rock back and forth. Is the sea calm, choppy or stormy?</w:t>
      </w:r>
    </w:p>
    <w:p w14:paraId="3E74915F" w14:textId="77777777" w:rsidR="00A97EF6" w:rsidRDefault="00A97EF6" w:rsidP="00A97EF6">
      <w:pPr>
        <w:rPr>
          <w:rFonts w:cs="Arial"/>
          <w:szCs w:val="24"/>
        </w:rPr>
      </w:pPr>
    </w:p>
    <w:p w14:paraId="18F9C11B" w14:textId="181BE871" w:rsidR="004A1107" w:rsidRDefault="0038649B" w:rsidP="0071109B">
      <w:pPr>
        <w:pStyle w:val="Heading2"/>
        <w:numPr>
          <w:ilvl w:val="0"/>
          <w:numId w:val="2"/>
        </w:numPr>
      </w:pPr>
      <w:r>
        <w:t>Final song</w:t>
      </w:r>
    </w:p>
    <w:p w14:paraId="4071E93F" w14:textId="6D2F6E43" w:rsidR="00EA1129" w:rsidRPr="0038649B" w:rsidRDefault="0038649B" w:rsidP="00EA1129">
      <w:pPr>
        <w:pStyle w:val="Heading3"/>
        <w:rPr>
          <w:rStyle w:val="Hyperlink"/>
        </w:rPr>
      </w:pPr>
      <w:r>
        <w:rPr>
          <w:rStyle w:val="Hyperlink"/>
        </w:rPr>
        <w:fldChar w:fldCharType="begin"/>
      </w:r>
      <w:r>
        <w:rPr>
          <w:rStyle w:val="Hyperlink"/>
        </w:rPr>
        <w:instrText>HYPERLINK "https://www.scottishbooktrust.com/songs-and-rhymes/the-goodbye-song"</w:instrText>
      </w:r>
      <w:r>
        <w:rPr>
          <w:rStyle w:val="Hyperlink"/>
        </w:rPr>
      </w:r>
      <w:r>
        <w:rPr>
          <w:rStyle w:val="Hyperlink"/>
        </w:rPr>
        <w:fldChar w:fldCharType="separate"/>
      </w:r>
      <w:r w:rsidRPr="0038649B">
        <w:rPr>
          <w:rStyle w:val="Hyperlink"/>
        </w:rPr>
        <w:t xml:space="preserve">The Goodbye Song </w:t>
      </w:r>
    </w:p>
    <w:p w14:paraId="6D0DF7D1" w14:textId="72CC2B12" w:rsidR="004A1107" w:rsidRDefault="0038649B" w:rsidP="00EA1129">
      <w:pPr>
        <w:pStyle w:val="Heading4"/>
        <w:ind w:firstLine="360"/>
      </w:pPr>
      <w:r>
        <w:rPr>
          <w:rStyle w:val="Hyperlink"/>
          <w:b w:val="0"/>
          <w:sz w:val="28"/>
          <w:szCs w:val="28"/>
        </w:rPr>
        <w:fldChar w:fldCharType="end"/>
      </w:r>
      <w:r w:rsidR="004A1107">
        <w:t>Benefits</w:t>
      </w:r>
      <w:r w:rsidR="00A97EF6">
        <w:t xml:space="preserve"> </w:t>
      </w:r>
    </w:p>
    <w:p w14:paraId="63496477" w14:textId="77777777" w:rsidR="0038649B" w:rsidRDefault="0038649B" w:rsidP="0038649B">
      <w:pPr>
        <w:ind w:left="360"/>
        <w:rPr>
          <w:b/>
          <w:bCs/>
        </w:rPr>
      </w:pPr>
      <w:r w:rsidRPr="0038649B">
        <w:t>Tells everyone the session is coming to an end.</w:t>
      </w:r>
    </w:p>
    <w:p w14:paraId="433CC441" w14:textId="0F379B31" w:rsidR="004A1107" w:rsidRDefault="004A1107" w:rsidP="004A1107">
      <w:pPr>
        <w:pStyle w:val="Heading4"/>
        <w:ind w:firstLine="360"/>
      </w:pPr>
      <w:r>
        <w:t>Tips</w:t>
      </w:r>
    </w:p>
    <w:p w14:paraId="0D41CFE0" w14:textId="6428538C" w:rsidR="00EA1129" w:rsidRPr="004554B8" w:rsidRDefault="0038649B" w:rsidP="00EA1129">
      <w:pPr>
        <w:ind w:left="360"/>
      </w:pPr>
      <w:r>
        <w:t xml:space="preserve">Wave, smile and use names if you know them. If you know </w:t>
      </w:r>
      <w:proofErr w:type="gramStart"/>
      <w:r>
        <w:t>Makaton</w:t>
      </w:r>
      <w:proofErr w:type="gramEnd"/>
      <w:r>
        <w:t xml:space="preserve"> you can support this song with signs.</w:t>
      </w:r>
    </w:p>
    <w:p w14:paraId="30D08B2F" w14:textId="77777777" w:rsidR="00A97EF6" w:rsidRDefault="00A97EF6" w:rsidP="00A97EF6">
      <w:pPr>
        <w:rPr>
          <w:rFonts w:cs="Arial"/>
          <w:szCs w:val="24"/>
        </w:rPr>
      </w:pPr>
    </w:p>
    <w:p w14:paraId="4B785680" w14:textId="77777777" w:rsidR="004A1107" w:rsidRDefault="004A1107" w:rsidP="004A1107">
      <w:pPr>
        <w:pStyle w:val="Heading2"/>
      </w:pPr>
      <w:r>
        <w:t>Permissions</w:t>
      </w:r>
    </w:p>
    <w:p w14:paraId="629B50D4" w14:textId="77777777" w:rsidR="00A97EF6" w:rsidRPr="0071109B" w:rsidRDefault="00A97EF6" w:rsidP="0071109B">
      <w:pPr>
        <w:rPr>
          <w:rFonts w:cs="Arial"/>
          <w:szCs w:val="24"/>
        </w:rPr>
      </w:pPr>
      <w:r w:rsidRPr="0071109B">
        <w:rPr>
          <w:rFonts w:cs="Arial"/>
        </w:rPr>
        <w:t xml:space="preserve">Please read our guide on </w:t>
      </w:r>
      <w:hyperlink r:id="rId15"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7B78B72B" w14:textId="77777777" w:rsidR="00A97EF6" w:rsidRDefault="00A97EF6" w:rsidP="00A97EF6">
      <w:pPr>
        <w:rPr>
          <w:rFonts w:cs="Arial"/>
          <w:szCs w:val="24"/>
        </w:rPr>
      </w:pPr>
    </w:p>
    <w:p w14:paraId="6117EAE0" w14:textId="77777777" w:rsidR="00A97EF6" w:rsidRDefault="00A97EF6" w:rsidP="00A97EF6">
      <w:pPr>
        <w:rPr>
          <w:rFonts w:cs="Arial"/>
          <w:szCs w:val="24"/>
        </w:rPr>
      </w:pPr>
    </w:p>
    <w:p w14:paraId="6D9A6FC2" w14:textId="77777777" w:rsidR="00A97EF6" w:rsidRDefault="00A97EF6" w:rsidP="00A97EF6">
      <w:pPr>
        <w:rPr>
          <w:rFonts w:cs="Arial"/>
          <w:szCs w:val="24"/>
        </w:rPr>
      </w:pPr>
    </w:p>
    <w:p w14:paraId="58BE6441" w14:textId="77777777" w:rsidR="00A97EF6" w:rsidRPr="00A97EF6" w:rsidRDefault="00A97EF6" w:rsidP="00A97EF6"/>
    <w:sectPr w:rsidR="00A97EF6" w:rsidRPr="00A97EF6" w:rsidSect="002D254F">
      <w:headerReference w:type="first" r:id="rId16"/>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A8DC" w14:textId="77777777" w:rsidR="002D254F" w:rsidRDefault="002D254F" w:rsidP="0003056A">
      <w:r>
        <w:separator/>
      </w:r>
    </w:p>
  </w:endnote>
  <w:endnote w:type="continuationSeparator" w:id="0">
    <w:p w14:paraId="5554C05C" w14:textId="77777777" w:rsidR="002D254F" w:rsidRDefault="002D254F"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A4869" w14:textId="77777777" w:rsidR="002D254F" w:rsidRDefault="002D254F" w:rsidP="0003056A">
      <w:r>
        <w:separator/>
      </w:r>
    </w:p>
  </w:footnote>
  <w:footnote w:type="continuationSeparator" w:id="0">
    <w:p w14:paraId="062BD563" w14:textId="77777777" w:rsidR="002D254F" w:rsidRDefault="002D254F"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8E16"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21E76F99" wp14:editId="46B0F27C">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0D5357D7" wp14:editId="515D8FF2">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1365331">
    <w:abstractNumId w:val="0"/>
  </w:num>
  <w:num w:numId="2" w16cid:durableId="10942014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146"/>
    <w:rsid w:val="0003056A"/>
    <w:rsid w:val="00041E56"/>
    <w:rsid w:val="00142803"/>
    <w:rsid w:val="00243183"/>
    <w:rsid w:val="002D254F"/>
    <w:rsid w:val="00313DDF"/>
    <w:rsid w:val="0038649B"/>
    <w:rsid w:val="003C1ED3"/>
    <w:rsid w:val="003C388C"/>
    <w:rsid w:val="003E7BC4"/>
    <w:rsid w:val="004540D1"/>
    <w:rsid w:val="004554B8"/>
    <w:rsid w:val="004611B6"/>
    <w:rsid w:val="004847B8"/>
    <w:rsid w:val="004A1107"/>
    <w:rsid w:val="004E1DFA"/>
    <w:rsid w:val="00550AE8"/>
    <w:rsid w:val="00565E5E"/>
    <w:rsid w:val="00580189"/>
    <w:rsid w:val="005C2576"/>
    <w:rsid w:val="006207CD"/>
    <w:rsid w:val="00645CD5"/>
    <w:rsid w:val="00654224"/>
    <w:rsid w:val="00674D2F"/>
    <w:rsid w:val="0069294E"/>
    <w:rsid w:val="0069552C"/>
    <w:rsid w:val="006B677B"/>
    <w:rsid w:val="006D1986"/>
    <w:rsid w:val="006E11B9"/>
    <w:rsid w:val="006E4146"/>
    <w:rsid w:val="0071109B"/>
    <w:rsid w:val="00721C41"/>
    <w:rsid w:val="007C34AA"/>
    <w:rsid w:val="007C7E5F"/>
    <w:rsid w:val="00822BA9"/>
    <w:rsid w:val="008416C4"/>
    <w:rsid w:val="00860635"/>
    <w:rsid w:val="008E58F7"/>
    <w:rsid w:val="008E7E6A"/>
    <w:rsid w:val="00917624"/>
    <w:rsid w:val="0099246E"/>
    <w:rsid w:val="009F65D7"/>
    <w:rsid w:val="00A450F1"/>
    <w:rsid w:val="00A97EF6"/>
    <w:rsid w:val="00B1598C"/>
    <w:rsid w:val="00B50DF6"/>
    <w:rsid w:val="00B91E50"/>
    <w:rsid w:val="00BC788D"/>
    <w:rsid w:val="00BE52F2"/>
    <w:rsid w:val="00C079BC"/>
    <w:rsid w:val="00C17AC5"/>
    <w:rsid w:val="00C2184C"/>
    <w:rsid w:val="00C35EFE"/>
    <w:rsid w:val="00C45EEF"/>
    <w:rsid w:val="00C52225"/>
    <w:rsid w:val="00C648CA"/>
    <w:rsid w:val="00C715CD"/>
    <w:rsid w:val="00CA7502"/>
    <w:rsid w:val="00D40B9E"/>
    <w:rsid w:val="00E90442"/>
    <w:rsid w:val="00EA1129"/>
    <w:rsid w:val="00EA2147"/>
    <w:rsid w:val="00EE285A"/>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BED31"/>
  <w15:chartTrackingRefBased/>
  <w15:docId w15:val="{ECE90A6C-43EA-4548-8FB8-8093EDF9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6E4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one-two-three-four-five-group"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ickle-ockle-blue-bottl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reading-and-stories/bookbug/online-bookbug-sessions-recommendations-and-permiss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bobbing-up-and-down-aud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4.%20Document%20templates\4.%20Website%20learning%20resource%20templates\6.%20Bookbug%20Session%20Plan%20template.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fe2467033a5e5d2c117aed06dfa06ce3">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7c5c06e51a01776446ff626aee56b012"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2.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3.xml><?xml version="1.0" encoding="utf-8"?>
<ds:datastoreItem xmlns:ds="http://schemas.openxmlformats.org/officeDocument/2006/customXml" ds:itemID="{65E26178-8D98-4C4C-915E-7C5B062D7DA7}">
  <ds:schemaRefs>
    <ds:schemaRef ds:uri="http://schemas.openxmlformats.org/officeDocument/2006/bibliography"/>
  </ds:schemaRefs>
</ds:datastoreItem>
</file>

<file path=customXml/itemProps4.xml><?xml version="1.0" encoding="utf-8"?>
<ds:datastoreItem xmlns:ds="http://schemas.openxmlformats.org/officeDocument/2006/customXml" ds:itemID="{C5E07AA3-B233-4FE2-A570-49F2C2C43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6. Bookbug Session Plan template</Template>
  <TotalTime>59</TotalTime>
  <Pages>3</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Bookbug Session Plan - I Did See A Mammoth</vt:lpstr>
    </vt:vector>
  </TitlesOfParts>
  <Company>Microsoft</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I Did See A Mammoth</dc:title>
  <dc:subject/>
  <dc:creator>Yasmin Hackett</dc:creator>
  <cp:keywords/>
  <dc:description/>
  <cp:lastModifiedBy>Yasmin Hackett</cp:lastModifiedBy>
  <cp:revision>3</cp:revision>
  <dcterms:created xsi:type="dcterms:W3CDTF">2024-03-06T15:53:00Z</dcterms:created>
  <dcterms:modified xsi:type="dcterms:W3CDTF">2024-03-06T17:06:00Z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