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0811C" w14:textId="773151CC" w:rsidR="00AF3F0F" w:rsidRDefault="00AF3F0F" w:rsidP="000755E8">
      <w:r>
        <w:rPr>
          <w:noProof/>
        </w:rPr>
        <w:drawing>
          <wp:anchor distT="0" distB="0" distL="114300" distR="114300" simplePos="0" relativeHeight="251658752" behindDoc="0" locked="0" layoutInCell="1" allowOverlap="1" wp14:anchorId="6FDF79EB" wp14:editId="6F785A69">
            <wp:simplePos x="5501640" y="914400"/>
            <wp:positionH relativeFrom="column">
              <wp:align>right</wp:align>
            </wp:positionH>
            <wp:positionV relativeFrom="paragraph">
              <wp:align>top</wp:align>
            </wp:positionV>
            <wp:extent cx="1143000" cy="869950"/>
            <wp:effectExtent l="0" t="0" r="0" b="6350"/>
            <wp:wrapSquare wrapText="bothSides"/>
            <wp:docPr id="602363854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363854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9"/>
                    <a:stretch/>
                  </pic:blipFill>
                  <pic:spPr bwMode="auto">
                    <a:xfrm>
                      <a:off x="0" y="0"/>
                      <a:ext cx="1143000" cy="86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55E8">
        <w:br w:type="textWrapping" w:clear="all"/>
      </w:r>
    </w:p>
    <w:p w14:paraId="2BB5EE48" w14:textId="624BDCD9" w:rsidR="000D65E9" w:rsidRDefault="000D65E9" w:rsidP="000D65E9">
      <w:pPr>
        <w:pStyle w:val="Heading1"/>
        <w:rPr>
          <w:sz w:val="32"/>
          <w:szCs w:val="32"/>
        </w:rPr>
      </w:pPr>
      <w:r w:rsidRPr="000D65E9">
        <w:rPr>
          <w:sz w:val="32"/>
          <w:szCs w:val="32"/>
        </w:rPr>
        <w:t xml:space="preserve">Scottish Book Trust Reading </w:t>
      </w:r>
      <w:r>
        <w:rPr>
          <w:sz w:val="32"/>
          <w:szCs w:val="32"/>
        </w:rPr>
        <w:t>a</w:t>
      </w:r>
      <w:r w:rsidRPr="000D65E9">
        <w:rPr>
          <w:sz w:val="32"/>
          <w:szCs w:val="32"/>
        </w:rPr>
        <w:t xml:space="preserve">dvent </w:t>
      </w:r>
      <w:r>
        <w:rPr>
          <w:sz w:val="32"/>
          <w:szCs w:val="32"/>
        </w:rPr>
        <w:t>c</w:t>
      </w:r>
      <w:r w:rsidRPr="000D65E9">
        <w:rPr>
          <w:sz w:val="32"/>
          <w:szCs w:val="32"/>
        </w:rPr>
        <w:t>alendar</w:t>
      </w:r>
    </w:p>
    <w:p w14:paraId="6EDC5CD4" w14:textId="7B8CDDAF" w:rsidR="000D65E9" w:rsidRDefault="000D65E9" w:rsidP="000D65E9">
      <w:r>
        <w:t xml:space="preserve">In the countdown to Christmas, why not set yourself a reading challenge to complete each day? Share your photos of your reading adventures with </w:t>
      </w:r>
      <w:hyperlink r:id="rId9" w:history="1">
        <w:r w:rsidRPr="000D65E9">
          <w:rPr>
            <w:rStyle w:val="Hyperlink"/>
          </w:rPr>
          <w:t>@scottishbktrust</w:t>
        </w:r>
      </w:hyperlink>
      <w:r>
        <w:t xml:space="preserve"> on Twitter</w:t>
      </w:r>
      <w:r w:rsidR="00AF3F0F">
        <w:t xml:space="preserve">, </w:t>
      </w:r>
      <w:hyperlink r:id="rId10" w:history="1">
        <w:r w:rsidRPr="000D65E9">
          <w:rPr>
            <w:rStyle w:val="Hyperlink"/>
          </w:rPr>
          <w:t>@scottishbooktrust</w:t>
        </w:r>
      </w:hyperlink>
      <w:r>
        <w:t xml:space="preserve"> on Instagram</w:t>
      </w:r>
      <w:r w:rsidR="00AF3F0F">
        <w:t xml:space="preserve"> or </w:t>
      </w:r>
      <w:hyperlink r:id="rId11" w:history="1">
        <w:r w:rsidR="00AF3F0F" w:rsidRPr="00AF3F0F">
          <w:rPr>
            <w:rStyle w:val="Hyperlink"/>
          </w:rPr>
          <w:t>on our Facebook page</w:t>
        </w:r>
      </w:hyperlink>
      <w:r w:rsidR="00AF3F0F">
        <w:t>.</w:t>
      </w:r>
    </w:p>
    <w:p w14:paraId="7C453D28" w14:textId="77777777" w:rsidR="000D65E9" w:rsidRPr="000D65E9" w:rsidRDefault="000D65E9" w:rsidP="000D65E9"/>
    <w:p w14:paraId="4EC9C239" w14:textId="46CC935B" w:rsidR="00111E61" w:rsidRDefault="000D65E9" w:rsidP="000D65E9">
      <w:pPr>
        <w:pStyle w:val="Heading2"/>
        <w:rPr>
          <w:sz w:val="28"/>
          <w:szCs w:val="28"/>
        </w:rPr>
      </w:pPr>
      <w:r>
        <w:rPr>
          <w:sz w:val="28"/>
          <w:szCs w:val="28"/>
        </w:rPr>
        <w:t>How to use</w:t>
      </w:r>
    </w:p>
    <w:p w14:paraId="74E003C4" w14:textId="77777777" w:rsidR="000D65E9" w:rsidRDefault="000D65E9" w:rsidP="000D65E9">
      <w:r>
        <w:t>There are two versions of the advent calendar:</w:t>
      </w:r>
    </w:p>
    <w:p w14:paraId="2D2CDABA" w14:textId="36E6AB38" w:rsidR="00292796" w:rsidRDefault="000D65E9" w:rsidP="000D65E9">
      <w:pPr>
        <w:pStyle w:val="ListParagraph"/>
        <w:numPr>
          <w:ilvl w:val="0"/>
          <w:numId w:val="37"/>
        </w:numPr>
      </w:pPr>
      <w:r>
        <w:t xml:space="preserve">one with assigned dates with challenges to complete each day (page </w:t>
      </w:r>
      <w:r w:rsidR="006E2C06">
        <w:t>3</w:t>
      </w:r>
      <w:r>
        <w:t>)</w:t>
      </w:r>
    </w:p>
    <w:p w14:paraId="2C7B4E71" w14:textId="154686A7" w:rsidR="000D65E9" w:rsidRDefault="000D65E9" w:rsidP="000D65E9">
      <w:pPr>
        <w:pStyle w:val="ListParagraph"/>
        <w:numPr>
          <w:ilvl w:val="0"/>
          <w:numId w:val="37"/>
        </w:numPr>
      </w:pPr>
      <w:r>
        <w:t xml:space="preserve">the other has random challenges you can cut out and either choose randomly from a hat or fold and place inside an existing advent calendar (page </w:t>
      </w:r>
      <w:r w:rsidR="006E2C06">
        <w:t>4</w:t>
      </w:r>
      <w:r>
        <w:t>)</w:t>
      </w:r>
    </w:p>
    <w:p w14:paraId="2E805F98" w14:textId="77777777" w:rsidR="00AF3F0F" w:rsidRDefault="00AF3F0F" w:rsidP="00AF3F0F"/>
    <w:p w14:paraId="0725034B" w14:textId="7DBAE3FA" w:rsidR="00AF3F0F" w:rsidRDefault="00AF3F0F" w:rsidP="00AF3F0F">
      <w:pPr>
        <w:pStyle w:val="Heading2"/>
        <w:rPr>
          <w:sz w:val="28"/>
          <w:szCs w:val="28"/>
        </w:rPr>
      </w:pPr>
      <w:r w:rsidRPr="00AF3F0F">
        <w:rPr>
          <w:sz w:val="28"/>
          <w:szCs w:val="28"/>
        </w:rPr>
        <w:t>Next steps</w:t>
      </w:r>
    </w:p>
    <w:p w14:paraId="4BADAF9F" w14:textId="6CE68818" w:rsidR="00AF3F0F" w:rsidRDefault="00AF3F0F" w:rsidP="00AF3F0F">
      <w:r>
        <w:t xml:space="preserve">For more tips on reading during the Christmas holidays, see our article on </w:t>
      </w:r>
      <w:hyperlink r:id="rId12" w:history="1">
        <w:r w:rsidRPr="00AF3F0F">
          <w:rPr>
            <w:rStyle w:val="Hyperlink"/>
          </w:rPr>
          <w:t>Reading at home over Christmas</w:t>
        </w:r>
      </w:hyperlink>
      <w:r>
        <w:t xml:space="preserve">. You can also see our </w:t>
      </w:r>
      <w:hyperlink r:id="rId13" w:history="1">
        <w:r w:rsidRPr="00AF3F0F">
          <w:rPr>
            <w:rStyle w:val="Hyperlink"/>
          </w:rPr>
          <w:t>Home Activities Hub</w:t>
        </w:r>
      </w:hyperlink>
      <w:r>
        <w:t xml:space="preserve"> for activities you can do at home together and our </w:t>
      </w:r>
      <w:hyperlink r:id="rId14" w:history="1">
        <w:r w:rsidRPr="00AF3F0F">
          <w:rPr>
            <w:rStyle w:val="Hyperlink"/>
          </w:rPr>
          <w:t>Authors Live on Demand library</w:t>
        </w:r>
      </w:hyperlink>
      <w:r>
        <w:t xml:space="preserve"> for broadcasts with children’s authors and illustrators where you can watch, draw or write along!</w:t>
      </w:r>
    </w:p>
    <w:p w14:paraId="11EE1262" w14:textId="0841D51F" w:rsidR="00B621D4" w:rsidRDefault="00B621D4">
      <w:r>
        <w:br w:type="page"/>
      </w:r>
    </w:p>
    <w:p w14:paraId="6099B265" w14:textId="4700E7DE" w:rsidR="00AF3F0F" w:rsidRPr="00B621D4" w:rsidRDefault="00B621D4" w:rsidP="00B621D4">
      <w:pPr>
        <w:pStyle w:val="Heading2"/>
        <w:rPr>
          <w:sz w:val="28"/>
          <w:szCs w:val="28"/>
        </w:rPr>
      </w:pPr>
      <w:r w:rsidRPr="00B621D4">
        <w:rPr>
          <w:sz w:val="28"/>
          <w:szCs w:val="28"/>
        </w:rPr>
        <w:lastRenderedPageBreak/>
        <w:t>Plain text version</w:t>
      </w:r>
    </w:p>
    <w:p w14:paraId="489FCBA1" w14:textId="1D319B0C" w:rsidR="00467CB0" w:rsidRDefault="00DE4326">
      <w:r>
        <w:t>1</w:t>
      </w:r>
      <w:r w:rsidRPr="00DE4326">
        <w:rPr>
          <w:vertAlign w:val="superscript"/>
        </w:rPr>
        <w:t>st</w:t>
      </w:r>
      <w:r>
        <w:t>: Try the first chapter of a new book</w:t>
      </w:r>
      <w:r>
        <w:br/>
        <w:t>2</w:t>
      </w:r>
      <w:r w:rsidRPr="00DE4326">
        <w:rPr>
          <w:vertAlign w:val="superscript"/>
        </w:rPr>
        <w:t>nd</w:t>
      </w:r>
      <w:r>
        <w:t xml:space="preserve">: </w:t>
      </w:r>
      <w:r w:rsidR="00DF4F03">
        <w:t>Listen to an audiobook or episode of a podcast</w:t>
      </w:r>
      <w:r w:rsidR="00DF4F03">
        <w:br/>
        <w:t>3</w:t>
      </w:r>
      <w:r w:rsidR="00DF4F03" w:rsidRPr="00DF4F03">
        <w:rPr>
          <w:vertAlign w:val="superscript"/>
        </w:rPr>
        <w:t>rd</w:t>
      </w:r>
      <w:r w:rsidR="00DF4F03">
        <w:t xml:space="preserve">: </w:t>
      </w:r>
      <w:r w:rsidR="005B7701">
        <w:t>Sign up for (or use!) your library card</w:t>
      </w:r>
      <w:r w:rsidR="005B7701">
        <w:br/>
        <w:t>4</w:t>
      </w:r>
      <w:r w:rsidR="005B7701" w:rsidRPr="005B7701">
        <w:rPr>
          <w:vertAlign w:val="superscript"/>
        </w:rPr>
        <w:t>th</w:t>
      </w:r>
      <w:r w:rsidR="005B7701">
        <w:t>: Read together before bed</w:t>
      </w:r>
      <w:r w:rsidR="005B7701">
        <w:br/>
        <w:t>5</w:t>
      </w:r>
      <w:r w:rsidR="005B7701" w:rsidRPr="005B7701">
        <w:rPr>
          <w:vertAlign w:val="superscript"/>
        </w:rPr>
        <w:t>th</w:t>
      </w:r>
      <w:r w:rsidR="005B7701">
        <w:t>: Make a festive bookmark!</w:t>
      </w:r>
      <w:r w:rsidR="005B7701">
        <w:br/>
        <w:t>6</w:t>
      </w:r>
      <w:r w:rsidR="005B7701" w:rsidRPr="005B7701">
        <w:rPr>
          <w:vertAlign w:val="superscript"/>
        </w:rPr>
        <w:t>th</w:t>
      </w:r>
      <w:r w:rsidR="005B7701">
        <w:t xml:space="preserve">: </w:t>
      </w:r>
      <w:r w:rsidR="00213C2D">
        <w:t>Act out a story or write your own short play!</w:t>
      </w:r>
      <w:r w:rsidR="00213C2D">
        <w:br/>
        <w:t>7</w:t>
      </w:r>
      <w:r w:rsidR="00213C2D" w:rsidRPr="00213C2D">
        <w:rPr>
          <w:vertAlign w:val="superscript"/>
        </w:rPr>
        <w:t>th</w:t>
      </w:r>
      <w:r w:rsidR="00213C2D">
        <w:t>: Write a book review to recommend a book to someone in your class</w:t>
      </w:r>
      <w:r w:rsidR="00213C2D">
        <w:br/>
        <w:t>8</w:t>
      </w:r>
      <w:r w:rsidR="00213C2D" w:rsidRPr="00213C2D">
        <w:rPr>
          <w:vertAlign w:val="superscript"/>
        </w:rPr>
        <w:t>th</w:t>
      </w:r>
      <w:r w:rsidR="00213C2D">
        <w:t xml:space="preserve">: Take an </w:t>
      </w:r>
      <w:hyperlink r:id="rId15" w:history="1">
        <w:r w:rsidR="00213C2D" w:rsidRPr="00C72A4A">
          <w:rPr>
            <w:rStyle w:val="Hyperlink"/>
          </w:rPr>
          <w:t>extreme reading</w:t>
        </w:r>
      </w:hyperlink>
      <w:r w:rsidR="00213C2D">
        <w:t xml:space="preserve"> photograph!</w:t>
      </w:r>
      <w:r w:rsidR="00213C2D">
        <w:br/>
        <w:t>9</w:t>
      </w:r>
      <w:r w:rsidR="00213C2D" w:rsidRPr="00213C2D">
        <w:rPr>
          <w:vertAlign w:val="superscript"/>
        </w:rPr>
        <w:t>th</w:t>
      </w:r>
      <w:r w:rsidR="00213C2D">
        <w:t xml:space="preserve">: </w:t>
      </w:r>
      <w:r w:rsidR="00C72A4A">
        <w:t>Follow a recipe to cook or bake something together</w:t>
      </w:r>
      <w:r w:rsidR="00C72A4A">
        <w:br/>
        <w:t>10</w:t>
      </w:r>
      <w:r w:rsidR="00C72A4A" w:rsidRPr="00C72A4A">
        <w:rPr>
          <w:vertAlign w:val="superscript"/>
        </w:rPr>
        <w:t>th</w:t>
      </w:r>
      <w:r w:rsidR="00C72A4A">
        <w:t>: Watch a Christmas movie based on a book</w:t>
      </w:r>
      <w:r w:rsidR="00C72A4A">
        <w:br/>
        <w:t>11</w:t>
      </w:r>
      <w:r w:rsidR="00C72A4A" w:rsidRPr="00C72A4A">
        <w:rPr>
          <w:vertAlign w:val="superscript"/>
        </w:rPr>
        <w:t>th</w:t>
      </w:r>
      <w:r w:rsidR="00C72A4A">
        <w:t xml:space="preserve">: </w:t>
      </w:r>
      <w:r w:rsidR="006E2C06">
        <w:t>Take a story for a walk – take turns adding the next part of the plot…</w:t>
      </w:r>
      <w:r w:rsidR="006E2C06">
        <w:br/>
        <w:t>12</w:t>
      </w:r>
      <w:r w:rsidR="006E2C06" w:rsidRPr="006E2C06">
        <w:rPr>
          <w:vertAlign w:val="superscript"/>
        </w:rPr>
        <w:t>th</w:t>
      </w:r>
      <w:r w:rsidR="006E2C06">
        <w:t>: Make a bookish decoration for your tree!</w:t>
      </w:r>
      <w:r w:rsidR="006E2C06">
        <w:br/>
        <w:t>13</w:t>
      </w:r>
      <w:r w:rsidR="006E2C06" w:rsidRPr="006E2C06">
        <w:rPr>
          <w:vertAlign w:val="superscript"/>
        </w:rPr>
        <w:t>th</w:t>
      </w:r>
      <w:r w:rsidR="006E2C06">
        <w:t>: Revisit your favourite book from when you were younger</w:t>
      </w:r>
      <w:r w:rsidR="006E2C06">
        <w:br/>
        <w:t>14</w:t>
      </w:r>
      <w:r w:rsidR="006E2C06" w:rsidRPr="006E2C06">
        <w:rPr>
          <w:vertAlign w:val="superscript"/>
        </w:rPr>
        <w:t>th</w:t>
      </w:r>
      <w:r w:rsidR="006E2C06">
        <w:t xml:space="preserve">: </w:t>
      </w:r>
      <w:r w:rsidR="00467CB0">
        <w:t>Write a letter to someone you haven’t seen in a while about the book you’re reading</w:t>
      </w:r>
      <w:r w:rsidR="00467CB0">
        <w:br/>
        <w:t>15</w:t>
      </w:r>
      <w:r w:rsidR="00467CB0" w:rsidRPr="00467CB0">
        <w:rPr>
          <w:vertAlign w:val="superscript"/>
        </w:rPr>
        <w:t>th</w:t>
      </w:r>
      <w:r w:rsidR="00467CB0">
        <w:t>: Write your own Christmas cracker joke</w:t>
      </w:r>
      <w:r w:rsidR="00467CB0">
        <w:br/>
        <w:t>16</w:t>
      </w:r>
      <w:r w:rsidR="00467CB0" w:rsidRPr="00467CB0">
        <w:rPr>
          <w:vertAlign w:val="superscript"/>
        </w:rPr>
        <w:t>th</w:t>
      </w:r>
      <w:r w:rsidR="00467CB0">
        <w:t xml:space="preserve">: </w:t>
      </w:r>
      <w:r w:rsidR="005419B9">
        <w:t>Read together over lunch – make a snack and grab something to read!</w:t>
      </w:r>
      <w:r w:rsidR="005419B9">
        <w:br/>
        <w:t>17</w:t>
      </w:r>
      <w:r w:rsidR="005419B9" w:rsidRPr="005419B9">
        <w:rPr>
          <w:vertAlign w:val="superscript"/>
        </w:rPr>
        <w:t>th</w:t>
      </w:r>
      <w:r w:rsidR="005419B9">
        <w:t>: Donate any books you don’t want to read again to your local charity shop or food bank!</w:t>
      </w:r>
      <w:r w:rsidR="005419B9">
        <w:br/>
        <w:t>18</w:t>
      </w:r>
      <w:r w:rsidR="005419B9" w:rsidRPr="005419B9">
        <w:rPr>
          <w:vertAlign w:val="superscript"/>
        </w:rPr>
        <w:t>th</w:t>
      </w:r>
      <w:r w:rsidR="005419B9">
        <w:t>: Write an acrostic poem using a festive word</w:t>
      </w:r>
      <w:r w:rsidR="005419B9">
        <w:br/>
        <w:t>19</w:t>
      </w:r>
      <w:r w:rsidR="005419B9" w:rsidRPr="005419B9">
        <w:rPr>
          <w:vertAlign w:val="superscript"/>
        </w:rPr>
        <w:t>th</w:t>
      </w:r>
      <w:r w:rsidR="005419B9">
        <w:t>: Take turns reading a book aloud together</w:t>
      </w:r>
      <w:r w:rsidR="005419B9">
        <w:br/>
        <w:t>20</w:t>
      </w:r>
      <w:r w:rsidR="005419B9" w:rsidRPr="005419B9">
        <w:rPr>
          <w:vertAlign w:val="superscript"/>
        </w:rPr>
        <w:t>th</w:t>
      </w:r>
      <w:r w:rsidR="005419B9">
        <w:t xml:space="preserve">: </w:t>
      </w:r>
      <w:r w:rsidR="00BB15AD">
        <w:t>Rewrite the lyrics to a Christmas carol or traditional song!</w:t>
      </w:r>
      <w:r w:rsidR="00BB15AD">
        <w:br/>
        <w:t>21</w:t>
      </w:r>
      <w:r w:rsidR="00BB15AD" w:rsidRPr="00BB15AD">
        <w:rPr>
          <w:vertAlign w:val="superscript"/>
        </w:rPr>
        <w:t>st</w:t>
      </w:r>
      <w:r w:rsidR="00BB15AD">
        <w:t>: Ask someone for a book recommendation</w:t>
      </w:r>
      <w:r w:rsidR="00BB15AD">
        <w:br/>
        <w:t>22</w:t>
      </w:r>
      <w:r w:rsidR="00BB15AD" w:rsidRPr="00BB15AD">
        <w:rPr>
          <w:vertAlign w:val="superscript"/>
        </w:rPr>
        <w:t>nd</w:t>
      </w:r>
      <w:r w:rsidR="00BB15AD">
        <w:t xml:space="preserve">: </w:t>
      </w:r>
      <w:r w:rsidR="00D01B3C">
        <w:t>Talk about your favourite books or stories together</w:t>
      </w:r>
      <w:r w:rsidR="00D01B3C">
        <w:br/>
        <w:t>23</w:t>
      </w:r>
      <w:r w:rsidR="00D01B3C" w:rsidRPr="00D01B3C">
        <w:rPr>
          <w:vertAlign w:val="superscript"/>
        </w:rPr>
        <w:t>rd</w:t>
      </w:r>
      <w:r w:rsidR="00D01B3C">
        <w:t>: Watch an Authors Live broadcast together!</w:t>
      </w:r>
      <w:r w:rsidR="00D01B3C">
        <w:br/>
        <w:t>24</w:t>
      </w:r>
      <w:r w:rsidR="00D01B3C" w:rsidRPr="00D01B3C">
        <w:rPr>
          <w:vertAlign w:val="superscript"/>
        </w:rPr>
        <w:t>th</w:t>
      </w:r>
      <w:r w:rsidR="00D01B3C">
        <w:t>: Create a cosy reading den with blankets, pillows and books – hot chocolate optional!</w:t>
      </w:r>
    </w:p>
    <w:p w14:paraId="3DD51F0B" w14:textId="2CE57364" w:rsidR="00AF3F0F" w:rsidRPr="00AF3F0F" w:rsidRDefault="00AF3F0F" w:rsidP="00AF3F0F">
      <w:pPr>
        <w:jc w:val="center"/>
      </w:pPr>
      <w:r>
        <w:rPr>
          <w:noProof/>
        </w:rPr>
        <w:lastRenderedPageBreak/>
        <w:drawing>
          <wp:inline distT="0" distB="0" distL="0" distR="0" wp14:anchorId="6E26AADD" wp14:editId="25A9A559">
            <wp:extent cx="8905225" cy="6295617"/>
            <wp:effectExtent l="9208" t="0" r="952" b="953"/>
            <wp:docPr id="1155008276" name="Picture 1" descr="Advent calendar 1: each challenge is assigned to a specific 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008276" name="Picture 1" descr="Advent calendar 1: each challenge is assigned to a specific day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9913" cy="63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6F1E85" wp14:editId="66231E16">
            <wp:extent cx="9258064" cy="6545059"/>
            <wp:effectExtent l="3810" t="0" r="4445" b="4445"/>
            <wp:docPr id="1645628871" name="Picture 2" descr="Advent calendar 2: all challenges can be cut out and used randomly throughout the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28871" name="Picture 2" descr="Advent calendar 2: all challenges can be cut out and used randomly throughout the month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75933" cy="65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3F0F" w:rsidRPr="00AF3F0F" w:rsidSect="00BE0E7D">
      <w:footerReference w:type="default" r:id="rId18"/>
      <w:pgSz w:w="11906" w:h="16838"/>
      <w:pgMar w:top="1440" w:right="1440" w:bottom="1440" w:left="1440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10A2" w14:textId="77777777" w:rsidR="000D65E9" w:rsidRDefault="000D65E9" w:rsidP="00DA087C">
      <w:r>
        <w:separator/>
      </w:r>
    </w:p>
    <w:p w14:paraId="56EEEE84" w14:textId="77777777" w:rsidR="000D65E9" w:rsidRDefault="000D65E9" w:rsidP="00DA087C"/>
    <w:p w14:paraId="27412BBA" w14:textId="77777777" w:rsidR="000D65E9" w:rsidRDefault="000D65E9" w:rsidP="00DA087C"/>
  </w:endnote>
  <w:endnote w:type="continuationSeparator" w:id="0">
    <w:p w14:paraId="0320212E" w14:textId="77777777" w:rsidR="000D65E9" w:rsidRDefault="000D65E9" w:rsidP="00DA087C">
      <w:r>
        <w:continuationSeparator/>
      </w:r>
    </w:p>
    <w:p w14:paraId="02A5A081" w14:textId="77777777" w:rsidR="000D65E9" w:rsidRDefault="000D65E9" w:rsidP="00DA087C"/>
    <w:p w14:paraId="270B3096" w14:textId="77777777" w:rsidR="000D65E9" w:rsidRDefault="000D65E9" w:rsidP="00DA087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C3E72" w14:textId="66C827C3" w:rsidR="00BE0E7D" w:rsidRDefault="00BE0E7D">
    <w:pPr>
      <w:pStyle w:val="Footer"/>
      <w:jc w:val="right"/>
    </w:pPr>
  </w:p>
  <w:p w14:paraId="46F47F71" w14:textId="77777777" w:rsidR="00BE0E7D" w:rsidRDefault="00BE0E7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0B2FD" w14:textId="77777777" w:rsidR="000D65E9" w:rsidRDefault="000D65E9" w:rsidP="00DA087C">
      <w:r>
        <w:separator/>
      </w:r>
    </w:p>
    <w:p w14:paraId="69CF9250" w14:textId="77777777" w:rsidR="000D65E9" w:rsidRDefault="000D65E9" w:rsidP="00DA087C"/>
    <w:p w14:paraId="5B2CF14F" w14:textId="77777777" w:rsidR="000D65E9" w:rsidRDefault="000D65E9" w:rsidP="00DA087C"/>
  </w:footnote>
  <w:footnote w:type="continuationSeparator" w:id="0">
    <w:p w14:paraId="33B1434D" w14:textId="77777777" w:rsidR="000D65E9" w:rsidRDefault="000D65E9" w:rsidP="00DA087C">
      <w:r>
        <w:continuationSeparator/>
      </w:r>
    </w:p>
    <w:p w14:paraId="326FB485" w14:textId="77777777" w:rsidR="000D65E9" w:rsidRDefault="000D65E9" w:rsidP="00DA087C"/>
    <w:p w14:paraId="026D1A1A" w14:textId="77777777" w:rsidR="000D65E9" w:rsidRDefault="000D65E9" w:rsidP="00DA087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CA4AA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F7298D"/>
    <w:multiLevelType w:val="hybridMultilevel"/>
    <w:tmpl w:val="73C60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2A53F2"/>
    <w:multiLevelType w:val="hybridMultilevel"/>
    <w:tmpl w:val="50FADD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2E65D8"/>
    <w:multiLevelType w:val="hybridMultilevel"/>
    <w:tmpl w:val="B4F6E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E2EDA"/>
    <w:multiLevelType w:val="hybridMultilevel"/>
    <w:tmpl w:val="2CAAD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E6716"/>
    <w:multiLevelType w:val="hybridMultilevel"/>
    <w:tmpl w:val="1C1CB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32625"/>
    <w:multiLevelType w:val="hybridMultilevel"/>
    <w:tmpl w:val="1180D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414B0"/>
    <w:multiLevelType w:val="hybridMultilevel"/>
    <w:tmpl w:val="AE94E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A1420B"/>
    <w:multiLevelType w:val="multilevel"/>
    <w:tmpl w:val="D88C1B2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 w15:restartNumberingAfterBreak="0">
    <w:nsid w:val="1B7E5C4B"/>
    <w:multiLevelType w:val="hybridMultilevel"/>
    <w:tmpl w:val="C88E8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92536"/>
    <w:multiLevelType w:val="hybridMultilevel"/>
    <w:tmpl w:val="849A9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76770"/>
    <w:multiLevelType w:val="hybridMultilevel"/>
    <w:tmpl w:val="EFDC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CB32F8"/>
    <w:multiLevelType w:val="hybridMultilevel"/>
    <w:tmpl w:val="324AA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F17098"/>
    <w:multiLevelType w:val="hybridMultilevel"/>
    <w:tmpl w:val="77A461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84707"/>
    <w:multiLevelType w:val="hybridMultilevel"/>
    <w:tmpl w:val="3944501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301147"/>
    <w:multiLevelType w:val="hybridMultilevel"/>
    <w:tmpl w:val="29D653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67E2DF6"/>
    <w:multiLevelType w:val="hybridMultilevel"/>
    <w:tmpl w:val="0928B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9560A"/>
    <w:multiLevelType w:val="hybridMultilevel"/>
    <w:tmpl w:val="2CBC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8F542E"/>
    <w:multiLevelType w:val="hybridMultilevel"/>
    <w:tmpl w:val="8B9699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548E5"/>
    <w:multiLevelType w:val="hybridMultilevel"/>
    <w:tmpl w:val="5DDE6E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F262FD"/>
    <w:multiLevelType w:val="hybridMultilevel"/>
    <w:tmpl w:val="16505D5C"/>
    <w:lvl w:ilvl="0" w:tplc="3036069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4A460C"/>
    <w:multiLevelType w:val="hybridMultilevel"/>
    <w:tmpl w:val="1F3E02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A838DB"/>
    <w:multiLevelType w:val="hybridMultilevel"/>
    <w:tmpl w:val="EFE83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41630"/>
    <w:multiLevelType w:val="hybridMultilevel"/>
    <w:tmpl w:val="78862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4F1BED"/>
    <w:multiLevelType w:val="hybridMultilevel"/>
    <w:tmpl w:val="17C0A4F8"/>
    <w:lvl w:ilvl="0" w:tplc="AE824A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8F30A3"/>
    <w:multiLevelType w:val="hybridMultilevel"/>
    <w:tmpl w:val="10E81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E15B29"/>
    <w:multiLevelType w:val="hybridMultilevel"/>
    <w:tmpl w:val="14E4B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D25A69"/>
    <w:multiLevelType w:val="hybridMultilevel"/>
    <w:tmpl w:val="7012CDF6"/>
    <w:lvl w:ilvl="0" w:tplc="4BCAFF80">
      <w:start w:val="202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460128C"/>
    <w:multiLevelType w:val="hybridMultilevel"/>
    <w:tmpl w:val="96CA5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48673D"/>
    <w:multiLevelType w:val="hybridMultilevel"/>
    <w:tmpl w:val="C4E665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407179"/>
    <w:multiLevelType w:val="hybridMultilevel"/>
    <w:tmpl w:val="E2BE2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5F723E"/>
    <w:multiLevelType w:val="hybridMultilevel"/>
    <w:tmpl w:val="DAF8FD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2548C8"/>
    <w:multiLevelType w:val="hybridMultilevel"/>
    <w:tmpl w:val="A62EB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A55DAE"/>
    <w:multiLevelType w:val="hybridMultilevel"/>
    <w:tmpl w:val="5A5CD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D11268"/>
    <w:multiLevelType w:val="hybridMultilevel"/>
    <w:tmpl w:val="972AD6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B2ACA"/>
    <w:multiLevelType w:val="hybridMultilevel"/>
    <w:tmpl w:val="828EE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86793">
    <w:abstractNumId w:val="8"/>
  </w:num>
  <w:num w:numId="2" w16cid:durableId="1904487787">
    <w:abstractNumId w:val="36"/>
  </w:num>
  <w:num w:numId="3" w16cid:durableId="1151601470">
    <w:abstractNumId w:val="16"/>
  </w:num>
  <w:num w:numId="4" w16cid:durableId="1176961297">
    <w:abstractNumId w:val="7"/>
  </w:num>
  <w:num w:numId="5" w16cid:durableId="733040986">
    <w:abstractNumId w:val="24"/>
  </w:num>
  <w:num w:numId="6" w16cid:durableId="2146698834">
    <w:abstractNumId w:val="22"/>
  </w:num>
  <w:num w:numId="7" w16cid:durableId="619386618">
    <w:abstractNumId w:val="19"/>
  </w:num>
  <w:num w:numId="8" w16cid:durableId="1268583218">
    <w:abstractNumId w:val="32"/>
  </w:num>
  <w:num w:numId="9" w16cid:durableId="1747923639">
    <w:abstractNumId w:val="30"/>
  </w:num>
  <w:num w:numId="10" w16cid:durableId="39017155">
    <w:abstractNumId w:val="0"/>
  </w:num>
  <w:num w:numId="11" w16cid:durableId="1800145523">
    <w:abstractNumId w:val="17"/>
  </w:num>
  <w:num w:numId="12" w16cid:durableId="1914970146">
    <w:abstractNumId w:val="15"/>
  </w:num>
  <w:num w:numId="13" w16cid:durableId="2131320510">
    <w:abstractNumId w:val="25"/>
  </w:num>
  <w:num w:numId="14" w16cid:durableId="169217503">
    <w:abstractNumId w:val="5"/>
  </w:num>
  <w:num w:numId="15" w16cid:durableId="1426145029">
    <w:abstractNumId w:val="11"/>
  </w:num>
  <w:num w:numId="16" w16cid:durableId="1536195828">
    <w:abstractNumId w:val="31"/>
  </w:num>
  <w:num w:numId="17" w16cid:durableId="15423546">
    <w:abstractNumId w:val="23"/>
  </w:num>
  <w:num w:numId="18" w16cid:durableId="511458649">
    <w:abstractNumId w:val="2"/>
  </w:num>
  <w:num w:numId="19" w16cid:durableId="345448685">
    <w:abstractNumId w:val="4"/>
  </w:num>
  <w:num w:numId="20" w16cid:durableId="520507391">
    <w:abstractNumId w:val="12"/>
  </w:num>
  <w:num w:numId="21" w16cid:durableId="730077449">
    <w:abstractNumId w:val="3"/>
  </w:num>
  <w:num w:numId="22" w16cid:durableId="222184042">
    <w:abstractNumId w:val="18"/>
  </w:num>
  <w:num w:numId="23" w16cid:durableId="1737388981">
    <w:abstractNumId w:val="1"/>
  </w:num>
  <w:num w:numId="24" w16cid:durableId="759109242">
    <w:abstractNumId w:val="9"/>
  </w:num>
  <w:num w:numId="25" w16cid:durableId="734855187">
    <w:abstractNumId w:val="34"/>
  </w:num>
  <w:num w:numId="26" w16cid:durableId="620502039">
    <w:abstractNumId w:val="27"/>
  </w:num>
  <w:num w:numId="27" w16cid:durableId="2086101106">
    <w:abstractNumId w:val="35"/>
  </w:num>
  <w:num w:numId="28" w16cid:durableId="2114664894">
    <w:abstractNumId w:val="20"/>
  </w:num>
  <w:num w:numId="29" w16cid:durableId="2024547097">
    <w:abstractNumId w:val="29"/>
  </w:num>
  <w:num w:numId="30" w16cid:durableId="813066821">
    <w:abstractNumId w:val="6"/>
  </w:num>
  <w:num w:numId="31" w16cid:durableId="1454324339">
    <w:abstractNumId w:val="13"/>
  </w:num>
  <w:num w:numId="32" w16cid:durableId="730075620">
    <w:abstractNumId w:val="10"/>
  </w:num>
  <w:num w:numId="33" w16cid:durableId="1615868717">
    <w:abstractNumId w:val="21"/>
  </w:num>
  <w:num w:numId="34" w16cid:durableId="1512841548">
    <w:abstractNumId w:val="14"/>
  </w:num>
  <w:num w:numId="35" w16cid:durableId="1472020779">
    <w:abstractNumId w:val="33"/>
  </w:num>
  <w:num w:numId="36" w16cid:durableId="163277165">
    <w:abstractNumId w:val="28"/>
  </w:num>
  <w:num w:numId="37" w16cid:durableId="831943716">
    <w:abstractNumId w:val="2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E9"/>
    <w:rsid w:val="000102FB"/>
    <w:rsid w:val="000204A3"/>
    <w:rsid w:val="00025A26"/>
    <w:rsid w:val="0003618E"/>
    <w:rsid w:val="00065DEE"/>
    <w:rsid w:val="000755E8"/>
    <w:rsid w:val="000B26C7"/>
    <w:rsid w:val="000D65E9"/>
    <w:rsid w:val="000F611D"/>
    <w:rsid w:val="00111E61"/>
    <w:rsid w:val="00180989"/>
    <w:rsid w:val="001868E3"/>
    <w:rsid w:val="001933F6"/>
    <w:rsid w:val="0019780B"/>
    <w:rsid w:val="001D263C"/>
    <w:rsid w:val="00200CC9"/>
    <w:rsid w:val="00213C2D"/>
    <w:rsid w:val="002500A1"/>
    <w:rsid w:val="00264E31"/>
    <w:rsid w:val="00292796"/>
    <w:rsid w:val="002A2863"/>
    <w:rsid w:val="00307D13"/>
    <w:rsid w:val="00373623"/>
    <w:rsid w:val="003A42DD"/>
    <w:rsid w:val="00407351"/>
    <w:rsid w:val="00432721"/>
    <w:rsid w:val="00467CB0"/>
    <w:rsid w:val="004B5F44"/>
    <w:rsid w:val="004E505B"/>
    <w:rsid w:val="00520212"/>
    <w:rsid w:val="005267EB"/>
    <w:rsid w:val="00532F6B"/>
    <w:rsid w:val="00540017"/>
    <w:rsid w:val="005419B9"/>
    <w:rsid w:val="00541B5B"/>
    <w:rsid w:val="00571F75"/>
    <w:rsid w:val="005B7701"/>
    <w:rsid w:val="005E67F3"/>
    <w:rsid w:val="00640876"/>
    <w:rsid w:val="0067572D"/>
    <w:rsid w:val="006D101B"/>
    <w:rsid w:val="006E2C06"/>
    <w:rsid w:val="006F5773"/>
    <w:rsid w:val="0073000F"/>
    <w:rsid w:val="00731D07"/>
    <w:rsid w:val="00742EC4"/>
    <w:rsid w:val="00747506"/>
    <w:rsid w:val="007C3D9A"/>
    <w:rsid w:val="007D02B4"/>
    <w:rsid w:val="00804ACE"/>
    <w:rsid w:val="00831342"/>
    <w:rsid w:val="00850C6D"/>
    <w:rsid w:val="00854F77"/>
    <w:rsid w:val="008A70D4"/>
    <w:rsid w:val="008B1FC9"/>
    <w:rsid w:val="008E3D90"/>
    <w:rsid w:val="00904DC6"/>
    <w:rsid w:val="00944AB9"/>
    <w:rsid w:val="00954D67"/>
    <w:rsid w:val="00985D35"/>
    <w:rsid w:val="00997294"/>
    <w:rsid w:val="009A708D"/>
    <w:rsid w:val="009D0EDB"/>
    <w:rsid w:val="00A35E25"/>
    <w:rsid w:val="00A40A85"/>
    <w:rsid w:val="00A5115F"/>
    <w:rsid w:val="00A92EB0"/>
    <w:rsid w:val="00AD76EA"/>
    <w:rsid w:val="00AF3F0F"/>
    <w:rsid w:val="00B621D4"/>
    <w:rsid w:val="00B8746A"/>
    <w:rsid w:val="00BB15AD"/>
    <w:rsid w:val="00BE0E7D"/>
    <w:rsid w:val="00BE3A88"/>
    <w:rsid w:val="00C0660F"/>
    <w:rsid w:val="00C5703E"/>
    <w:rsid w:val="00C66C6B"/>
    <w:rsid w:val="00C72A4A"/>
    <w:rsid w:val="00C80BAF"/>
    <w:rsid w:val="00C84DF2"/>
    <w:rsid w:val="00CA22ED"/>
    <w:rsid w:val="00CA2FEB"/>
    <w:rsid w:val="00CC54BB"/>
    <w:rsid w:val="00D01B3C"/>
    <w:rsid w:val="00D179A0"/>
    <w:rsid w:val="00D41F46"/>
    <w:rsid w:val="00D5682F"/>
    <w:rsid w:val="00D81B78"/>
    <w:rsid w:val="00DA087C"/>
    <w:rsid w:val="00DC5F66"/>
    <w:rsid w:val="00DE4326"/>
    <w:rsid w:val="00DE7587"/>
    <w:rsid w:val="00DF4F03"/>
    <w:rsid w:val="00E00455"/>
    <w:rsid w:val="00E407DD"/>
    <w:rsid w:val="00EB7E89"/>
    <w:rsid w:val="00EE019F"/>
    <w:rsid w:val="00EE5184"/>
    <w:rsid w:val="00F45462"/>
    <w:rsid w:val="00F46ADF"/>
    <w:rsid w:val="00FB194A"/>
    <w:rsid w:val="00FB6395"/>
    <w:rsid w:val="00FE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73EA26"/>
  <w15:chartTrackingRefBased/>
  <w15:docId w15:val="{36C5E2F6-2768-41E6-A03B-0A19D1BED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87C"/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708D"/>
    <w:pPr>
      <w:spacing w:after="0"/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708D"/>
    <w:pPr>
      <w:spacing w:after="0"/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D41F46"/>
    <w:pPr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A708D"/>
    <w:pPr>
      <w:spacing w:after="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708D"/>
    <w:pPr>
      <w:spacing w:after="0"/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A708D"/>
    <w:pPr>
      <w:spacing w:after="0"/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4BB"/>
  </w:style>
  <w:style w:type="paragraph" w:styleId="Footer">
    <w:name w:val="footer"/>
    <w:basedOn w:val="Normal"/>
    <w:link w:val="FooterChar"/>
    <w:uiPriority w:val="99"/>
    <w:unhideWhenUsed/>
    <w:rsid w:val="00CC54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4BB"/>
  </w:style>
  <w:style w:type="paragraph" w:styleId="ListParagraph">
    <w:name w:val="List Paragraph"/>
    <w:basedOn w:val="Normal"/>
    <w:uiPriority w:val="34"/>
    <w:qFormat/>
    <w:rsid w:val="00025A26"/>
    <w:pPr>
      <w:numPr>
        <w:numId w:val="33"/>
      </w:numPr>
      <w:suppressAutoHyphens/>
      <w:autoSpaceDN w:val="0"/>
      <w:spacing w:after="80"/>
      <w:textAlignment w:val="baseline"/>
    </w:pPr>
    <w:rPr>
      <w:rFonts w:eastAsia="Calibri"/>
    </w:rPr>
  </w:style>
  <w:style w:type="character" w:styleId="Hyperlink">
    <w:name w:val="Hyperlink"/>
    <w:basedOn w:val="DefaultParagraphFont"/>
    <w:uiPriority w:val="99"/>
    <w:unhideWhenUsed/>
    <w:qFormat/>
    <w:rsid w:val="00D41F46"/>
    <w:rPr>
      <w:color w:val="C31C7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7587"/>
    <w:rPr>
      <w:sz w:val="16"/>
      <w:szCs w:val="16"/>
    </w:rPr>
  </w:style>
  <w:style w:type="table" w:styleId="TableGrid">
    <w:name w:val="Table Grid"/>
    <w:basedOn w:val="TableNormal"/>
    <w:uiPriority w:val="39"/>
    <w:rsid w:val="00DE7587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E758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en-GB"/>
    </w:rPr>
  </w:style>
  <w:style w:type="paragraph" w:styleId="ListBullet">
    <w:name w:val="List Bullet"/>
    <w:basedOn w:val="Normal"/>
    <w:uiPriority w:val="99"/>
    <w:unhideWhenUsed/>
    <w:rsid w:val="00292796"/>
    <w:pPr>
      <w:numPr>
        <w:numId w:val="10"/>
      </w:numPr>
      <w:spacing w:after="200"/>
      <w:contextualSpacing/>
    </w:pPr>
    <w:rPr>
      <w:rFonts w:eastAsia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9A708D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9A708D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41F46"/>
    <w:rPr>
      <w:rFonts w:ascii="Arial" w:hAnsi="Arial" w:cs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9A708D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9A708D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9A708D"/>
    <w:rPr>
      <w:rFonts w:ascii="Arial" w:hAnsi="Arial"/>
      <w:i/>
      <w:iCs/>
      <w:sz w:val="24"/>
    </w:rPr>
  </w:style>
  <w:style w:type="paragraph" w:styleId="Title">
    <w:name w:val="Title"/>
    <w:basedOn w:val="Normal"/>
    <w:next w:val="Normal"/>
    <w:link w:val="TitleChar"/>
    <w:uiPriority w:val="10"/>
    <w:rsid w:val="009A708D"/>
    <w:pPr>
      <w:spacing w:after="0" w:line="240" w:lineRule="auto"/>
      <w:contextualSpacing/>
    </w:pPr>
    <w:rPr>
      <w:rFonts w:eastAsiaTheme="majorEastAsia"/>
      <w:b/>
      <w:bCs/>
      <w:spacing w:val="-10"/>
      <w:kern w:val="28"/>
      <w:sz w:val="72"/>
      <w:szCs w:val="7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708D"/>
    <w:rPr>
      <w:rFonts w:ascii="Arial" w:eastAsiaTheme="majorEastAsia" w:hAnsi="Arial" w:cs="Arial"/>
      <w:b/>
      <w:bCs/>
      <w:spacing w:val="-10"/>
      <w:kern w:val="28"/>
      <w:sz w:val="72"/>
      <w:szCs w:val="7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708D"/>
    <w:pPr>
      <w:spacing w:after="0" w:line="216" w:lineRule="auto"/>
    </w:pPr>
    <w:rPr>
      <w:rFonts w:eastAsiaTheme="minorEastAsia"/>
      <w:noProof/>
      <w:sz w:val="18"/>
      <w:szCs w:val="18"/>
      <w:lang w:val="en-US" w:eastAsia="en-GB"/>
    </w:rPr>
  </w:style>
  <w:style w:type="character" w:customStyle="1" w:styleId="SubtitleChar">
    <w:name w:val="Subtitle Char"/>
    <w:basedOn w:val="DefaultParagraphFont"/>
    <w:link w:val="Subtitle"/>
    <w:uiPriority w:val="11"/>
    <w:rsid w:val="009A708D"/>
    <w:rPr>
      <w:rFonts w:ascii="Arial" w:eastAsiaTheme="minorEastAsia" w:hAnsi="Arial" w:cs="Arial"/>
      <w:noProof/>
      <w:sz w:val="18"/>
      <w:szCs w:val="18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111E6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11E6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D41F46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D6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ottishbooktrust.com/home-activitie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cottishbooktrust.com/articles/reading-at-home-over-christma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cottishbktrus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nbee.com/pages/extreme-reading" TargetMode="External"/><Relationship Id="rId10" Type="http://schemas.openxmlformats.org/officeDocument/2006/relationships/hyperlink" Target="https://www.instagram.com/scottishbooktrust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witter.com/scottishbktrust" TargetMode="External"/><Relationship Id="rId14" Type="http://schemas.openxmlformats.org/officeDocument/2006/relationships/hyperlink" Target="https://www.scottishbooktrust.com/authors-live-on-demand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erine.wilson\OneDrive%20-%20SBT\Desktop\Word%20template%20-%20Arial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5FEAE-DB39-435C-9A8E-BCEBDCB70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template - Arial - 2022</Template>
  <TotalTime>0</TotalTime>
  <Pages>4</Pages>
  <Words>406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Scottish Book Trust Reading Advent Calendar</vt:lpstr>
    </vt:vector>
  </TitlesOfParts>
  <Company>Microsoft</Company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Scottish Book Trust Reading Advent Calendar</dc:title>
  <dc:subject/>
  <dc:creator>Catherine Wilson Garry</dc:creator>
  <cp:keywords/>
  <dc:description/>
  <cp:lastModifiedBy>Rowan Keith</cp:lastModifiedBy>
  <cp:revision>2</cp:revision>
  <dcterms:created xsi:type="dcterms:W3CDTF">2023-11-28T10:05:00Z</dcterms:created>
  <dcterms:modified xsi:type="dcterms:W3CDTF">2023-11-28T10:05:00Z</dcterms:modified>
</cp:coreProperties>
</file>