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296FB" w14:textId="77777777" w:rsidR="00944AB9" w:rsidRDefault="000102FB" w:rsidP="00DA087C">
      <w:pPr>
        <w:rPr>
          <w:noProof/>
          <w:lang w:eastAsia="en-GB"/>
        </w:rPr>
      </w:pPr>
      <w:r w:rsidRPr="00954D67">
        <w:rPr>
          <w:noProof/>
          <w:lang w:eastAsia="en-GB"/>
        </w:rPr>
        <w:drawing>
          <wp:anchor distT="0" distB="0" distL="114300" distR="114300" simplePos="0" relativeHeight="251686912" behindDoc="1" locked="0" layoutInCell="1" allowOverlap="1" wp14:anchorId="17136466" wp14:editId="5DFF5F24">
            <wp:simplePos x="0" y="0"/>
            <wp:positionH relativeFrom="column">
              <wp:posOffset>-510540</wp:posOffset>
            </wp:positionH>
            <wp:positionV relativeFrom="page">
              <wp:posOffset>432435</wp:posOffset>
            </wp:positionV>
            <wp:extent cx="1440000" cy="973589"/>
            <wp:effectExtent l="0" t="0" r="8255" b="0"/>
            <wp:wrapSquare wrapText="bothSides"/>
            <wp:docPr id="16" name="Picture 1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973589"/>
                    </a:xfrm>
                    <a:prstGeom prst="rect">
                      <a:avLst/>
                    </a:prstGeom>
                  </pic:spPr>
                </pic:pic>
              </a:graphicData>
            </a:graphic>
            <wp14:sizeRelH relativeFrom="page">
              <wp14:pctWidth>0</wp14:pctWidth>
            </wp14:sizeRelH>
            <wp14:sizeRelV relativeFrom="page">
              <wp14:pctHeight>0</wp14:pctHeight>
            </wp14:sizeRelV>
          </wp:anchor>
        </w:drawing>
      </w:r>
    </w:p>
    <w:p w14:paraId="6E66E73C" w14:textId="77777777" w:rsidR="00CC54BB" w:rsidRDefault="006F5773" w:rsidP="00DA087C">
      <w:r>
        <w:rPr>
          <w:noProof/>
          <w:lang w:eastAsia="en-GB"/>
        </w:rPr>
        <w:drawing>
          <wp:anchor distT="0" distB="0" distL="114300" distR="114300" simplePos="0" relativeHeight="251658240" behindDoc="1" locked="1" layoutInCell="1" allowOverlap="1" wp14:anchorId="28F1C9DC" wp14:editId="7D0DD663">
            <wp:simplePos x="0" y="0"/>
            <wp:positionH relativeFrom="page">
              <wp:posOffset>-40640</wp:posOffset>
            </wp:positionH>
            <wp:positionV relativeFrom="page">
              <wp:posOffset>-53975</wp:posOffset>
            </wp:positionV>
            <wp:extent cx="7698105" cy="543433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7698105" cy="5434330"/>
                    </a:xfrm>
                    <a:prstGeom prst="rect">
                      <a:avLst/>
                    </a:prstGeom>
                  </pic:spPr>
                </pic:pic>
              </a:graphicData>
            </a:graphic>
            <wp14:sizeRelH relativeFrom="page">
              <wp14:pctWidth>0</wp14:pctWidth>
            </wp14:sizeRelH>
            <wp14:sizeRelV relativeFrom="page">
              <wp14:pctHeight>0</wp14:pctHeight>
            </wp14:sizeRelV>
          </wp:anchor>
        </w:drawing>
      </w:r>
    </w:p>
    <w:p w14:paraId="7CC1D0A5" w14:textId="77777777" w:rsidR="00CC54BB" w:rsidRPr="00CC54BB" w:rsidRDefault="00CC54BB" w:rsidP="00DA087C"/>
    <w:p w14:paraId="326E40DB" w14:textId="77777777" w:rsidR="00CC54BB" w:rsidRPr="00CC54BB" w:rsidRDefault="00CC54BB" w:rsidP="00DA087C"/>
    <w:p w14:paraId="4ABACF39" w14:textId="77777777" w:rsidR="00CC54BB" w:rsidRPr="00CC54BB" w:rsidRDefault="00CC54BB" w:rsidP="00DA087C"/>
    <w:p w14:paraId="7BACAA5A" w14:textId="77777777" w:rsidR="00CC54BB" w:rsidRPr="00CC54BB" w:rsidRDefault="00CC54BB" w:rsidP="00DA087C"/>
    <w:p w14:paraId="2A102712" w14:textId="77777777" w:rsidR="00CC54BB" w:rsidRPr="00CC54BB" w:rsidRDefault="00CC54BB" w:rsidP="00DA087C"/>
    <w:p w14:paraId="48B7B86D" w14:textId="77777777" w:rsidR="00CC54BB" w:rsidRPr="00CC54BB" w:rsidRDefault="00CC54BB" w:rsidP="00DA087C"/>
    <w:p w14:paraId="4B2B1419" w14:textId="77777777" w:rsidR="00CC54BB" w:rsidRPr="00CC54BB" w:rsidRDefault="00CC54BB" w:rsidP="00DA087C"/>
    <w:p w14:paraId="4EAEEF81" w14:textId="77777777" w:rsidR="00CC54BB" w:rsidRPr="00CC54BB" w:rsidRDefault="00CC54BB" w:rsidP="00DA087C"/>
    <w:p w14:paraId="2826FB56" w14:textId="77777777" w:rsidR="00CC54BB" w:rsidRPr="00180989" w:rsidRDefault="00CC54BB" w:rsidP="00DA087C"/>
    <w:p w14:paraId="7A84D30D" w14:textId="77777777" w:rsidR="00DA087C" w:rsidRDefault="00DA087C" w:rsidP="00DA087C"/>
    <w:p w14:paraId="54A19E7F" w14:textId="77777777" w:rsidR="00DA087C" w:rsidRDefault="00DA087C" w:rsidP="00DA087C"/>
    <w:p w14:paraId="574A42E1" w14:textId="6DF4A964" w:rsidR="00CC54BB" w:rsidRPr="00CC54BB" w:rsidRDefault="00AC23CB" w:rsidP="00D41F46">
      <w:pPr>
        <w:pStyle w:val="Heading1"/>
        <w:spacing w:line="276" w:lineRule="auto"/>
      </w:pPr>
      <w:bookmarkStart w:id="0" w:name="_Toc140830928"/>
      <w:r>
        <w:t>Running a paired reading project</w:t>
      </w:r>
      <w:bookmarkEnd w:id="0"/>
    </w:p>
    <w:p w14:paraId="56F49C49" w14:textId="271E07A4" w:rsidR="00D41F46" w:rsidRPr="006D101B" w:rsidRDefault="00AC23CB" w:rsidP="00D41F46">
      <w:pPr>
        <w:spacing w:line="276" w:lineRule="auto"/>
      </w:pPr>
      <w:r>
        <w:t xml:space="preserve">A resource to help you run a paired reading project in your </w:t>
      </w:r>
      <w:proofErr w:type="gramStart"/>
      <w:r>
        <w:t>school</w:t>
      </w:r>
      <w:proofErr w:type="gramEnd"/>
    </w:p>
    <w:p w14:paraId="011C819A" w14:textId="77777777" w:rsidR="00DA087C" w:rsidRDefault="00DA087C" w:rsidP="00D41F46"/>
    <w:p w14:paraId="79A5F171" w14:textId="328E29E6" w:rsidR="000B26C7" w:rsidRPr="00F32912" w:rsidRDefault="00AC23CB" w:rsidP="00F32912">
      <w:pPr>
        <w:rPr>
          <w:b/>
          <w:bCs/>
          <w:sz w:val="32"/>
          <w:szCs w:val="32"/>
        </w:rPr>
      </w:pPr>
      <w:bookmarkStart w:id="1" w:name="_Toc140830929"/>
      <w:r w:rsidRPr="00F32912">
        <w:rPr>
          <w:b/>
          <w:bCs/>
          <w:sz w:val="32"/>
          <w:szCs w:val="32"/>
        </w:rPr>
        <w:t>Age: 3</w:t>
      </w:r>
      <w:r w:rsidR="00F32912" w:rsidRPr="00F32912">
        <w:rPr>
          <w:b/>
          <w:bCs/>
          <w:sz w:val="32"/>
          <w:szCs w:val="32"/>
        </w:rPr>
        <w:t>–</w:t>
      </w:r>
      <w:r w:rsidRPr="00F32912">
        <w:rPr>
          <w:b/>
          <w:bCs/>
          <w:sz w:val="32"/>
          <w:szCs w:val="32"/>
        </w:rPr>
        <w:t>18</w:t>
      </w:r>
      <w:bookmarkStart w:id="2" w:name="_Toc140830930"/>
      <w:bookmarkEnd w:id="1"/>
      <w:r w:rsidR="00F32912">
        <w:rPr>
          <w:b/>
          <w:bCs/>
          <w:sz w:val="32"/>
          <w:szCs w:val="32"/>
        </w:rPr>
        <w:br/>
      </w:r>
      <w:r w:rsidRPr="00F32912">
        <w:rPr>
          <w:b/>
          <w:bCs/>
          <w:sz w:val="32"/>
          <w:szCs w:val="32"/>
        </w:rPr>
        <w:t>CFE Levels Early to Senior Phase</w:t>
      </w:r>
      <w:bookmarkStart w:id="3" w:name="_Toc140830931"/>
      <w:bookmarkEnd w:id="2"/>
      <w:r w:rsidR="00F32912">
        <w:rPr>
          <w:b/>
          <w:bCs/>
          <w:sz w:val="32"/>
          <w:szCs w:val="32"/>
        </w:rPr>
        <w:br/>
      </w:r>
      <w:r w:rsidR="00DA087C" w:rsidRPr="00F32912">
        <w:rPr>
          <w:b/>
          <w:bCs/>
          <w:sz w:val="32"/>
          <w:szCs w:val="32"/>
        </w:rPr>
        <w:t>Re</w:t>
      </w:r>
      <w:r w:rsidRPr="00F32912">
        <w:rPr>
          <w:b/>
          <w:bCs/>
          <w:sz w:val="32"/>
          <w:szCs w:val="32"/>
        </w:rPr>
        <w:t xml:space="preserve">source </w:t>
      </w:r>
      <w:r w:rsidR="00DA087C" w:rsidRPr="00F32912">
        <w:rPr>
          <w:b/>
          <w:bCs/>
          <w:sz w:val="32"/>
          <w:szCs w:val="32"/>
        </w:rPr>
        <w:t>created by Scottish Book Trust</w:t>
      </w:r>
      <w:bookmarkEnd w:id="3"/>
      <w:r w:rsidRPr="00954D67">
        <w:rPr>
          <w:noProof/>
          <w:lang w:eastAsia="en-GB"/>
        </w:rPr>
        <w:drawing>
          <wp:anchor distT="0" distB="0" distL="114300" distR="114300" simplePos="0" relativeHeight="251685888" behindDoc="1" locked="0" layoutInCell="1" allowOverlap="1" wp14:anchorId="664D25CB" wp14:editId="4CBC64AB">
            <wp:simplePos x="0" y="0"/>
            <wp:positionH relativeFrom="page">
              <wp:posOffset>3412490</wp:posOffset>
            </wp:positionH>
            <wp:positionV relativeFrom="paragraph">
              <wp:posOffset>59055</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0"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2C7548" w14:textId="77777777" w:rsidR="00D41F46" w:rsidRDefault="00D41F46" w:rsidP="00D41F46">
      <w:pPr>
        <w:spacing w:line="276" w:lineRule="auto"/>
        <w:rPr>
          <w:rFonts w:ascii="Altis ScotBook Bold" w:hAnsi="Altis ScotBook Bold"/>
          <w:sz w:val="36"/>
        </w:rPr>
      </w:pPr>
    </w:p>
    <w:p w14:paraId="3A9C4777" w14:textId="77777777" w:rsidR="00954D67" w:rsidRPr="000B26C7" w:rsidRDefault="000B26C7" w:rsidP="00D41F46">
      <w:pPr>
        <w:spacing w:line="276" w:lineRule="auto"/>
        <w:rPr>
          <w:rFonts w:ascii="Altis ScotBook Bold" w:hAnsi="Altis ScotBook Bold"/>
          <w:sz w:val="36"/>
        </w:rPr>
      </w:pPr>
      <w:r w:rsidRPr="000B26C7">
        <w:rPr>
          <w:rFonts w:ascii="Altis ScotBook Bold" w:hAnsi="Altis ScotBook Bold"/>
          <w:sz w:val="36"/>
        </w:rPr>
        <w:t>scottishbooktrust.com</w:t>
      </w:r>
    </w:p>
    <w:p w14:paraId="186E60E5" w14:textId="77777777" w:rsidR="000B26C7" w:rsidRDefault="00DA087C" w:rsidP="00D41F46">
      <w:pPr>
        <w:spacing w:line="276" w:lineRule="auto"/>
      </w:pPr>
      <w:r w:rsidRPr="00EB7E89">
        <w:rPr>
          <w:noProof/>
          <w:lang w:eastAsia="en-GB"/>
        </w:rPr>
        <w:drawing>
          <wp:inline distT="0" distB="0" distL="0" distR="0" wp14:anchorId="4C3259AB" wp14:editId="42A6C3A5">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5D8801AA" w14:textId="77777777" w:rsidR="000B26C7" w:rsidRDefault="000B26C7" w:rsidP="00D41F46">
      <w:pPr>
        <w:pStyle w:val="Subtitle"/>
        <w:spacing w:line="276" w:lineRule="auto"/>
      </w:pPr>
      <w:r w:rsidRPr="000B26C7">
        <w:t>Scottish Book Trust is a registered company (SC184248)</w:t>
      </w:r>
    </w:p>
    <w:p w14:paraId="45B4B3BE" w14:textId="77777777" w:rsidR="00854F77" w:rsidRDefault="000B26C7" w:rsidP="00D41F46">
      <w:pPr>
        <w:pStyle w:val="Subtitle"/>
        <w:spacing w:line="276" w:lineRule="auto"/>
      </w:pPr>
      <w:r w:rsidRPr="000B26C7">
        <w:t>and a Scottish charity (SC027669).</w:t>
      </w:r>
    </w:p>
    <w:p w14:paraId="406069D3" w14:textId="77777777" w:rsidR="00D41F46" w:rsidRPr="00D41F46" w:rsidRDefault="00D41F46" w:rsidP="00D41F46">
      <w:pPr>
        <w:rPr>
          <w:lang w:val="en-US" w:eastAsia="en-GB"/>
        </w:rPr>
        <w:sectPr w:rsidR="00D41F46" w:rsidRPr="00D41F46" w:rsidSect="00BE0E7D">
          <w:footerReference w:type="default" r:id="rId12"/>
          <w:pgSz w:w="11906" w:h="16838"/>
          <w:pgMar w:top="1440" w:right="1440" w:bottom="1440" w:left="1440" w:header="708" w:footer="708" w:gutter="0"/>
          <w:cols w:space="708"/>
          <w:titlePg/>
          <w:docGrid w:linePitch="360"/>
        </w:sectPr>
      </w:pPr>
    </w:p>
    <w:p w14:paraId="4DC88969" w14:textId="77777777" w:rsidR="00111E61" w:rsidRDefault="00111E61" w:rsidP="00111E61">
      <w:pPr>
        <w:pStyle w:val="Heading2"/>
      </w:pPr>
      <w:bookmarkStart w:id="4" w:name="_Toc82071283"/>
      <w:bookmarkStart w:id="5" w:name="_Toc82071415"/>
      <w:bookmarkStart w:id="6" w:name="_Toc140830932"/>
      <w:r>
        <w:lastRenderedPageBreak/>
        <w:t>Contents</w:t>
      </w:r>
      <w:bookmarkEnd w:id="4"/>
      <w:bookmarkEnd w:id="5"/>
      <w:bookmarkEnd w:id="6"/>
    </w:p>
    <w:p w14:paraId="171D85FE" w14:textId="0E9A274A" w:rsidR="009F1AB6" w:rsidRDefault="009F1AB6" w:rsidP="009F1AB6">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r>
        <w:fldChar w:fldCharType="begin"/>
      </w:r>
      <w:r>
        <w:instrText xml:space="preserve"> TOC \o "1-3" \h \z \u </w:instrText>
      </w:r>
      <w:r>
        <w:fldChar w:fldCharType="separate"/>
      </w:r>
      <w:hyperlink w:anchor="_Toc140830933" w:history="1">
        <w:r w:rsidRPr="00246291">
          <w:rPr>
            <w:rStyle w:val="Hyperlink"/>
            <w:noProof/>
          </w:rPr>
          <w:t>About this resource</w:t>
        </w:r>
        <w:r>
          <w:rPr>
            <w:noProof/>
            <w:webHidden/>
          </w:rPr>
          <w:tab/>
        </w:r>
        <w:r>
          <w:rPr>
            <w:noProof/>
            <w:webHidden/>
          </w:rPr>
          <w:fldChar w:fldCharType="begin"/>
        </w:r>
        <w:r>
          <w:rPr>
            <w:noProof/>
            <w:webHidden/>
          </w:rPr>
          <w:instrText xml:space="preserve"> PAGEREF _Toc140830933 \h </w:instrText>
        </w:r>
        <w:r>
          <w:rPr>
            <w:noProof/>
            <w:webHidden/>
          </w:rPr>
        </w:r>
        <w:r>
          <w:rPr>
            <w:noProof/>
            <w:webHidden/>
          </w:rPr>
          <w:fldChar w:fldCharType="separate"/>
        </w:r>
        <w:r>
          <w:rPr>
            <w:noProof/>
            <w:webHidden/>
          </w:rPr>
          <w:t>2</w:t>
        </w:r>
        <w:r>
          <w:rPr>
            <w:noProof/>
            <w:webHidden/>
          </w:rPr>
          <w:fldChar w:fldCharType="end"/>
        </w:r>
      </w:hyperlink>
    </w:p>
    <w:p w14:paraId="62AA2E39" w14:textId="0865056B" w:rsidR="009F1AB6" w:rsidRDefault="00240F62" w:rsidP="009F1AB6">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0830934" w:history="1">
        <w:r w:rsidR="009F1AB6" w:rsidRPr="00246291">
          <w:rPr>
            <w:rStyle w:val="Hyperlink"/>
            <w:noProof/>
          </w:rPr>
          <w:t>Benefits of paired reading</w:t>
        </w:r>
        <w:r w:rsidR="009F1AB6">
          <w:rPr>
            <w:noProof/>
            <w:webHidden/>
          </w:rPr>
          <w:tab/>
        </w:r>
        <w:r w:rsidR="009F1AB6">
          <w:rPr>
            <w:noProof/>
            <w:webHidden/>
          </w:rPr>
          <w:fldChar w:fldCharType="begin"/>
        </w:r>
        <w:r w:rsidR="009F1AB6">
          <w:rPr>
            <w:noProof/>
            <w:webHidden/>
          </w:rPr>
          <w:instrText xml:space="preserve"> PAGEREF _Toc140830934 \h </w:instrText>
        </w:r>
        <w:r w:rsidR="009F1AB6">
          <w:rPr>
            <w:noProof/>
            <w:webHidden/>
          </w:rPr>
        </w:r>
        <w:r w:rsidR="009F1AB6">
          <w:rPr>
            <w:noProof/>
            <w:webHidden/>
          </w:rPr>
          <w:fldChar w:fldCharType="separate"/>
        </w:r>
        <w:r w:rsidR="009F1AB6">
          <w:rPr>
            <w:noProof/>
            <w:webHidden/>
          </w:rPr>
          <w:t>3</w:t>
        </w:r>
        <w:r w:rsidR="009F1AB6">
          <w:rPr>
            <w:noProof/>
            <w:webHidden/>
          </w:rPr>
          <w:fldChar w:fldCharType="end"/>
        </w:r>
      </w:hyperlink>
    </w:p>
    <w:p w14:paraId="3F1CCB03" w14:textId="1632BD11" w:rsidR="009F1AB6" w:rsidRPr="009F1AB6" w:rsidRDefault="00240F62" w:rsidP="009F1AB6">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0830935" w:history="1">
        <w:r w:rsidR="009F1AB6" w:rsidRPr="00246291">
          <w:rPr>
            <w:rStyle w:val="Hyperlink"/>
            <w:noProof/>
          </w:rPr>
          <w:t>Planning your project</w:t>
        </w:r>
        <w:r w:rsidR="009F1AB6">
          <w:rPr>
            <w:noProof/>
            <w:webHidden/>
          </w:rPr>
          <w:tab/>
        </w:r>
        <w:r w:rsidR="009F1AB6">
          <w:rPr>
            <w:noProof/>
            <w:webHidden/>
          </w:rPr>
          <w:fldChar w:fldCharType="begin"/>
        </w:r>
        <w:r w:rsidR="009F1AB6">
          <w:rPr>
            <w:noProof/>
            <w:webHidden/>
          </w:rPr>
          <w:instrText xml:space="preserve"> PAGEREF _Toc140830935 \h </w:instrText>
        </w:r>
        <w:r w:rsidR="009F1AB6">
          <w:rPr>
            <w:noProof/>
            <w:webHidden/>
          </w:rPr>
        </w:r>
        <w:r w:rsidR="009F1AB6">
          <w:rPr>
            <w:noProof/>
            <w:webHidden/>
          </w:rPr>
          <w:fldChar w:fldCharType="separate"/>
        </w:r>
        <w:r w:rsidR="009F1AB6">
          <w:rPr>
            <w:noProof/>
            <w:webHidden/>
          </w:rPr>
          <w:t>3</w:t>
        </w:r>
        <w:r w:rsidR="009F1AB6">
          <w:rPr>
            <w:noProof/>
            <w:webHidden/>
          </w:rPr>
          <w:fldChar w:fldCharType="end"/>
        </w:r>
      </w:hyperlink>
    </w:p>
    <w:p w14:paraId="4EA5046F" w14:textId="368617B6" w:rsidR="009F1AB6" w:rsidRDefault="00240F62" w:rsidP="009F1AB6">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0830942" w:history="1">
        <w:r w:rsidR="009F1AB6" w:rsidRPr="00246291">
          <w:rPr>
            <w:rStyle w:val="Hyperlink"/>
            <w:noProof/>
          </w:rPr>
          <w:t>Paired reading sessions</w:t>
        </w:r>
        <w:r w:rsidR="009F1AB6">
          <w:rPr>
            <w:noProof/>
            <w:webHidden/>
          </w:rPr>
          <w:tab/>
        </w:r>
        <w:r w:rsidR="009F1AB6">
          <w:rPr>
            <w:noProof/>
            <w:webHidden/>
          </w:rPr>
          <w:fldChar w:fldCharType="begin"/>
        </w:r>
        <w:r w:rsidR="009F1AB6">
          <w:rPr>
            <w:noProof/>
            <w:webHidden/>
          </w:rPr>
          <w:instrText xml:space="preserve"> PAGEREF _Toc140830942 \h </w:instrText>
        </w:r>
        <w:r w:rsidR="009F1AB6">
          <w:rPr>
            <w:noProof/>
            <w:webHidden/>
          </w:rPr>
        </w:r>
        <w:r w:rsidR="009F1AB6">
          <w:rPr>
            <w:noProof/>
            <w:webHidden/>
          </w:rPr>
          <w:fldChar w:fldCharType="separate"/>
        </w:r>
        <w:r w:rsidR="009F1AB6">
          <w:rPr>
            <w:noProof/>
            <w:webHidden/>
          </w:rPr>
          <w:t>6</w:t>
        </w:r>
        <w:r w:rsidR="009F1AB6">
          <w:rPr>
            <w:noProof/>
            <w:webHidden/>
          </w:rPr>
          <w:fldChar w:fldCharType="end"/>
        </w:r>
      </w:hyperlink>
    </w:p>
    <w:p w14:paraId="2BA80811" w14:textId="6D93BF3F" w:rsidR="009F1AB6" w:rsidRDefault="00240F62" w:rsidP="009F1AB6">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0830943" w:history="1">
        <w:r w:rsidR="009F1AB6" w:rsidRPr="00246291">
          <w:rPr>
            <w:rStyle w:val="Hyperlink"/>
            <w:noProof/>
          </w:rPr>
          <w:t>Further resources</w:t>
        </w:r>
        <w:r w:rsidR="009F1AB6">
          <w:rPr>
            <w:noProof/>
            <w:webHidden/>
          </w:rPr>
          <w:tab/>
        </w:r>
        <w:r w:rsidR="009F1AB6">
          <w:rPr>
            <w:noProof/>
            <w:webHidden/>
          </w:rPr>
          <w:fldChar w:fldCharType="begin"/>
        </w:r>
        <w:r w:rsidR="009F1AB6">
          <w:rPr>
            <w:noProof/>
            <w:webHidden/>
          </w:rPr>
          <w:instrText xml:space="preserve"> PAGEREF _Toc140830943 \h </w:instrText>
        </w:r>
        <w:r w:rsidR="009F1AB6">
          <w:rPr>
            <w:noProof/>
            <w:webHidden/>
          </w:rPr>
        </w:r>
        <w:r w:rsidR="009F1AB6">
          <w:rPr>
            <w:noProof/>
            <w:webHidden/>
          </w:rPr>
          <w:fldChar w:fldCharType="separate"/>
        </w:r>
        <w:r w:rsidR="009F1AB6">
          <w:rPr>
            <w:noProof/>
            <w:webHidden/>
          </w:rPr>
          <w:t>7</w:t>
        </w:r>
        <w:r w:rsidR="009F1AB6">
          <w:rPr>
            <w:noProof/>
            <w:webHidden/>
          </w:rPr>
          <w:fldChar w:fldCharType="end"/>
        </w:r>
      </w:hyperlink>
    </w:p>
    <w:p w14:paraId="684A43AC" w14:textId="77C17BD2" w:rsidR="009F1AB6" w:rsidRDefault="00240F62" w:rsidP="009F1AB6">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0830944" w:history="1">
        <w:r w:rsidR="009F1AB6" w:rsidRPr="00246291">
          <w:rPr>
            <w:rStyle w:val="Hyperlink"/>
            <w:noProof/>
          </w:rPr>
          <w:t>Worksheet 1: Reading skills</w:t>
        </w:r>
        <w:r w:rsidR="009F1AB6">
          <w:rPr>
            <w:noProof/>
            <w:webHidden/>
          </w:rPr>
          <w:tab/>
        </w:r>
        <w:r w:rsidR="009F1AB6">
          <w:rPr>
            <w:noProof/>
            <w:webHidden/>
          </w:rPr>
          <w:fldChar w:fldCharType="begin"/>
        </w:r>
        <w:r w:rsidR="009F1AB6">
          <w:rPr>
            <w:noProof/>
            <w:webHidden/>
          </w:rPr>
          <w:instrText xml:space="preserve"> PAGEREF _Toc140830944 \h </w:instrText>
        </w:r>
        <w:r w:rsidR="009F1AB6">
          <w:rPr>
            <w:noProof/>
            <w:webHidden/>
          </w:rPr>
        </w:r>
        <w:r w:rsidR="009F1AB6">
          <w:rPr>
            <w:noProof/>
            <w:webHidden/>
          </w:rPr>
          <w:fldChar w:fldCharType="separate"/>
        </w:r>
        <w:r w:rsidR="009F1AB6">
          <w:rPr>
            <w:noProof/>
            <w:webHidden/>
          </w:rPr>
          <w:t>8</w:t>
        </w:r>
        <w:r w:rsidR="009F1AB6">
          <w:rPr>
            <w:noProof/>
            <w:webHidden/>
          </w:rPr>
          <w:fldChar w:fldCharType="end"/>
        </w:r>
      </w:hyperlink>
    </w:p>
    <w:p w14:paraId="5DCFBC96" w14:textId="338BFBC2" w:rsidR="009F1AB6" w:rsidRDefault="009F1AB6" w:rsidP="00373623">
      <w:r>
        <w:fldChar w:fldCharType="end"/>
      </w:r>
    </w:p>
    <w:p w14:paraId="251DA028" w14:textId="77777777" w:rsidR="00571F75" w:rsidRDefault="00571F75" w:rsidP="00571F75">
      <w:pPr>
        <w:pStyle w:val="Heading2"/>
      </w:pPr>
      <w:bookmarkStart w:id="7" w:name="_Toc140830933"/>
      <w:r>
        <w:t>About this resource</w:t>
      </w:r>
      <w:bookmarkEnd w:id="7"/>
    </w:p>
    <w:p w14:paraId="1FA86EB9" w14:textId="724CC07F" w:rsidR="00571F75" w:rsidRDefault="00F03316" w:rsidP="00AC23CB">
      <w:r>
        <w:t xml:space="preserve">Paired reading is a simple model; it involves one individual reading to another, such as an older pupil reading to a younger pupil. The year groups involved are up to you. You could pair P7 with P1, or S6 with S2. You could also collaborate with other schools in your local area and work across primary and secondary levels. </w:t>
      </w:r>
      <w:r w:rsidR="00AC23CB">
        <w:t>For the purpose of this resource, the activities have been created around older pupils reading to younger pupils. However, if you are working with members of the local community, these activities are completely flexible and easily adaptable to your paired reading project.</w:t>
      </w:r>
    </w:p>
    <w:p w14:paraId="6CFFF51F" w14:textId="77777777" w:rsidR="006125E5" w:rsidRDefault="006125E5" w:rsidP="00AC23CB"/>
    <w:p w14:paraId="63F2969A" w14:textId="6C886F9A" w:rsidR="006125E5" w:rsidRDefault="006125E5" w:rsidP="00AC23CB">
      <w:r>
        <w:t xml:space="preserve">If you are taking part in </w:t>
      </w:r>
      <w:hyperlink r:id="rId13" w:history="1">
        <w:r w:rsidRPr="00A43EBD">
          <w:rPr>
            <w:rStyle w:val="Hyperlink"/>
          </w:rPr>
          <w:t>Reading Schools</w:t>
        </w:r>
      </w:hyperlink>
      <w:r>
        <w:t>, the activities in this resource could support delivery of Key Area:</w:t>
      </w:r>
    </w:p>
    <w:p w14:paraId="2F1F23CC" w14:textId="3861964C" w:rsidR="006125E5" w:rsidRDefault="006D5A23" w:rsidP="006125E5">
      <w:pPr>
        <w:pStyle w:val="ListParagraph"/>
        <w:numPr>
          <w:ilvl w:val="0"/>
          <w:numId w:val="49"/>
        </w:numPr>
      </w:pPr>
      <w:r>
        <w:t>1.2.2: Learner role modelling</w:t>
      </w:r>
    </w:p>
    <w:p w14:paraId="4728D302" w14:textId="1ED5D083" w:rsidR="006D5A23" w:rsidRDefault="00E05EC3" w:rsidP="006125E5">
      <w:pPr>
        <w:pStyle w:val="ListParagraph"/>
        <w:numPr>
          <w:ilvl w:val="0"/>
          <w:numId w:val="49"/>
        </w:numPr>
      </w:pPr>
      <w:r>
        <w:t xml:space="preserve">2.3.3: Creating learner social </w:t>
      </w:r>
      <w:proofErr w:type="gramStart"/>
      <w:r>
        <w:t>networks</w:t>
      </w:r>
      <w:proofErr w:type="gramEnd"/>
    </w:p>
    <w:p w14:paraId="17E72829" w14:textId="532E94A0" w:rsidR="00396ECB" w:rsidRDefault="00396ECB" w:rsidP="00396ECB">
      <w:pPr>
        <w:pStyle w:val="ListParagraph"/>
        <w:numPr>
          <w:ilvl w:val="0"/>
          <w:numId w:val="49"/>
        </w:numPr>
      </w:pPr>
      <w:r>
        <w:t>2.71.: Partnership within local community (Gold only)</w:t>
      </w:r>
    </w:p>
    <w:p w14:paraId="0BA0DF4E" w14:textId="7BA5F8D9" w:rsidR="00BB2A3C" w:rsidRDefault="00BB2A3C" w:rsidP="006125E5">
      <w:pPr>
        <w:pStyle w:val="ListParagraph"/>
        <w:numPr>
          <w:ilvl w:val="0"/>
          <w:numId w:val="49"/>
        </w:numPr>
      </w:pPr>
      <w:r>
        <w:t xml:space="preserve">3.2.1: Rewarding progress and recognising </w:t>
      </w:r>
      <w:proofErr w:type="gramStart"/>
      <w:r>
        <w:t>achievements</w:t>
      </w:r>
      <w:proofErr w:type="gramEnd"/>
    </w:p>
    <w:p w14:paraId="71743042" w14:textId="77777777" w:rsidR="00AC23CB" w:rsidRDefault="00AC23CB" w:rsidP="00571F75">
      <w:pPr>
        <w:spacing w:line="259" w:lineRule="auto"/>
      </w:pPr>
    </w:p>
    <w:p w14:paraId="1BAC65AF" w14:textId="2F0BF0F0" w:rsidR="002A2863" w:rsidRDefault="00F03316" w:rsidP="002A2863">
      <w:pPr>
        <w:pStyle w:val="Heading2"/>
      </w:pPr>
      <w:bookmarkStart w:id="8" w:name="_Toc140830934"/>
      <w:r>
        <w:t>Benefits of paired reading</w:t>
      </w:r>
      <w:bookmarkEnd w:id="8"/>
    </w:p>
    <w:p w14:paraId="66584946" w14:textId="7D602688" w:rsidR="00EE5184" w:rsidRDefault="00F03316" w:rsidP="00F03316">
      <w:r>
        <w:t>Paired reading helps pupils:</w:t>
      </w:r>
    </w:p>
    <w:p w14:paraId="550AE18D" w14:textId="4AD190AF" w:rsidR="00F03316" w:rsidRDefault="00F03316" w:rsidP="00F03316">
      <w:pPr>
        <w:pStyle w:val="ListParagraph"/>
        <w:numPr>
          <w:ilvl w:val="0"/>
          <w:numId w:val="35"/>
        </w:numPr>
      </w:pPr>
      <w:r>
        <w:lastRenderedPageBreak/>
        <w:t xml:space="preserve">Improve literacy and speaking skills including </w:t>
      </w:r>
      <w:r w:rsidRPr="0032546E">
        <w:t>comprehension, decoding, pronunciation, tone</w:t>
      </w:r>
      <w:r w:rsidR="0032546E" w:rsidRPr="0032546E">
        <w:t xml:space="preserve"> and </w:t>
      </w:r>
      <w:proofErr w:type="gramStart"/>
      <w:r w:rsidR="0032546E" w:rsidRPr="0032546E">
        <w:t>inflection</w:t>
      </w:r>
      <w:proofErr w:type="gramEnd"/>
    </w:p>
    <w:p w14:paraId="2F8CD88F" w14:textId="05D199EE" w:rsidR="00F03316" w:rsidRDefault="00F03316" w:rsidP="00F03316">
      <w:pPr>
        <w:pStyle w:val="ListParagraph"/>
        <w:numPr>
          <w:ilvl w:val="0"/>
          <w:numId w:val="35"/>
        </w:numPr>
      </w:pPr>
      <w:r>
        <w:t xml:space="preserve">Improve their confidence in reading </w:t>
      </w:r>
      <w:proofErr w:type="gramStart"/>
      <w:r>
        <w:t>aloud</w:t>
      </w:r>
      <w:proofErr w:type="gramEnd"/>
    </w:p>
    <w:p w14:paraId="2B1C7D5B" w14:textId="44D6DD77" w:rsidR="00F03316" w:rsidRDefault="00F03316" w:rsidP="00F03316">
      <w:pPr>
        <w:pStyle w:val="ListParagraph"/>
        <w:numPr>
          <w:ilvl w:val="0"/>
          <w:numId w:val="35"/>
        </w:numPr>
      </w:pPr>
      <w:r>
        <w:t xml:space="preserve">Develop questioning </w:t>
      </w:r>
      <w:proofErr w:type="gramStart"/>
      <w:r>
        <w:t>skills</w:t>
      </w:r>
      <w:proofErr w:type="gramEnd"/>
    </w:p>
    <w:p w14:paraId="1430FA88" w14:textId="12BDB1C5" w:rsidR="00F03316" w:rsidRDefault="00F03316" w:rsidP="00F03316">
      <w:pPr>
        <w:pStyle w:val="ListParagraph"/>
        <w:numPr>
          <w:ilvl w:val="0"/>
          <w:numId w:val="35"/>
        </w:numPr>
      </w:pPr>
      <w:r>
        <w:t xml:space="preserve">Develop nurturing and leadership skills, and gives pupils the opportunity to be a role </w:t>
      </w:r>
      <w:proofErr w:type="gramStart"/>
      <w:r>
        <w:t>model</w:t>
      </w:r>
      <w:proofErr w:type="gramEnd"/>
    </w:p>
    <w:p w14:paraId="1243F0F8" w14:textId="76D06597" w:rsidR="00F03316" w:rsidRDefault="00F03316" w:rsidP="00F03316">
      <w:pPr>
        <w:pStyle w:val="ListParagraph"/>
        <w:numPr>
          <w:ilvl w:val="0"/>
          <w:numId w:val="35"/>
        </w:numPr>
      </w:pPr>
      <w:r>
        <w:t xml:space="preserve">Develops a love of </w:t>
      </w:r>
      <w:proofErr w:type="gramStart"/>
      <w:r>
        <w:t>reading</w:t>
      </w:r>
      <w:proofErr w:type="gramEnd"/>
    </w:p>
    <w:p w14:paraId="3E4AEFE3" w14:textId="3CD932AC" w:rsidR="00F03316" w:rsidRDefault="00F03316" w:rsidP="00F03316">
      <w:pPr>
        <w:pStyle w:val="ListParagraph"/>
        <w:numPr>
          <w:ilvl w:val="0"/>
          <w:numId w:val="35"/>
        </w:numPr>
      </w:pPr>
      <w:r>
        <w:t xml:space="preserve">Enables all pupils to participate in reading, regardless of learning </w:t>
      </w:r>
      <w:proofErr w:type="gramStart"/>
      <w:r>
        <w:t>ability</w:t>
      </w:r>
      <w:proofErr w:type="gramEnd"/>
    </w:p>
    <w:p w14:paraId="223CA4DC" w14:textId="75241F4C" w:rsidR="00F03316" w:rsidRDefault="00F03316" w:rsidP="00F03316">
      <w:pPr>
        <w:pStyle w:val="ListParagraph"/>
        <w:numPr>
          <w:ilvl w:val="0"/>
          <w:numId w:val="35"/>
        </w:numPr>
      </w:pPr>
      <w:r>
        <w:t xml:space="preserve">Encourages friendship and community across your school or local </w:t>
      </w:r>
      <w:proofErr w:type="gramStart"/>
      <w:r>
        <w:t>area</w:t>
      </w:r>
      <w:proofErr w:type="gramEnd"/>
    </w:p>
    <w:p w14:paraId="593D6A92" w14:textId="77777777" w:rsidR="00642B0B" w:rsidRDefault="00642B0B" w:rsidP="00642B0B"/>
    <w:p w14:paraId="30155DFF" w14:textId="37F5CBDE" w:rsidR="00642B0B" w:rsidRDefault="00642B0B" w:rsidP="00642B0B">
      <w:pPr>
        <w:pStyle w:val="Heading2"/>
      </w:pPr>
      <w:bookmarkStart w:id="9" w:name="_Toc140830935"/>
      <w:r>
        <w:t>Planning your project</w:t>
      </w:r>
      <w:bookmarkEnd w:id="9"/>
    </w:p>
    <w:p w14:paraId="37C8DBA4" w14:textId="203BB194" w:rsidR="00642B0B" w:rsidRDefault="00642B0B" w:rsidP="00642B0B">
      <w:r>
        <w:t>If you’re new to paired reading, we suggest starting it with two classes: one older and one younger. We also recommend planning when you’d like to run them and putting them into your school calendar.</w:t>
      </w:r>
      <w:r w:rsidR="003C768C">
        <w:br/>
      </w:r>
      <w:r w:rsidR="003C768C">
        <w:br/>
      </w:r>
      <w:r w:rsidR="00A42A32">
        <w:t xml:space="preserve">To introduce the project, tell the older pupils they’re going to become Reading Champions and give them a copy of the Pupil mission letter with the details and a Pupil mission report for them to fill in with any sessions they do. Both of these are available on the </w:t>
      </w:r>
      <w:hyperlink r:id="rId14" w:history="1">
        <w:r w:rsidR="00A42A32" w:rsidRPr="00A42A32">
          <w:rPr>
            <w:rStyle w:val="Hyperlink"/>
          </w:rPr>
          <w:t>Paired reading toolkit webpage</w:t>
        </w:r>
      </w:hyperlink>
      <w:r w:rsidR="00A42A32">
        <w:t xml:space="preserve"> alongside this resource.</w:t>
      </w:r>
      <w:r w:rsidR="00A42A32">
        <w:br/>
      </w:r>
      <w:r w:rsidR="00A42A32">
        <w:br/>
        <w:t xml:space="preserve">When your project is complete you can also give them a Pupil certificate </w:t>
      </w:r>
      <w:hyperlink r:id="rId15" w:history="1">
        <w:r w:rsidR="00A42A32" w:rsidRPr="00A42A32">
          <w:rPr>
            <w:rStyle w:val="Hyperlink"/>
          </w:rPr>
          <w:t>from the same webpage</w:t>
        </w:r>
      </w:hyperlink>
      <w:r w:rsidR="00A42A32">
        <w:t>!</w:t>
      </w:r>
      <w:r>
        <w:br/>
      </w:r>
    </w:p>
    <w:p w14:paraId="0F6F5D35" w14:textId="612A1D9E" w:rsidR="00642B0B" w:rsidRDefault="003C768C" w:rsidP="00642B0B">
      <w:pPr>
        <w:pStyle w:val="Heading3"/>
      </w:pPr>
      <w:bookmarkStart w:id="10" w:name="_Toc140830936"/>
      <w:r>
        <w:t xml:space="preserve">Activity 1: </w:t>
      </w:r>
      <w:r w:rsidR="0032546E">
        <w:t xml:space="preserve">Exploring </w:t>
      </w:r>
      <w:proofErr w:type="gramStart"/>
      <w:r w:rsidR="0032546E">
        <w:t>books</w:t>
      </w:r>
      <w:bookmarkEnd w:id="10"/>
      <w:proofErr w:type="gramEnd"/>
    </w:p>
    <w:p w14:paraId="0E31E4CF" w14:textId="009100CD" w:rsidR="00642B0B" w:rsidRDefault="003C768C" w:rsidP="00642B0B">
      <w:r w:rsidRPr="00F32912">
        <w:rPr>
          <w:color w:val="767171" w:themeColor="background2" w:themeShade="80"/>
        </w:rPr>
        <w:t>LIT 2-01a/3-01a/4-01a, LIT 2-11a/3-11a/4-11a</w:t>
      </w:r>
      <w:r w:rsidR="00C956EA">
        <w:br/>
      </w:r>
      <w:r w:rsidR="00642B0B">
        <w:t>To prepare your older pupils and help them feel confident, we suggest running a book tasting with lots of different picture books. Put a selection of picture books on a table in the classroom and ask the pupils to look through them – to add some excitement you could use a timer, only allowing them a couple of minutes to look at each book before they move on.</w:t>
      </w:r>
      <w:r w:rsidR="00642B0B">
        <w:br/>
      </w:r>
      <w:r w:rsidR="00642B0B">
        <w:lastRenderedPageBreak/>
        <w:br/>
        <w:t>Now, as a class, chat about</w:t>
      </w:r>
      <w:r w:rsidR="009B758D">
        <w:t>:</w:t>
      </w:r>
    </w:p>
    <w:p w14:paraId="78D2A564" w14:textId="77777777" w:rsidR="009B758D" w:rsidRDefault="009B758D" w:rsidP="009B758D">
      <w:pPr>
        <w:pStyle w:val="ListParagraph"/>
        <w:numPr>
          <w:ilvl w:val="0"/>
          <w:numId w:val="39"/>
        </w:numPr>
      </w:pPr>
      <w:r>
        <w:t xml:space="preserve">Which books did you particularly like? </w:t>
      </w:r>
    </w:p>
    <w:p w14:paraId="4FFB777C" w14:textId="77777777" w:rsidR="009B758D" w:rsidRDefault="009B758D" w:rsidP="009B758D">
      <w:pPr>
        <w:pStyle w:val="ListParagraph"/>
        <w:numPr>
          <w:ilvl w:val="0"/>
          <w:numId w:val="39"/>
        </w:numPr>
      </w:pPr>
      <w:r>
        <w:t xml:space="preserve">Do you think your reading buddy would like them? </w:t>
      </w:r>
    </w:p>
    <w:p w14:paraId="7E88B113" w14:textId="77777777" w:rsidR="009B758D" w:rsidRDefault="009B758D" w:rsidP="009B758D">
      <w:pPr>
        <w:pStyle w:val="ListParagraph"/>
        <w:numPr>
          <w:ilvl w:val="0"/>
          <w:numId w:val="39"/>
        </w:numPr>
      </w:pPr>
      <w:r>
        <w:t xml:space="preserve">Which aspects of the book do you think younger pupils would enjoy – colours, illustration style, jokes, storyline, characters, setting etc.? </w:t>
      </w:r>
    </w:p>
    <w:p w14:paraId="184B727C" w14:textId="77777777" w:rsidR="009B758D" w:rsidRDefault="009B758D" w:rsidP="009B758D">
      <w:pPr>
        <w:pStyle w:val="ListParagraph"/>
        <w:numPr>
          <w:ilvl w:val="0"/>
          <w:numId w:val="39"/>
        </w:numPr>
      </w:pPr>
      <w:r>
        <w:t xml:space="preserve">How do you think a younger pupil would feel after reading the book? </w:t>
      </w:r>
    </w:p>
    <w:p w14:paraId="1AD2C04F" w14:textId="68C07E1B" w:rsidR="0032546E" w:rsidRDefault="009B758D" w:rsidP="0032546E">
      <w:pPr>
        <w:pStyle w:val="ListParagraph"/>
        <w:numPr>
          <w:ilvl w:val="0"/>
          <w:numId w:val="39"/>
        </w:numPr>
      </w:pPr>
      <w:r>
        <w:t>Which books would you feel most confident reading aloud to a reading buddy?</w:t>
      </w:r>
    </w:p>
    <w:p w14:paraId="4D7E8CAC" w14:textId="77777777" w:rsidR="00E05EC3" w:rsidRDefault="00E05EC3" w:rsidP="00E05EC3">
      <w:pPr>
        <w:pStyle w:val="ListParagraph"/>
        <w:numPr>
          <w:ilvl w:val="0"/>
          <w:numId w:val="0"/>
        </w:numPr>
        <w:ind w:left="720"/>
      </w:pPr>
    </w:p>
    <w:p w14:paraId="3C390BA2" w14:textId="5A6060CC" w:rsidR="0032546E" w:rsidRDefault="003C768C" w:rsidP="0032546E">
      <w:pPr>
        <w:pStyle w:val="Heading3"/>
      </w:pPr>
      <w:bookmarkStart w:id="11" w:name="_Toc140830937"/>
      <w:r>
        <w:t xml:space="preserve">Activity 2: </w:t>
      </w:r>
      <w:r w:rsidR="0032546E">
        <w:t xml:space="preserve">Reading </w:t>
      </w:r>
      <w:proofErr w:type="gramStart"/>
      <w:r w:rsidR="0032546E">
        <w:t>aloud</w:t>
      </w:r>
      <w:bookmarkEnd w:id="11"/>
      <w:proofErr w:type="gramEnd"/>
    </w:p>
    <w:p w14:paraId="38B35896" w14:textId="4B6843A1" w:rsidR="0032546E" w:rsidRDefault="003C768C" w:rsidP="0032546E">
      <w:r w:rsidRPr="00F32912">
        <w:rPr>
          <w:color w:val="767171" w:themeColor="background2" w:themeShade="80"/>
        </w:rPr>
        <w:t>ENG 2-03a/3-02a/4-02a, LIT 2-10a/3-10a/4-10a</w:t>
      </w:r>
      <w:r w:rsidR="00C956EA">
        <w:br/>
      </w:r>
      <w:r w:rsidR="0032546E">
        <w:t>Ask your pupils to read two different books and ask them for their thoughts.</w:t>
      </w:r>
    </w:p>
    <w:p w14:paraId="15759F5C" w14:textId="14E649EF" w:rsidR="0032546E" w:rsidRDefault="0032546E" w:rsidP="0032546E">
      <w:pPr>
        <w:pStyle w:val="ListParagraph"/>
        <w:numPr>
          <w:ilvl w:val="0"/>
          <w:numId w:val="40"/>
        </w:numPr>
      </w:pPr>
      <w:r>
        <w:t>Did they like the book?</w:t>
      </w:r>
    </w:p>
    <w:p w14:paraId="2E215442" w14:textId="21A28A55" w:rsidR="0032546E" w:rsidRDefault="0032546E" w:rsidP="0032546E">
      <w:pPr>
        <w:pStyle w:val="ListParagraph"/>
        <w:numPr>
          <w:ilvl w:val="0"/>
          <w:numId w:val="40"/>
        </w:numPr>
      </w:pPr>
      <w:r>
        <w:t>What words would they use to describe it?</w:t>
      </w:r>
    </w:p>
    <w:p w14:paraId="1980F2D6" w14:textId="1E4B5C01" w:rsidR="0032546E" w:rsidRDefault="0032546E" w:rsidP="0032546E">
      <w:pPr>
        <w:pStyle w:val="ListParagraph"/>
        <w:numPr>
          <w:ilvl w:val="0"/>
          <w:numId w:val="40"/>
        </w:numPr>
      </w:pPr>
      <w:r>
        <w:t>Do they think younger children would like it?</w:t>
      </w:r>
    </w:p>
    <w:p w14:paraId="100E84C4" w14:textId="1FB8DFD2" w:rsidR="00C956EA" w:rsidRDefault="00C956EA" w:rsidP="0032546E">
      <w:pPr>
        <w:pStyle w:val="ListParagraph"/>
        <w:numPr>
          <w:ilvl w:val="0"/>
          <w:numId w:val="40"/>
        </w:numPr>
      </w:pPr>
      <w:r>
        <w:t>What aspects do you think they’d enjoy? (</w:t>
      </w:r>
      <w:proofErr w:type="gramStart"/>
      <w:r>
        <w:t>e.g.</w:t>
      </w:r>
      <w:proofErr w:type="gramEnd"/>
      <w:r>
        <w:t xml:space="preserve"> jokes, storyline, characters, illustrations, setting, etc.)</w:t>
      </w:r>
    </w:p>
    <w:p w14:paraId="50788ED2" w14:textId="0FE81218" w:rsidR="00C956EA" w:rsidRDefault="00C956EA" w:rsidP="0032546E">
      <w:pPr>
        <w:pStyle w:val="ListParagraph"/>
        <w:numPr>
          <w:ilvl w:val="0"/>
          <w:numId w:val="40"/>
        </w:numPr>
      </w:pPr>
      <w:r>
        <w:t>Which book would you feel the most confident reading aloud to a buddy?</w:t>
      </w:r>
    </w:p>
    <w:p w14:paraId="66842204" w14:textId="77777777" w:rsidR="0032546E" w:rsidRDefault="0032546E" w:rsidP="0032546E"/>
    <w:p w14:paraId="6CBDC979" w14:textId="39076E23" w:rsidR="0032546E" w:rsidRDefault="0032546E" w:rsidP="0032546E">
      <w:r>
        <w:t xml:space="preserve">After this, ask the pupils if they think all books should be read aloud in the same way, or if each book needs a different approach. Put pupils into pairs and give them </w:t>
      </w:r>
      <w:r w:rsidR="001B2BCD">
        <w:t xml:space="preserve">copies of Worksheet 1. Ask them to read through </w:t>
      </w:r>
      <w:r>
        <w:t>different sections of the books to read aloud, thinking about:</w:t>
      </w:r>
    </w:p>
    <w:p w14:paraId="60A7B2DA" w14:textId="0CB67982" w:rsidR="0032546E" w:rsidRDefault="0032546E" w:rsidP="0032546E">
      <w:pPr>
        <w:pStyle w:val="ListParagraph"/>
        <w:numPr>
          <w:ilvl w:val="0"/>
          <w:numId w:val="41"/>
        </w:numPr>
      </w:pPr>
      <w:r>
        <w:t>Voice</w:t>
      </w:r>
    </w:p>
    <w:p w14:paraId="366620A4" w14:textId="713D5179" w:rsidR="0032546E" w:rsidRDefault="0032546E" w:rsidP="0032546E">
      <w:pPr>
        <w:pStyle w:val="ListParagraph"/>
        <w:numPr>
          <w:ilvl w:val="0"/>
          <w:numId w:val="41"/>
        </w:numPr>
      </w:pPr>
      <w:r>
        <w:t>Pace</w:t>
      </w:r>
    </w:p>
    <w:p w14:paraId="2DB3F3DB" w14:textId="75B74AA1" w:rsidR="0032546E" w:rsidRDefault="0032546E" w:rsidP="0032546E">
      <w:pPr>
        <w:pStyle w:val="ListParagraph"/>
        <w:numPr>
          <w:ilvl w:val="0"/>
          <w:numId w:val="41"/>
        </w:numPr>
      </w:pPr>
      <w:r>
        <w:t>Pitch</w:t>
      </w:r>
    </w:p>
    <w:p w14:paraId="7A0236C0" w14:textId="70DEE7FC" w:rsidR="0032546E" w:rsidRDefault="0032546E" w:rsidP="0032546E">
      <w:pPr>
        <w:pStyle w:val="ListParagraph"/>
        <w:numPr>
          <w:ilvl w:val="0"/>
          <w:numId w:val="41"/>
        </w:numPr>
      </w:pPr>
      <w:r>
        <w:t>Volume</w:t>
      </w:r>
    </w:p>
    <w:p w14:paraId="0C32237C" w14:textId="25124CBE" w:rsidR="0032546E" w:rsidRDefault="0032546E" w:rsidP="0032546E">
      <w:pPr>
        <w:pStyle w:val="ListParagraph"/>
        <w:numPr>
          <w:ilvl w:val="0"/>
          <w:numId w:val="41"/>
        </w:numPr>
      </w:pPr>
      <w:r>
        <w:lastRenderedPageBreak/>
        <w:t>Character voices</w:t>
      </w:r>
    </w:p>
    <w:p w14:paraId="262B93AF" w14:textId="77777777" w:rsidR="00A42A32" w:rsidRDefault="00A42A32" w:rsidP="00A42A32"/>
    <w:p w14:paraId="0DD0115E" w14:textId="62EE1240" w:rsidR="00A42A32" w:rsidRDefault="00A42A32" w:rsidP="00A42A32">
      <w:r>
        <w:t xml:space="preserve">You could also use our resource on </w:t>
      </w:r>
      <w:hyperlink r:id="rId16" w:history="1">
        <w:r w:rsidRPr="00A42A32">
          <w:rPr>
            <w:rStyle w:val="Hyperlink"/>
          </w:rPr>
          <w:t>Quick drama activities for performing picture books</w:t>
        </w:r>
      </w:hyperlink>
      <w:r>
        <w:t xml:space="preserve"> to help pupils warm up and feel more confident reading aloud.</w:t>
      </w:r>
    </w:p>
    <w:p w14:paraId="47C9C449" w14:textId="77777777" w:rsidR="003C768C" w:rsidRDefault="003C768C" w:rsidP="00C956EA"/>
    <w:p w14:paraId="705F30EF" w14:textId="62277A39" w:rsidR="00C956EA" w:rsidRDefault="003C768C" w:rsidP="00C956EA">
      <w:pPr>
        <w:pStyle w:val="Heading3"/>
      </w:pPr>
      <w:bookmarkStart w:id="12" w:name="_Toc140830938"/>
      <w:r>
        <w:t xml:space="preserve">Activity 3: </w:t>
      </w:r>
      <w:r w:rsidR="00C956EA">
        <w:t>Author videos</w:t>
      </w:r>
      <w:bookmarkEnd w:id="12"/>
    </w:p>
    <w:p w14:paraId="7A6A20FE" w14:textId="1543F9B5" w:rsidR="00C956EA" w:rsidRDefault="003C768C" w:rsidP="00C956EA">
      <w:r w:rsidRPr="00F32912">
        <w:rPr>
          <w:color w:val="767171" w:themeColor="background2" w:themeShade="80"/>
        </w:rPr>
        <w:t xml:space="preserve">ENG 2-03a/3-02a/4-02a, LIT 2-07a/3-07a/4-07a </w:t>
      </w:r>
      <w:r w:rsidR="00C956EA">
        <w:br/>
        <w:t xml:space="preserve">For some inspiration, you could watch some of the authors reading aloud on the </w:t>
      </w:r>
      <w:hyperlink r:id="rId17" w:history="1">
        <w:r w:rsidR="00C956EA" w:rsidRPr="00C956EA">
          <w:rPr>
            <w:rStyle w:val="Hyperlink"/>
          </w:rPr>
          <w:t>Authors Live on Demand broadcasts on our website</w:t>
        </w:r>
      </w:hyperlink>
      <w:r w:rsidR="00C956EA">
        <w:t>. Ask your pupils to discuss:</w:t>
      </w:r>
    </w:p>
    <w:p w14:paraId="0FC08E66" w14:textId="600A23E8" w:rsidR="00C956EA" w:rsidRDefault="00C956EA" w:rsidP="00C956EA">
      <w:pPr>
        <w:pStyle w:val="ListParagraph"/>
        <w:numPr>
          <w:ilvl w:val="0"/>
          <w:numId w:val="42"/>
        </w:numPr>
      </w:pPr>
      <w:r>
        <w:t>What did they think of the reading?</w:t>
      </w:r>
    </w:p>
    <w:p w14:paraId="0FBABFA0" w14:textId="44F193DC" w:rsidR="00C956EA" w:rsidRDefault="00C956EA" w:rsidP="00C956EA">
      <w:pPr>
        <w:pStyle w:val="ListParagraph"/>
        <w:numPr>
          <w:ilvl w:val="0"/>
          <w:numId w:val="42"/>
        </w:numPr>
      </w:pPr>
      <w:r>
        <w:t>How did the author engage the audience?</w:t>
      </w:r>
    </w:p>
    <w:p w14:paraId="6FBDA5DF" w14:textId="1D05ACAE" w:rsidR="00C956EA" w:rsidRDefault="00C956EA" w:rsidP="00C956EA">
      <w:pPr>
        <w:pStyle w:val="ListParagraph"/>
        <w:numPr>
          <w:ilvl w:val="0"/>
          <w:numId w:val="42"/>
        </w:numPr>
      </w:pPr>
      <w:r>
        <w:t>Did they notice any techniques that they liked?</w:t>
      </w:r>
    </w:p>
    <w:p w14:paraId="08CEB791" w14:textId="6FB84778" w:rsidR="00C956EA" w:rsidRDefault="00C956EA" w:rsidP="00C956EA">
      <w:pPr>
        <w:pStyle w:val="ListParagraph"/>
        <w:numPr>
          <w:ilvl w:val="0"/>
          <w:numId w:val="42"/>
        </w:numPr>
      </w:pPr>
      <w:r>
        <w:t>Would they have done anything differently?</w:t>
      </w:r>
    </w:p>
    <w:p w14:paraId="4B61D683" w14:textId="77777777" w:rsidR="00C956EA" w:rsidRDefault="00C956EA" w:rsidP="00C956EA"/>
    <w:p w14:paraId="2A932FD6" w14:textId="21E5F7CF" w:rsidR="00C956EA" w:rsidRDefault="003C768C" w:rsidP="00C956EA">
      <w:pPr>
        <w:pStyle w:val="Heading3"/>
      </w:pPr>
      <w:bookmarkStart w:id="13" w:name="_Toc140830939"/>
      <w:r>
        <w:t xml:space="preserve">Activity 4: </w:t>
      </w:r>
      <w:r w:rsidR="00C956EA">
        <w:t xml:space="preserve">Develop questioning </w:t>
      </w:r>
      <w:proofErr w:type="gramStart"/>
      <w:r w:rsidR="00C956EA">
        <w:t>skills</w:t>
      </w:r>
      <w:bookmarkEnd w:id="13"/>
      <w:proofErr w:type="gramEnd"/>
    </w:p>
    <w:p w14:paraId="673CE683" w14:textId="2A5555A6" w:rsidR="00C956EA" w:rsidRDefault="003C768C" w:rsidP="00C956EA">
      <w:r w:rsidRPr="00F32912">
        <w:rPr>
          <w:color w:val="767171" w:themeColor="background2" w:themeShade="80"/>
        </w:rPr>
        <w:t>LIT 2-04a/3-04a/4-04a, LIT 2-16a/3-16a/4-16a, ENG 2-17a/3-17a/4-17a</w:t>
      </w:r>
      <w:r w:rsidR="00C956EA" w:rsidRPr="00F32912">
        <w:rPr>
          <w:color w:val="767171" w:themeColor="background2" w:themeShade="80"/>
        </w:rPr>
        <w:br/>
      </w:r>
      <w:r w:rsidR="00C956EA">
        <w:t xml:space="preserve">Once </w:t>
      </w:r>
      <w:proofErr w:type="spellStart"/>
      <w:r w:rsidR="00C956EA">
        <w:t>your</w:t>
      </w:r>
      <w:proofErr w:type="spellEnd"/>
      <w:r w:rsidR="00C956EA">
        <w:t xml:space="preserve"> older pupils have become more confident in their ability to read aloud, the next step is to develop their ability to ask their reading buddy questions and help them respond to a book.</w:t>
      </w:r>
      <w:r w:rsidR="00C956EA">
        <w:br/>
      </w:r>
      <w:r w:rsidR="00C956EA">
        <w:br/>
        <w:t>Make a photocopy of the book covers the pupils are interested in reading to their buddies and ask them to annotate it with their observations (I can see…), their thoughts (I think…) and their questions (I wonder why…?)</w:t>
      </w:r>
      <w:r w:rsidR="00C956EA">
        <w:br/>
      </w:r>
      <w:r w:rsidR="00C956EA">
        <w:br/>
        <w:t>Allow the pupils to look at each other’s annotations. You could put them in groups where they swap their photocopies and add their own notes and observations.</w:t>
      </w:r>
    </w:p>
    <w:p w14:paraId="7E578E5F" w14:textId="2535156F" w:rsidR="00C956EA" w:rsidRDefault="0078534B" w:rsidP="00C956EA">
      <w:pPr>
        <w:pStyle w:val="Heading3"/>
      </w:pPr>
      <w:r>
        <w:br/>
      </w:r>
      <w:bookmarkStart w:id="14" w:name="_Toc140830940"/>
      <w:r w:rsidR="003C768C">
        <w:t xml:space="preserve">Activity 5: </w:t>
      </w:r>
      <w:r w:rsidR="00C956EA">
        <w:t xml:space="preserve">The right place to </w:t>
      </w:r>
      <w:proofErr w:type="gramStart"/>
      <w:r w:rsidR="00C956EA">
        <w:t>pause</w:t>
      </w:r>
      <w:bookmarkEnd w:id="14"/>
      <w:proofErr w:type="gramEnd"/>
    </w:p>
    <w:p w14:paraId="5AC65BED" w14:textId="35A4361F" w:rsidR="003C768C" w:rsidRDefault="003C768C" w:rsidP="00C956EA">
      <w:r w:rsidRPr="00F32912">
        <w:rPr>
          <w:color w:val="767171" w:themeColor="background2" w:themeShade="80"/>
        </w:rPr>
        <w:lastRenderedPageBreak/>
        <w:t>ENG 2-03a/3-02a/4-02a</w:t>
      </w:r>
      <w:r w:rsidR="00C956EA">
        <w:br/>
        <w:t>Ask the older pupils to look through the book they have chosen to read and identify a point where it might be good to stop and ask their reading buddy what they think will happen next, how a character will solve a problem, or how they think a character feels at that point in the story.</w:t>
      </w:r>
      <w:r w:rsidR="0078534B">
        <w:br/>
      </w:r>
    </w:p>
    <w:p w14:paraId="1076595A" w14:textId="0FDFC25F" w:rsidR="0078534B" w:rsidRDefault="003C768C" w:rsidP="0078534B">
      <w:pPr>
        <w:pStyle w:val="Heading3"/>
      </w:pPr>
      <w:bookmarkStart w:id="15" w:name="_Toc140830941"/>
      <w:r>
        <w:t xml:space="preserve">Activity 6: </w:t>
      </w:r>
      <w:r w:rsidR="0078534B">
        <w:t xml:space="preserve">After </w:t>
      </w:r>
      <w:proofErr w:type="gramStart"/>
      <w:r w:rsidR="0078534B">
        <w:t>reading</w:t>
      </w:r>
      <w:bookmarkEnd w:id="15"/>
      <w:proofErr w:type="gramEnd"/>
    </w:p>
    <w:p w14:paraId="72D651E7" w14:textId="691039E2" w:rsidR="0078534B" w:rsidRDefault="003C768C" w:rsidP="0078534B">
      <w:r w:rsidRPr="00F32912">
        <w:rPr>
          <w:color w:val="767171" w:themeColor="background2" w:themeShade="80"/>
        </w:rPr>
        <w:t>LIT 2-16a/3-16a/4-16a, ENG 2-17a/3-17a/4-17a</w:t>
      </w:r>
      <w:r w:rsidR="0078534B">
        <w:br/>
        <w:t>Ask older pupils to come up with some questions they would like to ask after they have read the book. Their questions could be about character, emotions/feelings, setting, the plot or illustrations, e.g.:</w:t>
      </w:r>
    </w:p>
    <w:p w14:paraId="023922F3" w14:textId="3DA931F9" w:rsidR="0078534B" w:rsidRDefault="0078534B" w:rsidP="0078534B">
      <w:pPr>
        <w:pStyle w:val="ListParagraph"/>
        <w:numPr>
          <w:ilvl w:val="0"/>
          <w:numId w:val="43"/>
        </w:numPr>
      </w:pPr>
      <w:r>
        <w:t>Character: Would you have done the same thing? Which character did you like the most?</w:t>
      </w:r>
    </w:p>
    <w:p w14:paraId="4DB4F142" w14:textId="460A8FAD" w:rsidR="0078534B" w:rsidRDefault="0078534B" w:rsidP="0078534B">
      <w:pPr>
        <w:pStyle w:val="ListParagraph"/>
        <w:numPr>
          <w:ilvl w:val="0"/>
          <w:numId w:val="43"/>
        </w:numPr>
      </w:pPr>
      <w:r>
        <w:t>Emotions: How do you think that character felt? Have you ever felt like that?</w:t>
      </w:r>
    </w:p>
    <w:p w14:paraId="344D9446" w14:textId="7374A3D5" w:rsidR="0078534B" w:rsidRDefault="0078534B" w:rsidP="0078534B">
      <w:pPr>
        <w:pStyle w:val="ListParagraph"/>
        <w:numPr>
          <w:ilvl w:val="0"/>
          <w:numId w:val="43"/>
        </w:numPr>
      </w:pPr>
      <w:r>
        <w:t>Setting: What do you think it’s like to live there? Have you ever been somewhere like that?</w:t>
      </w:r>
    </w:p>
    <w:p w14:paraId="04898828" w14:textId="1EB132AB" w:rsidR="0078534B" w:rsidRDefault="0078534B" w:rsidP="0078534B">
      <w:pPr>
        <w:pStyle w:val="ListParagraph"/>
        <w:numPr>
          <w:ilvl w:val="0"/>
          <w:numId w:val="43"/>
        </w:numPr>
      </w:pPr>
      <w:r>
        <w:t>Plot: This reminds me of another story we have read… Have you ever read any other stories like this?</w:t>
      </w:r>
    </w:p>
    <w:p w14:paraId="73FCFE84" w14:textId="6B1EE381" w:rsidR="001B2BCD" w:rsidRDefault="0078534B" w:rsidP="0078534B">
      <w:pPr>
        <w:pStyle w:val="ListParagraph"/>
        <w:numPr>
          <w:ilvl w:val="0"/>
          <w:numId w:val="43"/>
        </w:numPr>
      </w:pPr>
      <w:r>
        <w:t>Illustrations: Did you like the art? What colours did you like?</w:t>
      </w:r>
    </w:p>
    <w:p w14:paraId="2CE67C86" w14:textId="77777777" w:rsidR="001B2BCD" w:rsidRDefault="001B2BCD" w:rsidP="0078534B"/>
    <w:p w14:paraId="752C760F" w14:textId="1FAD77D9" w:rsidR="0078534B" w:rsidRDefault="0078534B" w:rsidP="0078534B">
      <w:pPr>
        <w:pStyle w:val="Heading2"/>
      </w:pPr>
      <w:bookmarkStart w:id="16" w:name="_Toc140830942"/>
      <w:r>
        <w:t>Paired reading sessions</w:t>
      </w:r>
      <w:bookmarkEnd w:id="16"/>
    </w:p>
    <w:p w14:paraId="12CCC50E" w14:textId="7814097D" w:rsidR="0078534B" w:rsidRDefault="0078534B" w:rsidP="0078534B">
      <w:r>
        <w:t xml:space="preserve">Your older pupils should now feel more confident to start sharing picture books with their buddies! </w:t>
      </w:r>
      <w:r w:rsidR="001B2304">
        <w:t xml:space="preserve">Before they start reading together, it can be a good idea to allow the pupils to meet so they know one another. </w:t>
      </w:r>
      <w:r w:rsidR="004B517C">
        <w:br/>
      </w:r>
      <w:r w:rsidR="004B517C">
        <w:br/>
      </w:r>
      <w:r w:rsidR="001B2304">
        <w:t xml:space="preserve">Sunnyside Primary School in </w:t>
      </w:r>
      <w:proofErr w:type="spellStart"/>
      <w:r w:rsidR="001B2304">
        <w:t>Clackmannshire</w:t>
      </w:r>
      <w:proofErr w:type="spellEnd"/>
      <w:r w:rsidR="001B2304">
        <w:t xml:space="preserve"> prepared their pupils for shared reading by asking the older pupils to create a questionnaire to get to know their younger reading buddy.</w:t>
      </w:r>
      <w:r w:rsidR="001B2304">
        <w:br/>
      </w:r>
      <w:r w:rsidR="001B2304">
        <w:br/>
        <w:t>Ask your pupils to devise their own questionnaire by asking them to think of questions that would help them get to know the younger pupils, for example:</w:t>
      </w:r>
    </w:p>
    <w:p w14:paraId="52FFA1D5" w14:textId="244D5638" w:rsidR="001B2304" w:rsidRDefault="001B2304" w:rsidP="001B2304">
      <w:pPr>
        <w:pStyle w:val="ListParagraph"/>
        <w:numPr>
          <w:ilvl w:val="0"/>
          <w:numId w:val="44"/>
        </w:numPr>
      </w:pPr>
      <w:r>
        <w:lastRenderedPageBreak/>
        <w:t>What kind of stories do you like?</w:t>
      </w:r>
    </w:p>
    <w:p w14:paraId="56BB27DB" w14:textId="1809CF6D" w:rsidR="001B2304" w:rsidRDefault="001B2304" w:rsidP="001B2304">
      <w:pPr>
        <w:pStyle w:val="ListParagraph"/>
        <w:numPr>
          <w:ilvl w:val="0"/>
          <w:numId w:val="44"/>
        </w:numPr>
      </w:pPr>
      <w:r>
        <w:t>What is your favourite book or story?</w:t>
      </w:r>
    </w:p>
    <w:p w14:paraId="524798C6" w14:textId="52EC6539" w:rsidR="001B2304" w:rsidRDefault="001B2304" w:rsidP="001B2304">
      <w:pPr>
        <w:pStyle w:val="ListParagraph"/>
        <w:numPr>
          <w:ilvl w:val="0"/>
          <w:numId w:val="44"/>
        </w:numPr>
      </w:pPr>
      <w:r>
        <w:t>If you wrote a story, who would be the main character?</w:t>
      </w:r>
    </w:p>
    <w:p w14:paraId="1F04C9D7" w14:textId="03358A28" w:rsidR="001B2304" w:rsidRDefault="001B2304" w:rsidP="001B2304">
      <w:pPr>
        <w:pStyle w:val="ListParagraph"/>
        <w:numPr>
          <w:ilvl w:val="0"/>
          <w:numId w:val="44"/>
        </w:numPr>
      </w:pPr>
      <w:r>
        <w:t>Where would the story take place?</w:t>
      </w:r>
    </w:p>
    <w:p w14:paraId="38322DC8" w14:textId="00850E39" w:rsidR="001B2304" w:rsidRDefault="001B2304" w:rsidP="001B2304">
      <w:pPr>
        <w:pStyle w:val="ListParagraph"/>
        <w:numPr>
          <w:ilvl w:val="0"/>
          <w:numId w:val="44"/>
        </w:numPr>
      </w:pPr>
      <w:r>
        <w:t>What would happen in the story?</w:t>
      </w:r>
    </w:p>
    <w:p w14:paraId="30544F29" w14:textId="623847F0" w:rsidR="001B2304" w:rsidRDefault="001B2304" w:rsidP="001B2304">
      <w:pPr>
        <w:pStyle w:val="ListParagraph"/>
        <w:numPr>
          <w:ilvl w:val="0"/>
          <w:numId w:val="44"/>
        </w:numPr>
      </w:pPr>
      <w:r>
        <w:t>What are your interests or hobbies?</w:t>
      </w:r>
    </w:p>
    <w:p w14:paraId="5E286D30" w14:textId="77777777" w:rsidR="001B2304" w:rsidRDefault="001B2304" w:rsidP="001B2304"/>
    <w:p w14:paraId="38DAE738" w14:textId="3E2A2BA5" w:rsidR="001B2304" w:rsidRDefault="001B2304" w:rsidP="001B2304">
      <w:r>
        <w:t>Older pupils could use the answers from these questions to write a short imaginative story. You could also work with your local librarian to ask them to help find some stories that match the answers.</w:t>
      </w:r>
      <w:r>
        <w:br/>
      </w:r>
      <w:r>
        <w:br/>
        <w:t>As well as paired reading, your sessions could also include crafts or other activities. See our 10 things to do with any book resources for suggestions of ideas:</w:t>
      </w:r>
    </w:p>
    <w:p w14:paraId="104A622B" w14:textId="18287C7A" w:rsidR="001B2304" w:rsidRDefault="00240F62" w:rsidP="001B2304">
      <w:pPr>
        <w:pStyle w:val="ListParagraph"/>
        <w:numPr>
          <w:ilvl w:val="0"/>
          <w:numId w:val="45"/>
        </w:numPr>
      </w:pPr>
      <w:hyperlink r:id="rId18" w:history="1">
        <w:r w:rsidR="001B2304" w:rsidRPr="001B2304">
          <w:rPr>
            <w:rStyle w:val="Hyperlink"/>
          </w:rPr>
          <w:t>10 things to do with any book (early level)</w:t>
        </w:r>
      </w:hyperlink>
    </w:p>
    <w:p w14:paraId="16750A10" w14:textId="0885F2AA" w:rsidR="001B2304" w:rsidRDefault="00240F62" w:rsidP="001B2304">
      <w:pPr>
        <w:pStyle w:val="ListParagraph"/>
        <w:numPr>
          <w:ilvl w:val="0"/>
          <w:numId w:val="45"/>
        </w:numPr>
      </w:pPr>
      <w:hyperlink r:id="rId19" w:history="1">
        <w:r w:rsidR="001B2304" w:rsidRPr="001B2304">
          <w:rPr>
            <w:rStyle w:val="Hyperlink"/>
          </w:rPr>
          <w:t>10 things to do with any book (primary)</w:t>
        </w:r>
      </w:hyperlink>
    </w:p>
    <w:p w14:paraId="5D11D8B8" w14:textId="23AD6B92" w:rsidR="001B2304" w:rsidRDefault="00240F62" w:rsidP="001B2304">
      <w:pPr>
        <w:pStyle w:val="ListParagraph"/>
        <w:numPr>
          <w:ilvl w:val="0"/>
          <w:numId w:val="45"/>
        </w:numPr>
      </w:pPr>
      <w:hyperlink r:id="rId20" w:history="1">
        <w:r w:rsidR="001B2304" w:rsidRPr="001B2304">
          <w:rPr>
            <w:rStyle w:val="Hyperlink"/>
          </w:rPr>
          <w:t>10 things to do with any book (secondary)</w:t>
        </w:r>
      </w:hyperlink>
    </w:p>
    <w:p w14:paraId="5FFEBAF6" w14:textId="7E4FD09A" w:rsidR="001B2304" w:rsidRDefault="00240F62" w:rsidP="001B2304">
      <w:pPr>
        <w:pStyle w:val="ListParagraph"/>
        <w:numPr>
          <w:ilvl w:val="0"/>
          <w:numId w:val="45"/>
        </w:numPr>
      </w:pPr>
      <w:hyperlink r:id="rId21" w:history="1">
        <w:r w:rsidR="001B2304" w:rsidRPr="001B2304">
          <w:rPr>
            <w:rStyle w:val="Hyperlink"/>
          </w:rPr>
          <w:t>10 things to do with any book (expressive arts activities)</w:t>
        </w:r>
      </w:hyperlink>
    </w:p>
    <w:p w14:paraId="028427A8" w14:textId="58782ECF" w:rsidR="00C956EA" w:rsidRPr="00A42A32" w:rsidRDefault="00240F62" w:rsidP="00C956EA">
      <w:pPr>
        <w:pStyle w:val="ListParagraph"/>
        <w:numPr>
          <w:ilvl w:val="0"/>
          <w:numId w:val="45"/>
        </w:numPr>
        <w:rPr>
          <w:rStyle w:val="Hyperlink"/>
          <w:color w:val="auto"/>
          <w:u w:val="none"/>
        </w:rPr>
      </w:pPr>
      <w:hyperlink r:id="rId22" w:history="1">
        <w:r w:rsidR="001B2304" w:rsidRPr="001B2304">
          <w:rPr>
            <w:rStyle w:val="Hyperlink"/>
          </w:rPr>
          <w:t>10 things to do with any book (outdoors)</w:t>
        </w:r>
      </w:hyperlink>
    </w:p>
    <w:p w14:paraId="6131CBBC" w14:textId="77777777" w:rsidR="00A42A32" w:rsidRDefault="00A42A32" w:rsidP="00A42A32"/>
    <w:p w14:paraId="1866949F" w14:textId="4BAF0CF4" w:rsidR="00A42A32" w:rsidRDefault="00A42A32" w:rsidP="00A42A32">
      <w:pPr>
        <w:pStyle w:val="Heading2"/>
      </w:pPr>
      <w:r>
        <w:t>Concluding the project</w:t>
      </w:r>
    </w:p>
    <w:p w14:paraId="2984E502" w14:textId="23C7D07F" w:rsidR="00A42A32" w:rsidRDefault="00A42A32" w:rsidP="00A42A32">
      <w:r>
        <w:t>Ask the pupils to reflect on what they enjoyed:</w:t>
      </w:r>
    </w:p>
    <w:p w14:paraId="029317BE" w14:textId="2515AC08" w:rsidR="00A42A32" w:rsidRDefault="00A42A32" w:rsidP="00A42A32">
      <w:pPr>
        <w:pStyle w:val="ListParagraph"/>
        <w:numPr>
          <w:ilvl w:val="0"/>
          <w:numId w:val="48"/>
        </w:numPr>
      </w:pPr>
      <w:r>
        <w:t>Would they like to be a Reading Champion again?</w:t>
      </w:r>
    </w:p>
    <w:p w14:paraId="3B9883F2" w14:textId="0B59DA68" w:rsidR="00A42A32" w:rsidRDefault="00A42A32" w:rsidP="00A42A32">
      <w:pPr>
        <w:pStyle w:val="ListParagraph"/>
        <w:numPr>
          <w:ilvl w:val="0"/>
          <w:numId w:val="48"/>
        </w:numPr>
      </w:pPr>
      <w:r>
        <w:t>Would the younger pupils like to be read to again? Or become Reading Champions when they’re older?</w:t>
      </w:r>
    </w:p>
    <w:p w14:paraId="74121B54" w14:textId="1BFED632" w:rsidR="00A42A32" w:rsidRDefault="00A42A32" w:rsidP="00A42A32">
      <w:pPr>
        <w:pStyle w:val="ListParagraph"/>
        <w:numPr>
          <w:ilvl w:val="0"/>
          <w:numId w:val="48"/>
        </w:numPr>
      </w:pPr>
      <w:r>
        <w:t>What books did they like? What books would they like to read next?</w:t>
      </w:r>
    </w:p>
    <w:p w14:paraId="7C0CE798" w14:textId="77777777" w:rsidR="00EB0F5F" w:rsidRDefault="00EB0F5F" w:rsidP="00EB0F5F"/>
    <w:p w14:paraId="3B55F9DD" w14:textId="381DC78E" w:rsidR="00EB0F5F" w:rsidRPr="00A42A32" w:rsidRDefault="00EB0F5F" w:rsidP="00EB0F5F">
      <w:r>
        <w:t xml:space="preserve">Remember you can give all pupils who took part a Pupil certificate from </w:t>
      </w:r>
      <w:hyperlink r:id="rId23" w:history="1">
        <w:r w:rsidRPr="00A42A32">
          <w:rPr>
            <w:rStyle w:val="Hyperlink"/>
          </w:rPr>
          <w:t xml:space="preserve">the </w:t>
        </w:r>
        <w:r w:rsidR="00B2587F">
          <w:rPr>
            <w:rStyle w:val="Hyperlink"/>
          </w:rPr>
          <w:t xml:space="preserve">Paired </w:t>
        </w:r>
        <w:r w:rsidRPr="00A42A32">
          <w:rPr>
            <w:rStyle w:val="Hyperlink"/>
          </w:rPr>
          <w:t>reading toolkit webpage</w:t>
        </w:r>
      </w:hyperlink>
      <w:r>
        <w:t>!</w:t>
      </w:r>
    </w:p>
    <w:p w14:paraId="7F95905C" w14:textId="77777777" w:rsidR="001B2304" w:rsidRDefault="001B2304" w:rsidP="001B2304"/>
    <w:p w14:paraId="45E64965" w14:textId="0E217FA0" w:rsidR="001B2BCD" w:rsidRDefault="001B2BCD" w:rsidP="001B2BCD">
      <w:pPr>
        <w:pStyle w:val="Heading2"/>
      </w:pPr>
      <w:bookmarkStart w:id="17" w:name="_Toc140830943"/>
      <w:r>
        <w:t>Further resources</w:t>
      </w:r>
      <w:bookmarkEnd w:id="17"/>
    </w:p>
    <w:p w14:paraId="7BECC45B" w14:textId="43D2DE43" w:rsidR="001B2BCD" w:rsidRDefault="004B0324" w:rsidP="001B2BCD">
      <w:r>
        <w:t xml:space="preserve">The other resources for our </w:t>
      </w:r>
      <w:hyperlink r:id="rId24" w:history="1">
        <w:r w:rsidRPr="004B0324">
          <w:rPr>
            <w:rStyle w:val="Hyperlink"/>
          </w:rPr>
          <w:t>Paired reading toolkit</w:t>
        </w:r>
      </w:hyperlink>
      <w:r>
        <w:t xml:space="preserve"> can be found on the Scottish Book Trust website.</w:t>
      </w:r>
    </w:p>
    <w:p w14:paraId="471C592F" w14:textId="53539396" w:rsidR="004B0324" w:rsidRDefault="002718E1" w:rsidP="002718E1">
      <w:pPr>
        <w:pStyle w:val="ListParagraph"/>
        <w:numPr>
          <w:ilvl w:val="0"/>
          <w:numId w:val="46"/>
        </w:numPr>
      </w:pPr>
      <w:r>
        <w:t xml:space="preserve">Our resource on </w:t>
      </w:r>
      <w:hyperlink r:id="rId25" w:history="1">
        <w:r w:rsidRPr="002718E1">
          <w:rPr>
            <w:rStyle w:val="Hyperlink"/>
          </w:rPr>
          <w:t>Building a reading culture</w:t>
        </w:r>
      </w:hyperlink>
      <w:r>
        <w:t xml:space="preserve"> has more tips on creating reading groups and events</w:t>
      </w:r>
    </w:p>
    <w:p w14:paraId="0286BDD0" w14:textId="60FE7DF4" w:rsidR="002718E1" w:rsidRDefault="002718E1" w:rsidP="002718E1">
      <w:pPr>
        <w:pStyle w:val="ListParagraph"/>
        <w:numPr>
          <w:ilvl w:val="0"/>
          <w:numId w:val="46"/>
        </w:numPr>
      </w:pPr>
      <w:r w:rsidRPr="002718E1">
        <w:t xml:space="preserve">Our </w:t>
      </w:r>
      <w:hyperlink r:id="rId26" w:history="1">
        <w:r w:rsidRPr="002718E1">
          <w:rPr>
            <w:rStyle w:val="Hyperlink"/>
          </w:rPr>
          <w:t>Reading Schools accreditation programme</w:t>
        </w:r>
      </w:hyperlink>
      <w:r w:rsidRPr="002718E1">
        <w:t xml:space="preserve"> has more information and support on whole school reading programme</w:t>
      </w:r>
      <w:r>
        <w:t xml:space="preserve">, peer reading support and social </w:t>
      </w:r>
      <w:proofErr w:type="gramStart"/>
      <w:r>
        <w:t>groups</w:t>
      </w:r>
      <w:proofErr w:type="gramEnd"/>
    </w:p>
    <w:p w14:paraId="1EE5077D" w14:textId="35B1BFE8" w:rsidR="002718E1" w:rsidRDefault="002718E1" w:rsidP="002718E1">
      <w:pPr>
        <w:pStyle w:val="ListParagraph"/>
        <w:numPr>
          <w:ilvl w:val="0"/>
          <w:numId w:val="46"/>
        </w:numPr>
      </w:pPr>
      <w:r>
        <w:t xml:space="preserve">We also have a resource on </w:t>
      </w:r>
      <w:hyperlink r:id="rId27" w:history="1">
        <w:r w:rsidRPr="002718E1">
          <w:rPr>
            <w:rStyle w:val="Hyperlink"/>
          </w:rPr>
          <w:t>Running a</w:t>
        </w:r>
        <w:r>
          <w:rPr>
            <w:rStyle w:val="Hyperlink"/>
          </w:rPr>
          <w:t>n</w:t>
        </w:r>
        <w:r w:rsidRPr="002718E1">
          <w:rPr>
            <w:rStyle w:val="Hyperlink"/>
          </w:rPr>
          <w:t xml:space="preserve"> intergenerational writing project</w:t>
        </w:r>
      </w:hyperlink>
      <w:r>
        <w:t xml:space="preserve"> which could be used to extend any paired reading you do within your community</w:t>
      </w:r>
    </w:p>
    <w:p w14:paraId="0D9D8A2D" w14:textId="77777777" w:rsidR="004B0324" w:rsidRPr="001B2BCD" w:rsidRDefault="004B0324" w:rsidP="001B2BCD"/>
    <w:p w14:paraId="45550716" w14:textId="77777777" w:rsidR="001B2304" w:rsidRDefault="001B2304" w:rsidP="001B2304"/>
    <w:p w14:paraId="44FFA6D8" w14:textId="77777777" w:rsidR="001B2304" w:rsidRDefault="001B2304" w:rsidP="001B2304"/>
    <w:p w14:paraId="7426217D" w14:textId="77777777" w:rsidR="001B2304" w:rsidRDefault="001B2304" w:rsidP="001B2304"/>
    <w:p w14:paraId="1E07E44D" w14:textId="77777777" w:rsidR="009F1AB6" w:rsidRDefault="009F1AB6" w:rsidP="001B2304"/>
    <w:p w14:paraId="101B7378" w14:textId="77777777" w:rsidR="009F1AB6" w:rsidRDefault="009F1AB6" w:rsidP="001B2304"/>
    <w:p w14:paraId="3AB755CC" w14:textId="77777777" w:rsidR="009F1AB6" w:rsidRDefault="009F1AB6" w:rsidP="001B2304"/>
    <w:p w14:paraId="48AEAD6B" w14:textId="77777777" w:rsidR="009F1AB6" w:rsidRDefault="009F1AB6" w:rsidP="001B2304"/>
    <w:p w14:paraId="570892B0" w14:textId="77777777" w:rsidR="009F1AB6" w:rsidRDefault="009F1AB6" w:rsidP="001B2304"/>
    <w:p w14:paraId="61AD033D" w14:textId="77777777" w:rsidR="009F1AB6" w:rsidRDefault="009F1AB6" w:rsidP="001B2304"/>
    <w:p w14:paraId="63C8B940" w14:textId="77777777" w:rsidR="009F1AB6" w:rsidRDefault="009F1AB6" w:rsidP="001B2304"/>
    <w:p w14:paraId="58DABEA1" w14:textId="77777777" w:rsidR="009F1AB6" w:rsidRDefault="009F1AB6" w:rsidP="001B2304"/>
    <w:p w14:paraId="1B4A3656" w14:textId="77777777" w:rsidR="00EB0F5F" w:rsidRDefault="00EB0F5F" w:rsidP="001B2304">
      <w:pPr>
        <w:pStyle w:val="Heading2"/>
      </w:pPr>
      <w:bookmarkStart w:id="18" w:name="_Toc140830944"/>
    </w:p>
    <w:p w14:paraId="3CB75619" w14:textId="77777777" w:rsidR="001B7E05" w:rsidRPr="001B7E05" w:rsidRDefault="001B7E05" w:rsidP="001B7E05"/>
    <w:p w14:paraId="2407A1C8" w14:textId="6EBB1CBB" w:rsidR="001B2304" w:rsidRDefault="001B2304" w:rsidP="001B2304">
      <w:pPr>
        <w:pStyle w:val="Heading2"/>
      </w:pPr>
      <w:r>
        <w:lastRenderedPageBreak/>
        <w:t>Worksheet 1: Reading skills</w:t>
      </w:r>
      <w:bookmarkEnd w:id="18"/>
    </w:p>
    <w:p w14:paraId="4989A387" w14:textId="354489A1" w:rsidR="001B2304" w:rsidRDefault="001B2304" w:rsidP="001B2304">
      <w:r>
        <w:t>Print this page</w:t>
      </w:r>
      <w:r>
        <w:br/>
      </w:r>
      <w:r>
        <w:br/>
        <w:t>Your voice is your most important tool when telling a story. When reading aloud, our facial expressions also help people understand the story.</w:t>
      </w:r>
      <w:r>
        <w:br/>
      </w:r>
    </w:p>
    <w:p w14:paraId="1D145AA8" w14:textId="1A7C7FEE" w:rsidR="001B2304" w:rsidRDefault="001B2304" w:rsidP="001B2304">
      <w:pPr>
        <w:pStyle w:val="Heading3"/>
      </w:pPr>
      <w:bookmarkStart w:id="19" w:name="_Toc140830945"/>
      <w:r>
        <w:t>Pitch</w:t>
      </w:r>
      <w:bookmarkEnd w:id="19"/>
    </w:p>
    <w:p w14:paraId="399B860A" w14:textId="5BB8B8FB" w:rsidR="001B2304" w:rsidRDefault="001B2304" w:rsidP="001B2304">
      <w:r>
        <w:t xml:space="preserve">Pitch is created when our vocal </w:t>
      </w:r>
      <w:proofErr w:type="gramStart"/>
      <w:r>
        <w:t>chords</w:t>
      </w:r>
      <w:proofErr w:type="gramEnd"/>
      <w:r>
        <w:t xml:space="preserve"> vibrate. More vibration = higher pitch. </w:t>
      </w:r>
      <w:r>
        <w:br/>
      </w:r>
      <w:r w:rsidRPr="001B2304">
        <w:rPr>
          <w:b/>
          <w:bCs/>
        </w:rPr>
        <w:t>Activity:</w:t>
      </w:r>
      <w:r>
        <w:t xml:space="preserve"> Try reading your story with a higher or lower pitch – which pitches work better for different characters?</w:t>
      </w:r>
      <w:r>
        <w:br/>
      </w:r>
    </w:p>
    <w:p w14:paraId="22A05A60" w14:textId="279D61AC" w:rsidR="001B2304" w:rsidRPr="001B2304" w:rsidRDefault="001B2304" w:rsidP="001B2304">
      <w:pPr>
        <w:pStyle w:val="Heading3"/>
      </w:pPr>
      <w:bookmarkStart w:id="20" w:name="_Toc140830946"/>
      <w:r>
        <w:t>Tone</w:t>
      </w:r>
      <w:bookmarkEnd w:id="20"/>
    </w:p>
    <w:p w14:paraId="7B70A542" w14:textId="3A1B5EE1" w:rsidR="001B2BCD" w:rsidRDefault="001B2304" w:rsidP="00C956EA">
      <w:r>
        <w:t>Tone helps show the emotion behind the words.</w:t>
      </w:r>
      <w:r w:rsidR="001B2BCD">
        <w:t xml:space="preserve"> For example, it sounds a bit weird to </w:t>
      </w:r>
      <w:proofErr w:type="gramStart"/>
      <w:r w:rsidR="001B2BCD">
        <w:t>say</w:t>
      </w:r>
      <w:proofErr w:type="gramEnd"/>
      <w:r w:rsidR="001B2BCD">
        <w:t xml:space="preserve"> “I’m so angry!” in a bubbly, happy voice.</w:t>
      </w:r>
      <w:r w:rsidR="001B2BCD">
        <w:br/>
      </w:r>
      <w:r w:rsidR="001B2BCD" w:rsidRPr="001B2BCD">
        <w:rPr>
          <w:b/>
          <w:bCs/>
        </w:rPr>
        <w:t xml:space="preserve">Activity: </w:t>
      </w:r>
      <w:r w:rsidR="001B2BCD">
        <w:t>Go through your story and make a note of what emotions you want to convey. How does pulling the face of each emotion effect how you read it?</w:t>
      </w:r>
      <w:r w:rsidR="001B2BCD">
        <w:br/>
      </w:r>
    </w:p>
    <w:p w14:paraId="72F457B5" w14:textId="445E48A1" w:rsidR="001B2BCD" w:rsidRDefault="001B2BCD" w:rsidP="001B2BCD">
      <w:pPr>
        <w:pStyle w:val="Heading3"/>
      </w:pPr>
      <w:bookmarkStart w:id="21" w:name="_Toc140830947"/>
      <w:r>
        <w:t>Volume</w:t>
      </w:r>
      <w:bookmarkEnd w:id="21"/>
    </w:p>
    <w:p w14:paraId="2E5F7134" w14:textId="77777777" w:rsidR="001B2BCD" w:rsidRDefault="001B2BCD" w:rsidP="001B2BCD">
      <w:r>
        <w:t>Varying your volume makes the story more interesting. Reading more quietly can force your audience to listen more carefully, drawing them in.</w:t>
      </w:r>
      <w:r>
        <w:br/>
      </w:r>
      <w:r>
        <w:rPr>
          <w:b/>
          <w:bCs/>
        </w:rPr>
        <w:t>Activity</w:t>
      </w:r>
      <w:r>
        <w:t>: Find a moment in your story where you could build the tension by dropping your volume, or an exciting moment to read more loudly!</w:t>
      </w:r>
    </w:p>
    <w:p w14:paraId="2E159EDC" w14:textId="77777777" w:rsidR="001B2BCD" w:rsidRDefault="001B2BCD" w:rsidP="001B2BCD"/>
    <w:p w14:paraId="7764F408" w14:textId="1BB88B38" w:rsidR="001B2BCD" w:rsidRDefault="001B2BCD" w:rsidP="001B2BCD">
      <w:pPr>
        <w:pStyle w:val="Heading3"/>
      </w:pPr>
      <w:bookmarkStart w:id="22" w:name="_Toc140830948"/>
      <w:r>
        <w:t>Rate</w:t>
      </w:r>
      <w:bookmarkEnd w:id="22"/>
    </w:p>
    <w:p w14:paraId="63FFE183" w14:textId="3153CEE7" w:rsidR="00111E61" w:rsidRPr="00D41F46" w:rsidRDefault="001B2BCD" w:rsidP="001B2BCD">
      <w:r>
        <w:t>Rate refers to how slowly or quickly we read something. Reading more quickly can build the tension. But for a calm and quiet book, reading more slowly can make the story more relaxing.</w:t>
      </w:r>
      <w:r>
        <w:br/>
      </w:r>
      <w:r>
        <w:rPr>
          <w:b/>
          <w:bCs/>
        </w:rPr>
        <w:t>Activity</w:t>
      </w:r>
      <w:r>
        <w:t>: Think about your story. Is it a fast-paced quick read, or more slow-paced? Is it a bit of both?</w:t>
      </w:r>
    </w:p>
    <w:p w14:paraId="6A7B4BAF" w14:textId="77777777" w:rsidR="00292796" w:rsidRPr="00E00455" w:rsidRDefault="00292796" w:rsidP="00D41F46">
      <w:pPr>
        <w:pStyle w:val="ListParagraph"/>
        <w:numPr>
          <w:ilvl w:val="0"/>
          <w:numId w:val="0"/>
        </w:numPr>
        <w:ind w:left="720"/>
      </w:pPr>
    </w:p>
    <w:sectPr w:rsidR="00292796" w:rsidRPr="00E00455" w:rsidSect="00BE0E7D">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0AD73" w14:textId="77777777" w:rsidR="005C430F" w:rsidRDefault="005C430F" w:rsidP="00DA087C">
      <w:r>
        <w:separator/>
      </w:r>
    </w:p>
    <w:p w14:paraId="24AB00C0" w14:textId="77777777" w:rsidR="005C430F" w:rsidRDefault="005C430F" w:rsidP="00DA087C"/>
    <w:p w14:paraId="4F4895D9" w14:textId="77777777" w:rsidR="005C430F" w:rsidRDefault="005C430F" w:rsidP="00DA087C"/>
  </w:endnote>
  <w:endnote w:type="continuationSeparator" w:id="0">
    <w:p w14:paraId="38938FA6" w14:textId="77777777" w:rsidR="005C430F" w:rsidRDefault="005C430F" w:rsidP="00DA087C">
      <w:r>
        <w:continuationSeparator/>
      </w:r>
    </w:p>
    <w:p w14:paraId="0FFA9731" w14:textId="77777777" w:rsidR="005C430F" w:rsidRDefault="005C430F" w:rsidP="00DA087C"/>
    <w:p w14:paraId="1B86FC02" w14:textId="77777777" w:rsidR="005C430F" w:rsidRDefault="005C430F" w:rsidP="00DA0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ScotBook Bold">
    <w:altName w:val="Segoe UI Semibold"/>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226141"/>
      <w:docPartObj>
        <w:docPartGallery w:val="Page Numbers (Bottom of Page)"/>
        <w:docPartUnique/>
      </w:docPartObj>
    </w:sdtPr>
    <w:sdtEndPr>
      <w:rPr>
        <w:noProof/>
      </w:rPr>
    </w:sdtEndPr>
    <w:sdtContent>
      <w:p w14:paraId="2E935D54" w14:textId="77777777" w:rsidR="00BE0E7D" w:rsidRDefault="00BE0E7D">
        <w:pPr>
          <w:pStyle w:val="Footer"/>
          <w:jc w:val="right"/>
        </w:pPr>
        <w:r>
          <w:fldChar w:fldCharType="begin"/>
        </w:r>
        <w:r>
          <w:instrText xml:space="preserve"> PAGE   \* MERGEFORMAT </w:instrText>
        </w:r>
        <w:r>
          <w:fldChar w:fldCharType="separate"/>
        </w:r>
        <w:r w:rsidR="00FE09E1">
          <w:rPr>
            <w:noProof/>
          </w:rPr>
          <w:t>3</w:t>
        </w:r>
        <w:r>
          <w:rPr>
            <w:noProof/>
          </w:rPr>
          <w:fldChar w:fldCharType="end"/>
        </w:r>
      </w:p>
    </w:sdtContent>
  </w:sdt>
  <w:p w14:paraId="66703E13" w14:textId="77777777" w:rsidR="00BE0E7D" w:rsidRDefault="00BE0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9B11B" w14:textId="77777777" w:rsidR="005C430F" w:rsidRDefault="005C430F" w:rsidP="00DA087C">
      <w:r>
        <w:separator/>
      </w:r>
    </w:p>
    <w:p w14:paraId="734C320C" w14:textId="77777777" w:rsidR="005C430F" w:rsidRDefault="005C430F" w:rsidP="00DA087C"/>
    <w:p w14:paraId="4D28DD03" w14:textId="77777777" w:rsidR="005C430F" w:rsidRDefault="005C430F" w:rsidP="00DA087C"/>
  </w:footnote>
  <w:footnote w:type="continuationSeparator" w:id="0">
    <w:p w14:paraId="0AB126F7" w14:textId="77777777" w:rsidR="005C430F" w:rsidRDefault="005C430F" w:rsidP="00DA087C">
      <w:r>
        <w:continuationSeparator/>
      </w:r>
    </w:p>
    <w:p w14:paraId="49308B0D" w14:textId="77777777" w:rsidR="005C430F" w:rsidRDefault="005C430F" w:rsidP="00DA087C"/>
    <w:p w14:paraId="665349D6" w14:textId="77777777" w:rsidR="005C430F" w:rsidRDefault="005C430F" w:rsidP="00DA08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7298D"/>
    <w:multiLevelType w:val="hybridMultilevel"/>
    <w:tmpl w:val="73C6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3F2"/>
    <w:multiLevelType w:val="hybridMultilevel"/>
    <w:tmpl w:val="50FA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E65D8"/>
    <w:multiLevelType w:val="hybridMultilevel"/>
    <w:tmpl w:val="B4F6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E2EDA"/>
    <w:multiLevelType w:val="hybridMultilevel"/>
    <w:tmpl w:val="2CA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C2466"/>
    <w:multiLevelType w:val="hybridMultilevel"/>
    <w:tmpl w:val="40C40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E6716"/>
    <w:multiLevelType w:val="hybridMultilevel"/>
    <w:tmpl w:val="1C1C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732625"/>
    <w:multiLevelType w:val="hybridMultilevel"/>
    <w:tmpl w:val="1180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8D0822"/>
    <w:multiLevelType w:val="hybridMultilevel"/>
    <w:tmpl w:val="45760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4414B0"/>
    <w:multiLevelType w:val="hybridMultilevel"/>
    <w:tmpl w:val="AE94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F75933"/>
    <w:multiLevelType w:val="hybridMultilevel"/>
    <w:tmpl w:val="9E664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A1420B"/>
    <w:multiLevelType w:val="multilevel"/>
    <w:tmpl w:val="D88C1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8A92E2D"/>
    <w:multiLevelType w:val="hybridMultilevel"/>
    <w:tmpl w:val="77767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2B6B74"/>
    <w:multiLevelType w:val="hybridMultilevel"/>
    <w:tmpl w:val="1A688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7E5C4B"/>
    <w:multiLevelType w:val="hybridMultilevel"/>
    <w:tmpl w:val="C88E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D97278"/>
    <w:multiLevelType w:val="hybridMultilevel"/>
    <w:tmpl w:val="54443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692536"/>
    <w:multiLevelType w:val="hybridMultilevel"/>
    <w:tmpl w:val="849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576770"/>
    <w:multiLevelType w:val="hybridMultilevel"/>
    <w:tmpl w:val="EFDC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CB32F8"/>
    <w:multiLevelType w:val="hybridMultilevel"/>
    <w:tmpl w:val="324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F17098"/>
    <w:multiLevelType w:val="hybridMultilevel"/>
    <w:tmpl w:val="77A4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684707"/>
    <w:multiLevelType w:val="hybridMultilevel"/>
    <w:tmpl w:val="39445018"/>
    <w:lvl w:ilvl="0" w:tplc="AE824A80">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6301147"/>
    <w:multiLevelType w:val="hybridMultilevel"/>
    <w:tmpl w:val="29D653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367E2DF6"/>
    <w:multiLevelType w:val="hybridMultilevel"/>
    <w:tmpl w:val="092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99560A"/>
    <w:multiLevelType w:val="hybridMultilevel"/>
    <w:tmpl w:val="2CBC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8F542E"/>
    <w:multiLevelType w:val="hybridMultilevel"/>
    <w:tmpl w:val="8B96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5548E5"/>
    <w:multiLevelType w:val="hybridMultilevel"/>
    <w:tmpl w:val="5DD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701FB1"/>
    <w:multiLevelType w:val="hybridMultilevel"/>
    <w:tmpl w:val="1DD4B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4A460C"/>
    <w:multiLevelType w:val="hybridMultilevel"/>
    <w:tmpl w:val="1F3E0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89F0EF6"/>
    <w:multiLevelType w:val="hybridMultilevel"/>
    <w:tmpl w:val="5C24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A838DB"/>
    <w:multiLevelType w:val="hybridMultilevel"/>
    <w:tmpl w:val="EFE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D41630"/>
    <w:multiLevelType w:val="hybridMultilevel"/>
    <w:tmpl w:val="788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4F1BED"/>
    <w:multiLevelType w:val="hybridMultilevel"/>
    <w:tmpl w:val="17C0A4F8"/>
    <w:lvl w:ilvl="0" w:tplc="AE824A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9B5689"/>
    <w:multiLevelType w:val="hybridMultilevel"/>
    <w:tmpl w:val="300EE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E15B29"/>
    <w:multiLevelType w:val="hybridMultilevel"/>
    <w:tmpl w:val="14E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D25A69"/>
    <w:multiLevelType w:val="hybridMultilevel"/>
    <w:tmpl w:val="7012CDF6"/>
    <w:lvl w:ilvl="0" w:tplc="4BCAFF80">
      <w:start w:val="202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60128C"/>
    <w:multiLevelType w:val="hybridMultilevel"/>
    <w:tmpl w:val="96CA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0D09AA"/>
    <w:multiLevelType w:val="hybridMultilevel"/>
    <w:tmpl w:val="D780F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48673D"/>
    <w:multiLevelType w:val="hybridMultilevel"/>
    <w:tmpl w:val="C4E66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407179"/>
    <w:multiLevelType w:val="hybridMultilevel"/>
    <w:tmpl w:val="E2B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5F723E"/>
    <w:multiLevelType w:val="hybridMultilevel"/>
    <w:tmpl w:val="DAF8F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F15435F"/>
    <w:multiLevelType w:val="hybridMultilevel"/>
    <w:tmpl w:val="C00AD2A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3" w15:restartNumberingAfterBreak="0">
    <w:nsid w:val="70C1592B"/>
    <w:multiLevelType w:val="hybridMultilevel"/>
    <w:tmpl w:val="078E3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2548C8"/>
    <w:multiLevelType w:val="hybridMultilevel"/>
    <w:tmpl w:val="DFD0D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A55DAE"/>
    <w:multiLevelType w:val="hybridMultilevel"/>
    <w:tmpl w:val="5A5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E7135C"/>
    <w:multiLevelType w:val="hybridMultilevel"/>
    <w:tmpl w:val="EEBEAB2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7" w15:restartNumberingAfterBreak="0">
    <w:nsid w:val="7DD11268"/>
    <w:multiLevelType w:val="hybridMultilevel"/>
    <w:tmpl w:val="972A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0B2ACA"/>
    <w:multiLevelType w:val="hybridMultilevel"/>
    <w:tmpl w:val="828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4633984">
    <w:abstractNumId w:val="11"/>
  </w:num>
  <w:num w:numId="2" w16cid:durableId="2122411392">
    <w:abstractNumId w:val="48"/>
  </w:num>
  <w:num w:numId="3" w16cid:durableId="1584681498">
    <w:abstractNumId w:val="22"/>
  </w:num>
  <w:num w:numId="4" w16cid:durableId="1103453429">
    <w:abstractNumId w:val="9"/>
  </w:num>
  <w:num w:numId="5" w16cid:durableId="1026442333">
    <w:abstractNumId w:val="32"/>
  </w:num>
  <w:num w:numId="6" w16cid:durableId="11692188">
    <w:abstractNumId w:val="29"/>
  </w:num>
  <w:num w:numId="7" w16cid:durableId="1527449668">
    <w:abstractNumId w:val="25"/>
  </w:num>
  <w:num w:numId="8" w16cid:durableId="1365671301">
    <w:abstractNumId w:val="41"/>
  </w:num>
  <w:num w:numId="9" w16cid:durableId="2138987868">
    <w:abstractNumId w:val="39"/>
  </w:num>
  <w:num w:numId="10" w16cid:durableId="460849236">
    <w:abstractNumId w:val="0"/>
  </w:num>
  <w:num w:numId="11" w16cid:durableId="194080957">
    <w:abstractNumId w:val="23"/>
  </w:num>
  <w:num w:numId="12" w16cid:durableId="1842893202">
    <w:abstractNumId w:val="21"/>
  </w:num>
  <w:num w:numId="13" w16cid:durableId="2084988349">
    <w:abstractNumId w:val="33"/>
  </w:num>
  <w:num w:numId="14" w16cid:durableId="2132431430">
    <w:abstractNumId w:val="6"/>
  </w:num>
  <w:num w:numId="15" w16cid:durableId="17587328">
    <w:abstractNumId w:val="17"/>
  </w:num>
  <w:num w:numId="16" w16cid:durableId="1601916758">
    <w:abstractNumId w:val="40"/>
  </w:num>
  <w:num w:numId="17" w16cid:durableId="260067405">
    <w:abstractNumId w:val="31"/>
  </w:num>
  <w:num w:numId="18" w16cid:durableId="1895696382">
    <w:abstractNumId w:val="2"/>
  </w:num>
  <w:num w:numId="19" w16cid:durableId="1993825070">
    <w:abstractNumId w:val="4"/>
  </w:num>
  <w:num w:numId="20" w16cid:durableId="1498812367">
    <w:abstractNumId w:val="18"/>
  </w:num>
  <w:num w:numId="21" w16cid:durableId="1728336489">
    <w:abstractNumId w:val="3"/>
  </w:num>
  <w:num w:numId="22" w16cid:durableId="1384407036">
    <w:abstractNumId w:val="24"/>
  </w:num>
  <w:num w:numId="23" w16cid:durableId="1183475078">
    <w:abstractNumId w:val="1"/>
  </w:num>
  <w:num w:numId="24" w16cid:durableId="82651935">
    <w:abstractNumId w:val="14"/>
  </w:num>
  <w:num w:numId="25" w16cid:durableId="1143427817">
    <w:abstractNumId w:val="45"/>
  </w:num>
  <w:num w:numId="26" w16cid:durableId="1525708163">
    <w:abstractNumId w:val="35"/>
  </w:num>
  <w:num w:numId="27" w16cid:durableId="948389823">
    <w:abstractNumId w:val="47"/>
  </w:num>
  <w:num w:numId="28" w16cid:durableId="1223447928">
    <w:abstractNumId w:val="26"/>
  </w:num>
  <w:num w:numId="29" w16cid:durableId="1097747121">
    <w:abstractNumId w:val="37"/>
  </w:num>
  <w:num w:numId="30" w16cid:durableId="456415270">
    <w:abstractNumId w:val="7"/>
  </w:num>
  <w:num w:numId="31" w16cid:durableId="1184593183">
    <w:abstractNumId w:val="19"/>
  </w:num>
  <w:num w:numId="32" w16cid:durableId="1010303427">
    <w:abstractNumId w:val="15"/>
  </w:num>
  <w:num w:numId="33" w16cid:durableId="1408111476">
    <w:abstractNumId w:val="27"/>
  </w:num>
  <w:num w:numId="34" w16cid:durableId="594436692">
    <w:abstractNumId w:val="20"/>
  </w:num>
  <w:num w:numId="35" w16cid:durableId="388385791">
    <w:abstractNumId w:val="44"/>
  </w:num>
  <w:num w:numId="36" w16cid:durableId="290719955">
    <w:abstractNumId w:val="36"/>
  </w:num>
  <w:num w:numId="37" w16cid:durableId="706368430">
    <w:abstractNumId w:val="46"/>
  </w:num>
  <w:num w:numId="38" w16cid:durableId="1725904381">
    <w:abstractNumId w:val="42"/>
  </w:num>
  <w:num w:numId="39" w16cid:durableId="846403360">
    <w:abstractNumId w:val="34"/>
  </w:num>
  <w:num w:numId="40" w16cid:durableId="2093351934">
    <w:abstractNumId w:val="30"/>
  </w:num>
  <w:num w:numId="41" w16cid:durableId="1752048273">
    <w:abstractNumId w:val="28"/>
  </w:num>
  <w:num w:numId="42" w16cid:durableId="522985423">
    <w:abstractNumId w:val="5"/>
  </w:num>
  <w:num w:numId="43" w16cid:durableId="149637304">
    <w:abstractNumId w:val="43"/>
  </w:num>
  <w:num w:numId="44" w16cid:durableId="449515501">
    <w:abstractNumId w:val="12"/>
  </w:num>
  <w:num w:numId="45" w16cid:durableId="2101174774">
    <w:abstractNumId w:val="38"/>
  </w:num>
  <w:num w:numId="46" w16cid:durableId="667053170">
    <w:abstractNumId w:val="13"/>
  </w:num>
  <w:num w:numId="47" w16cid:durableId="562763694">
    <w:abstractNumId w:val="16"/>
  </w:num>
  <w:num w:numId="48" w16cid:durableId="497573240">
    <w:abstractNumId w:val="10"/>
  </w:num>
  <w:num w:numId="49" w16cid:durableId="1022633199">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3CB"/>
    <w:rsid w:val="000102FB"/>
    <w:rsid w:val="000204A3"/>
    <w:rsid w:val="000254F1"/>
    <w:rsid w:val="00025A26"/>
    <w:rsid w:val="0003618E"/>
    <w:rsid w:val="00065DEE"/>
    <w:rsid w:val="000B26C7"/>
    <w:rsid w:val="000F611D"/>
    <w:rsid w:val="00111E61"/>
    <w:rsid w:val="00180989"/>
    <w:rsid w:val="001868E3"/>
    <w:rsid w:val="001933F6"/>
    <w:rsid w:val="0019780B"/>
    <w:rsid w:val="001B2304"/>
    <w:rsid w:val="001B2BCD"/>
    <w:rsid w:val="001B7E05"/>
    <w:rsid w:val="001D263C"/>
    <w:rsid w:val="00200CC9"/>
    <w:rsid w:val="00240F62"/>
    <w:rsid w:val="002500A1"/>
    <w:rsid w:val="00264E31"/>
    <w:rsid w:val="002718E1"/>
    <w:rsid w:val="002857B7"/>
    <w:rsid w:val="00292796"/>
    <w:rsid w:val="002A2863"/>
    <w:rsid w:val="002D46E8"/>
    <w:rsid w:val="00307D13"/>
    <w:rsid w:val="0032546E"/>
    <w:rsid w:val="00373623"/>
    <w:rsid w:val="00396ECB"/>
    <w:rsid w:val="003A42DD"/>
    <w:rsid w:val="003C768C"/>
    <w:rsid w:val="00407351"/>
    <w:rsid w:val="00432721"/>
    <w:rsid w:val="004B0324"/>
    <w:rsid w:val="004B517C"/>
    <w:rsid w:val="004B5F44"/>
    <w:rsid w:val="004E505B"/>
    <w:rsid w:val="00520212"/>
    <w:rsid w:val="005267EB"/>
    <w:rsid w:val="005315FF"/>
    <w:rsid w:val="00532F6B"/>
    <w:rsid w:val="00540017"/>
    <w:rsid w:val="00541B5B"/>
    <w:rsid w:val="00571F75"/>
    <w:rsid w:val="005C430F"/>
    <w:rsid w:val="005D69E1"/>
    <w:rsid w:val="005E67F3"/>
    <w:rsid w:val="006125E5"/>
    <w:rsid w:val="00640876"/>
    <w:rsid w:val="00642B0B"/>
    <w:rsid w:val="0067572D"/>
    <w:rsid w:val="006D101B"/>
    <w:rsid w:val="006D5A23"/>
    <w:rsid w:val="006F5773"/>
    <w:rsid w:val="0073000F"/>
    <w:rsid w:val="00731D07"/>
    <w:rsid w:val="00742EC4"/>
    <w:rsid w:val="00756242"/>
    <w:rsid w:val="0078534B"/>
    <w:rsid w:val="007C3D9A"/>
    <w:rsid w:val="007D02B4"/>
    <w:rsid w:val="00804ACE"/>
    <w:rsid w:val="00806982"/>
    <w:rsid w:val="00831342"/>
    <w:rsid w:val="00850C6D"/>
    <w:rsid w:val="00854F77"/>
    <w:rsid w:val="008A70D4"/>
    <w:rsid w:val="008B1FC9"/>
    <w:rsid w:val="008E3D90"/>
    <w:rsid w:val="00944AB9"/>
    <w:rsid w:val="00954D67"/>
    <w:rsid w:val="00985D35"/>
    <w:rsid w:val="00997294"/>
    <w:rsid w:val="009A708D"/>
    <w:rsid w:val="009B758D"/>
    <w:rsid w:val="009D0EDB"/>
    <w:rsid w:val="009F1AB6"/>
    <w:rsid w:val="00A35E25"/>
    <w:rsid w:val="00A42A32"/>
    <w:rsid w:val="00A5115F"/>
    <w:rsid w:val="00A67B94"/>
    <w:rsid w:val="00A92EB0"/>
    <w:rsid w:val="00AC23CB"/>
    <w:rsid w:val="00AD76EA"/>
    <w:rsid w:val="00B2587F"/>
    <w:rsid w:val="00B8746A"/>
    <w:rsid w:val="00BB2A3C"/>
    <w:rsid w:val="00BE0E7D"/>
    <w:rsid w:val="00BE3A88"/>
    <w:rsid w:val="00C0660F"/>
    <w:rsid w:val="00C5703E"/>
    <w:rsid w:val="00C66C6B"/>
    <w:rsid w:val="00C80BAF"/>
    <w:rsid w:val="00C84DF2"/>
    <w:rsid w:val="00C956EA"/>
    <w:rsid w:val="00CA22ED"/>
    <w:rsid w:val="00CA2FEB"/>
    <w:rsid w:val="00CC54BB"/>
    <w:rsid w:val="00D07F83"/>
    <w:rsid w:val="00D179A0"/>
    <w:rsid w:val="00D41F46"/>
    <w:rsid w:val="00D81B78"/>
    <w:rsid w:val="00DA087C"/>
    <w:rsid w:val="00DC5F66"/>
    <w:rsid w:val="00DE7587"/>
    <w:rsid w:val="00E00455"/>
    <w:rsid w:val="00E05EC3"/>
    <w:rsid w:val="00E407DD"/>
    <w:rsid w:val="00EB0F5F"/>
    <w:rsid w:val="00EB7E89"/>
    <w:rsid w:val="00EE019F"/>
    <w:rsid w:val="00EE5184"/>
    <w:rsid w:val="00EE5909"/>
    <w:rsid w:val="00F03316"/>
    <w:rsid w:val="00F32912"/>
    <w:rsid w:val="00F45462"/>
    <w:rsid w:val="00F46ADF"/>
    <w:rsid w:val="00FB194A"/>
    <w:rsid w:val="00FB6395"/>
    <w:rsid w:val="00FE0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BBF3C"/>
  <w15:chartTrackingRefBased/>
  <w15:docId w15:val="{B53613AA-2A51-4A68-8F63-2BCE93CB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7C"/>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autoRedefine/>
    <w:uiPriority w:val="9"/>
    <w:unhideWhenUsed/>
    <w:qFormat/>
    <w:rsid w:val="00D41F46"/>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33"/>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D41F46"/>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0"/>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D41F46"/>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TOC1">
    <w:name w:val="toc 1"/>
    <w:basedOn w:val="Normal"/>
    <w:next w:val="Normal"/>
    <w:autoRedefine/>
    <w:uiPriority w:val="39"/>
    <w:unhideWhenUsed/>
    <w:rsid w:val="00111E61"/>
    <w:pPr>
      <w:spacing w:after="100"/>
    </w:pPr>
  </w:style>
  <w:style w:type="paragraph" w:styleId="TOC2">
    <w:name w:val="toc 2"/>
    <w:basedOn w:val="Normal"/>
    <w:next w:val="Normal"/>
    <w:autoRedefine/>
    <w:uiPriority w:val="39"/>
    <w:unhideWhenUsed/>
    <w:rsid w:val="00111E61"/>
    <w:pPr>
      <w:spacing w:after="100"/>
      <w:ind w:left="240"/>
    </w:pPr>
  </w:style>
  <w:style w:type="character" w:styleId="FollowedHyperlink">
    <w:name w:val="FollowedHyperlink"/>
    <w:basedOn w:val="DefaultParagraphFont"/>
    <w:uiPriority w:val="99"/>
    <w:semiHidden/>
    <w:unhideWhenUsed/>
    <w:rsid w:val="00D41F46"/>
    <w:rPr>
      <w:color w:val="954F72" w:themeColor="followedHyperlink"/>
      <w:u w:val="single"/>
    </w:rPr>
  </w:style>
  <w:style w:type="character" w:styleId="UnresolvedMention">
    <w:name w:val="Unresolved Mention"/>
    <w:basedOn w:val="DefaultParagraphFont"/>
    <w:uiPriority w:val="99"/>
    <w:semiHidden/>
    <w:unhideWhenUsed/>
    <w:rsid w:val="00C956EA"/>
    <w:rPr>
      <w:color w:val="605E5C"/>
      <w:shd w:val="clear" w:color="auto" w:fill="E1DFDD"/>
    </w:rPr>
  </w:style>
  <w:style w:type="paragraph" w:styleId="TOC3">
    <w:name w:val="toc 3"/>
    <w:basedOn w:val="Normal"/>
    <w:next w:val="Normal"/>
    <w:autoRedefine/>
    <w:uiPriority w:val="39"/>
    <w:unhideWhenUsed/>
    <w:rsid w:val="009F1AB6"/>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adingschools.scot/" TargetMode="External"/><Relationship Id="rId18" Type="http://schemas.openxmlformats.org/officeDocument/2006/relationships/hyperlink" Target="https://www.scottishbooktrust.com/learning-resources/great-activities-to-do-with-any-book-early-level" TargetMode="External"/><Relationship Id="rId26" Type="http://schemas.openxmlformats.org/officeDocument/2006/relationships/hyperlink" Target="https://www.readingschools.scot/framework" TargetMode="External"/><Relationship Id="rId3" Type="http://schemas.openxmlformats.org/officeDocument/2006/relationships/styles" Target="styles.xml"/><Relationship Id="rId21" Type="http://schemas.openxmlformats.org/officeDocument/2006/relationships/hyperlink" Target="https://www.scottishbooktrust.com/learning-resources/10-expressive-arts-activities-for-any-book"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scottishbooktrust.com/authors-live-on-demand" TargetMode="External"/><Relationship Id="rId25" Type="http://schemas.openxmlformats.org/officeDocument/2006/relationships/hyperlink" Target="https://www.scottishbooktrust.com/learning-resources/create-a-reading-culture-get-your-school-reading" TargetMode="External"/><Relationship Id="rId2" Type="http://schemas.openxmlformats.org/officeDocument/2006/relationships/numbering" Target="numbering.xml"/><Relationship Id="rId16" Type="http://schemas.openxmlformats.org/officeDocument/2006/relationships/hyperlink" Target="https://www.scottishbooktrust.com/learning-resources/picture-book-drama-activities" TargetMode="External"/><Relationship Id="rId20" Type="http://schemas.openxmlformats.org/officeDocument/2006/relationships/hyperlink" Target="https://www.scottishbooktrust.com/learning-resources/great-activities-for-any-boo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scottishbooktrust.com/learning-resources/paired-reading-toolkit" TargetMode="External"/><Relationship Id="rId5" Type="http://schemas.openxmlformats.org/officeDocument/2006/relationships/webSettings" Target="webSettings.xml"/><Relationship Id="rId15" Type="http://schemas.openxmlformats.org/officeDocument/2006/relationships/hyperlink" Target="https://www.scottishbooktrust.com/learning-resources/paired-reading-toolkit" TargetMode="External"/><Relationship Id="rId23" Type="http://schemas.openxmlformats.org/officeDocument/2006/relationships/hyperlink" Target="https://www.scottishbooktrust.com/learning-resources/paired-reading-toolkit"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scottishbooktrust.com/learning-resources/10-great-activities-to-do-with-any-book"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scottishbooktrust.com/learning-resources/paired-reading-toolkit" TargetMode="External"/><Relationship Id="rId22" Type="http://schemas.openxmlformats.org/officeDocument/2006/relationships/hyperlink" Target="https://www.scottishbooktrust.com/learning-resources/10-things-to-do-with-any-book-outdoors" TargetMode="External"/><Relationship Id="rId27" Type="http://schemas.openxmlformats.org/officeDocument/2006/relationships/hyperlink" Target="https://www.scottishbooktrust.com/learning-resources/how-to-run-an-intergenerational-writing-proje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rine.wilson\OneDrive%20-%20SBT\Desktop\Word%20template%20-%20Arial%20-%202022.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5FEAE-DB39-435C-9A8E-BCEBDCB70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 - Arial - 2022</Template>
  <TotalTime>0</TotalTime>
  <Pages>9</Pages>
  <Words>1760</Words>
  <Characters>10037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How to run a paired reading project</vt:lpstr>
    </vt:vector>
  </TitlesOfParts>
  <Company>Microsoft</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run a paired reading project</dc:title>
  <dc:subject/>
  <dc:creator>Catherine Wilson Garry</dc:creator>
  <cp:keywords/>
  <dc:description/>
  <cp:lastModifiedBy>Rowan Keith</cp:lastModifiedBy>
  <cp:revision>2</cp:revision>
  <dcterms:created xsi:type="dcterms:W3CDTF">2023-10-10T08:54:00Z</dcterms:created>
  <dcterms:modified xsi:type="dcterms:W3CDTF">2023-10-10T08:54:00Z</dcterms:modified>
</cp:coreProperties>
</file>