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A96F" w14:textId="77777777"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021BBD22" wp14:editId="7D337AD1">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68E4001B" w14:textId="77777777" w:rsidR="00CC54BB" w:rsidRDefault="006F5773" w:rsidP="00DA087C">
      <w:r>
        <w:rPr>
          <w:noProof/>
          <w:lang w:eastAsia="en-GB"/>
        </w:rPr>
        <w:drawing>
          <wp:anchor distT="0" distB="0" distL="114300" distR="114300" simplePos="0" relativeHeight="251658240" behindDoc="1" locked="1" layoutInCell="1" allowOverlap="1" wp14:anchorId="3AFBB058" wp14:editId="64A8F9A8">
            <wp:simplePos x="0" y="0"/>
            <wp:positionH relativeFrom="page">
              <wp:posOffset>-867410</wp:posOffset>
            </wp:positionH>
            <wp:positionV relativeFrom="page">
              <wp:posOffset>-29210</wp:posOffset>
            </wp:positionV>
            <wp:extent cx="9400540" cy="5287010"/>
            <wp:effectExtent l="0" t="0" r="0" b="889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9400540" cy="5287010"/>
                    </a:xfrm>
                    <a:prstGeom prst="rect">
                      <a:avLst/>
                    </a:prstGeom>
                  </pic:spPr>
                </pic:pic>
              </a:graphicData>
            </a:graphic>
            <wp14:sizeRelH relativeFrom="page">
              <wp14:pctWidth>0</wp14:pctWidth>
            </wp14:sizeRelH>
            <wp14:sizeRelV relativeFrom="page">
              <wp14:pctHeight>0</wp14:pctHeight>
            </wp14:sizeRelV>
          </wp:anchor>
        </w:drawing>
      </w:r>
    </w:p>
    <w:p w14:paraId="0DE50485" w14:textId="77777777" w:rsidR="00CC54BB" w:rsidRPr="00CC54BB" w:rsidRDefault="00CC54BB" w:rsidP="00DA087C"/>
    <w:p w14:paraId="25EB2DB2" w14:textId="77777777" w:rsidR="00CC54BB" w:rsidRPr="00CC54BB" w:rsidRDefault="00CC54BB" w:rsidP="00DA087C"/>
    <w:p w14:paraId="4A44D52A" w14:textId="77777777" w:rsidR="00CC54BB" w:rsidRPr="00CC54BB" w:rsidRDefault="00CC54BB" w:rsidP="00DA087C"/>
    <w:p w14:paraId="4DB27B62" w14:textId="77777777" w:rsidR="00CC54BB" w:rsidRPr="00CC54BB" w:rsidRDefault="00CC54BB" w:rsidP="00DA087C"/>
    <w:p w14:paraId="5334313F" w14:textId="77777777" w:rsidR="00CC54BB" w:rsidRPr="00CC54BB" w:rsidRDefault="00CC54BB" w:rsidP="00DA087C"/>
    <w:p w14:paraId="14522524" w14:textId="77777777" w:rsidR="00CC54BB" w:rsidRPr="00CC54BB" w:rsidRDefault="00CC54BB" w:rsidP="00DA087C"/>
    <w:p w14:paraId="2E679518" w14:textId="77777777" w:rsidR="00CC54BB" w:rsidRPr="00CC54BB" w:rsidRDefault="00CC54BB" w:rsidP="00DA087C"/>
    <w:p w14:paraId="56CF8A57" w14:textId="77777777" w:rsidR="00CC54BB" w:rsidRPr="00CC54BB" w:rsidRDefault="00CC54BB" w:rsidP="00DA087C"/>
    <w:p w14:paraId="72FB1686" w14:textId="77777777" w:rsidR="00CC54BB" w:rsidRPr="00180989" w:rsidRDefault="00CC54BB" w:rsidP="00DA087C"/>
    <w:p w14:paraId="259C1A9A" w14:textId="77777777" w:rsidR="00DA087C" w:rsidRDefault="00DA087C" w:rsidP="00DA087C"/>
    <w:p w14:paraId="70B54C9A" w14:textId="77777777" w:rsidR="00705A88" w:rsidRDefault="00705A88" w:rsidP="00DA087C"/>
    <w:p w14:paraId="764894CC" w14:textId="42D6C361" w:rsidR="00CC54BB" w:rsidRPr="00705A88" w:rsidRDefault="007A5315" w:rsidP="00D41F46">
      <w:pPr>
        <w:pStyle w:val="Heading1"/>
        <w:spacing w:line="276" w:lineRule="auto"/>
        <w:rPr>
          <w:i/>
        </w:rPr>
      </w:pPr>
      <w:bookmarkStart w:id="0" w:name="_Toc132708963"/>
      <w:bookmarkStart w:id="1" w:name="_Toc145933216"/>
      <w:r>
        <w:t xml:space="preserve">Exploring climate change and colonialism with </w:t>
      </w:r>
      <w:r w:rsidR="00705A88">
        <w:rPr>
          <w:i/>
        </w:rPr>
        <w:t>What Starts Here Stops Here</w:t>
      </w:r>
      <w:bookmarkEnd w:id="0"/>
      <w:bookmarkEnd w:id="1"/>
    </w:p>
    <w:p w14:paraId="598142D4" w14:textId="0E3A5D6D" w:rsidR="00DA087C" w:rsidRDefault="00DF3FDF" w:rsidP="00705A88">
      <w:pPr>
        <w:spacing w:line="276" w:lineRule="auto"/>
      </w:pPr>
      <w:r>
        <w:t xml:space="preserve">Learning activities to learn and write about local history and future </w:t>
      </w:r>
      <w:r w:rsidR="00705A88">
        <w:t xml:space="preserve">using </w:t>
      </w:r>
      <w:r w:rsidR="00705A88">
        <w:rPr>
          <w:i/>
        </w:rPr>
        <w:t xml:space="preserve">What Starts Here Stops Here </w:t>
      </w:r>
      <w:r w:rsidR="00705A88">
        <w:t>by the Hope Street Collective</w:t>
      </w:r>
    </w:p>
    <w:p w14:paraId="4EEDAE6F" w14:textId="77777777" w:rsidR="00705A88" w:rsidRDefault="00705A88" w:rsidP="00705A88">
      <w:pPr>
        <w:spacing w:line="276" w:lineRule="auto"/>
      </w:pPr>
    </w:p>
    <w:p w14:paraId="0F49B5FD" w14:textId="77777777" w:rsidR="00DA087C" w:rsidRPr="00DA087C" w:rsidRDefault="00705A88" w:rsidP="00D41F46">
      <w:pPr>
        <w:pStyle w:val="Heading2"/>
        <w:spacing w:line="276" w:lineRule="auto"/>
      </w:pPr>
      <w:bookmarkStart w:id="2" w:name="_Toc132708964"/>
      <w:bookmarkStart w:id="3" w:name="_Toc145933217"/>
      <w:r w:rsidRPr="00EC60FD">
        <w:t>CFE Second and Third Level</w:t>
      </w:r>
      <w:bookmarkEnd w:id="2"/>
      <w:bookmarkEnd w:id="3"/>
    </w:p>
    <w:p w14:paraId="19D76056" w14:textId="77777777" w:rsidR="00DA087C" w:rsidRDefault="0067572D" w:rsidP="00D41F46">
      <w:pPr>
        <w:pStyle w:val="Heading2"/>
        <w:spacing w:line="276" w:lineRule="auto"/>
      </w:pPr>
      <w:bookmarkStart w:id="4" w:name="_Toc132708965"/>
      <w:bookmarkStart w:id="5" w:name="_Toc145933218"/>
      <w:r w:rsidRPr="00954D67">
        <w:rPr>
          <w:noProof/>
          <w:lang w:eastAsia="en-GB"/>
        </w:rPr>
        <w:drawing>
          <wp:anchor distT="0" distB="0" distL="114300" distR="114300" simplePos="0" relativeHeight="251658241" behindDoc="1" locked="0" layoutInCell="1" allowOverlap="1" wp14:anchorId="417E8C21" wp14:editId="2ED2AF9F">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705A88">
        <w:t>esource created by Scottish Book Trust</w:t>
      </w:r>
      <w:bookmarkEnd w:id="4"/>
      <w:bookmarkEnd w:id="5"/>
    </w:p>
    <w:p w14:paraId="76978A45" w14:textId="77777777" w:rsidR="000B26C7" w:rsidRDefault="000B26C7" w:rsidP="00D41F46">
      <w:pPr>
        <w:spacing w:line="276" w:lineRule="auto"/>
      </w:pPr>
    </w:p>
    <w:p w14:paraId="2EA080C3" w14:textId="77777777" w:rsidR="00D41F46" w:rsidRDefault="00D41F46" w:rsidP="00D41F46">
      <w:pPr>
        <w:spacing w:line="276" w:lineRule="auto"/>
        <w:rPr>
          <w:rFonts w:ascii="Altis ScotBook Bold" w:hAnsi="Altis ScotBook Bold"/>
          <w:sz w:val="36"/>
        </w:rPr>
      </w:pPr>
    </w:p>
    <w:p w14:paraId="5E7890E1"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525AF1FC" w14:textId="77777777" w:rsidR="000B26C7" w:rsidRDefault="00DA087C" w:rsidP="00D41F46">
      <w:pPr>
        <w:spacing w:line="276" w:lineRule="auto"/>
      </w:pPr>
      <w:r w:rsidRPr="00EB7E89">
        <w:rPr>
          <w:noProof/>
          <w:lang w:eastAsia="en-GB"/>
        </w:rPr>
        <w:drawing>
          <wp:inline distT="0" distB="0" distL="0" distR="0" wp14:anchorId="63A8343C" wp14:editId="46E8DAF5">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0602401E" w14:textId="77777777" w:rsidR="000B26C7" w:rsidRDefault="000B26C7" w:rsidP="00D41F46">
      <w:pPr>
        <w:pStyle w:val="Subtitle"/>
        <w:spacing w:line="276" w:lineRule="auto"/>
      </w:pPr>
      <w:r w:rsidRPr="000B26C7">
        <w:t>Scottish Book Trust is a registered company (SC184248)</w:t>
      </w:r>
    </w:p>
    <w:p w14:paraId="1F628422" w14:textId="77777777" w:rsidR="00854F77" w:rsidRDefault="000B26C7" w:rsidP="00D41F46">
      <w:pPr>
        <w:pStyle w:val="Subtitle"/>
        <w:spacing w:line="276" w:lineRule="auto"/>
      </w:pPr>
      <w:r w:rsidRPr="000B26C7">
        <w:t>and a Scottish charity (SC027669).</w:t>
      </w:r>
    </w:p>
    <w:p w14:paraId="2173DFE6" w14:textId="77777777" w:rsidR="00D41F46" w:rsidRPr="00D41F46" w:rsidRDefault="00D41F46" w:rsidP="00D41F46">
      <w:pPr>
        <w:rPr>
          <w:lang w:val="en-US" w:eastAsia="en-GB"/>
        </w:rPr>
        <w:sectPr w:rsidR="00D41F46" w:rsidRPr="00D41F46" w:rsidSect="00BE0E7D">
          <w:footerReference w:type="default" r:id="rId15"/>
          <w:pgSz w:w="11906" w:h="16838"/>
          <w:pgMar w:top="1440" w:right="1440" w:bottom="1440" w:left="1440" w:header="708" w:footer="708" w:gutter="0"/>
          <w:cols w:space="708"/>
          <w:titlePg/>
          <w:docGrid w:linePitch="360"/>
        </w:sectPr>
      </w:pPr>
    </w:p>
    <w:p w14:paraId="75614255" w14:textId="77777777" w:rsidR="00111E61" w:rsidRDefault="00111E61" w:rsidP="00111E61">
      <w:pPr>
        <w:pStyle w:val="Heading2"/>
      </w:pPr>
      <w:bookmarkStart w:id="6" w:name="_Toc82071283"/>
      <w:bookmarkStart w:id="7" w:name="_Toc82071415"/>
      <w:bookmarkStart w:id="8" w:name="_Toc132708966"/>
      <w:bookmarkStart w:id="9" w:name="_Toc145933219"/>
      <w:r>
        <w:lastRenderedPageBreak/>
        <w:t>Contents</w:t>
      </w:r>
      <w:bookmarkEnd w:id="6"/>
      <w:bookmarkEnd w:id="7"/>
      <w:bookmarkEnd w:id="8"/>
      <w:bookmarkEnd w:id="9"/>
    </w:p>
    <w:p w14:paraId="01784308" w14:textId="6EA7B780" w:rsidR="00515A43" w:rsidRDefault="00F55473" w:rsidP="00515A43">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"1-2" \h \z \u </w:instrText>
      </w:r>
      <w:r>
        <w:fldChar w:fldCharType="separate"/>
      </w:r>
      <w:hyperlink w:anchor="_Toc145933220" w:history="1">
        <w:r w:rsidR="00515A43" w:rsidRPr="001959CE">
          <w:rPr>
            <w:rStyle w:val="Hyperlink"/>
            <w:noProof/>
          </w:rPr>
          <w:t>About this resource</w:t>
        </w:r>
        <w:r w:rsidR="00515A43">
          <w:rPr>
            <w:noProof/>
            <w:webHidden/>
          </w:rPr>
          <w:tab/>
        </w:r>
        <w:r w:rsidR="00515A43">
          <w:rPr>
            <w:noProof/>
            <w:webHidden/>
          </w:rPr>
          <w:fldChar w:fldCharType="begin"/>
        </w:r>
        <w:r w:rsidR="00515A43">
          <w:rPr>
            <w:noProof/>
            <w:webHidden/>
          </w:rPr>
          <w:instrText xml:space="preserve"> PAGEREF _Toc145933220 \h </w:instrText>
        </w:r>
        <w:r w:rsidR="00515A43">
          <w:rPr>
            <w:noProof/>
            <w:webHidden/>
          </w:rPr>
        </w:r>
        <w:r w:rsidR="00515A43">
          <w:rPr>
            <w:noProof/>
            <w:webHidden/>
          </w:rPr>
          <w:fldChar w:fldCharType="separate"/>
        </w:r>
        <w:r w:rsidR="003B17FB">
          <w:rPr>
            <w:noProof/>
            <w:webHidden/>
          </w:rPr>
          <w:t>2</w:t>
        </w:r>
        <w:r w:rsidR="00515A43">
          <w:rPr>
            <w:noProof/>
            <w:webHidden/>
          </w:rPr>
          <w:fldChar w:fldCharType="end"/>
        </w:r>
      </w:hyperlink>
    </w:p>
    <w:p w14:paraId="7DB0325D" w14:textId="1DABD6F8" w:rsidR="00515A43" w:rsidRDefault="00000000" w:rsidP="00515A4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5933221" w:history="1">
        <w:r w:rsidR="00515A43" w:rsidRPr="001959CE">
          <w:rPr>
            <w:rStyle w:val="Hyperlink"/>
            <w:noProof/>
          </w:rPr>
          <w:t>Learning activities</w:t>
        </w:r>
        <w:r w:rsidR="00515A43">
          <w:rPr>
            <w:noProof/>
            <w:webHidden/>
          </w:rPr>
          <w:tab/>
        </w:r>
        <w:r w:rsidR="00515A43">
          <w:rPr>
            <w:noProof/>
            <w:webHidden/>
          </w:rPr>
          <w:fldChar w:fldCharType="begin"/>
        </w:r>
        <w:r w:rsidR="00515A43">
          <w:rPr>
            <w:noProof/>
            <w:webHidden/>
          </w:rPr>
          <w:instrText xml:space="preserve"> PAGEREF _Toc145933221 \h </w:instrText>
        </w:r>
        <w:r w:rsidR="00515A43">
          <w:rPr>
            <w:noProof/>
            <w:webHidden/>
          </w:rPr>
        </w:r>
        <w:r w:rsidR="00515A43">
          <w:rPr>
            <w:noProof/>
            <w:webHidden/>
          </w:rPr>
          <w:fldChar w:fldCharType="separate"/>
        </w:r>
        <w:r w:rsidR="003B17FB">
          <w:rPr>
            <w:noProof/>
            <w:webHidden/>
          </w:rPr>
          <w:t>3</w:t>
        </w:r>
        <w:r w:rsidR="00515A43">
          <w:rPr>
            <w:noProof/>
            <w:webHidden/>
          </w:rPr>
          <w:fldChar w:fldCharType="end"/>
        </w:r>
      </w:hyperlink>
    </w:p>
    <w:p w14:paraId="6B891D48" w14:textId="39A5D74B" w:rsidR="00515A43" w:rsidRDefault="00000000" w:rsidP="00515A4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5933222" w:history="1">
        <w:r w:rsidR="00515A43" w:rsidRPr="001959CE">
          <w:rPr>
            <w:rStyle w:val="Hyperlink"/>
            <w:noProof/>
          </w:rPr>
          <w:t>Further resources</w:t>
        </w:r>
        <w:r w:rsidR="00515A43">
          <w:rPr>
            <w:noProof/>
            <w:webHidden/>
          </w:rPr>
          <w:tab/>
        </w:r>
        <w:r w:rsidR="00515A43">
          <w:rPr>
            <w:noProof/>
            <w:webHidden/>
          </w:rPr>
          <w:fldChar w:fldCharType="begin"/>
        </w:r>
        <w:r w:rsidR="00515A43">
          <w:rPr>
            <w:noProof/>
            <w:webHidden/>
          </w:rPr>
          <w:instrText xml:space="preserve"> PAGEREF _Toc145933222 \h </w:instrText>
        </w:r>
        <w:r w:rsidR="00515A43">
          <w:rPr>
            <w:noProof/>
            <w:webHidden/>
          </w:rPr>
        </w:r>
        <w:r w:rsidR="00515A43">
          <w:rPr>
            <w:noProof/>
            <w:webHidden/>
          </w:rPr>
          <w:fldChar w:fldCharType="separate"/>
        </w:r>
        <w:r w:rsidR="003B17FB">
          <w:rPr>
            <w:noProof/>
            <w:webHidden/>
          </w:rPr>
          <w:t>11</w:t>
        </w:r>
        <w:r w:rsidR="00515A43">
          <w:rPr>
            <w:noProof/>
            <w:webHidden/>
          </w:rPr>
          <w:fldChar w:fldCharType="end"/>
        </w:r>
      </w:hyperlink>
    </w:p>
    <w:p w14:paraId="06355682" w14:textId="20C117F6" w:rsidR="00515A43" w:rsidRDefault="00000000" w:rsidP="00515A4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5933223" w:history="1">
        <w:r w:rsidR="00515A43" w:rsidRPr="001959CE">
          <w:rPr>
            <w:rStyle w:val="Hyperlink"/>
            <w:noProof/>
            <w:lang w:eastAsia="en-GB"/>
          </w:rPr>
          <w:t>Worksheet 1: Timeline template</w:t>
        </w:r>
        <w:r w:rsidR="00515A43">
          <w:rPr>
            <w:noProof/>
            <w:webHidden/>
          </w:rPr>
          <w:tab/>
        </w:r>
        <w:r w:rsidR="00515A43">
          <w:rPr>
            <w:noProof/>
            <w:webHidden/>
          </w:rPr>
          <w:fldChar w:fldCharType="begin"/>
        </w:r>
        <w:r w:rsidR="00515A43">
          <w:rPr>
            <w:noProof/>
            <w:webHidden/>
          </w:rPr>
          <w:instrText xml:space="preserve"> PAGEREF _Toc145933223 \h </w:instrText>
        </w:r>
        <w:r w:rsidR="00515A43">
          <w:rPr>
            <w:noProof/>
            <w:webHidden/>
          </w:rPr>
        </w:r>
        <w:r w:rsidR="00515A43">
          <w:rPr>
            <w:noProof/>
            <w:webHidden/>
          </w:rPr>
          <w:fldChar w:fldCharType="separate"/>
        </w:r>
        <w:r w:rsidR="003B17FB">
          <w:rPr>
            <w:noProof/>
            <w:webHidden/>
          </w:rPr>
          <w:t>13</w:t>
        </w:r>
        <w:r w:rsidR="00515A43">
          <w:rPr>
            <w:noProof/>
            <w:webHidden/>
          </w:rPr>
          <w:fldChar w:fldCharType="end"/>
        </w:r>
      </w:hyperlink>
    </w:p>
    <w:p w14:paraId="47447CBD" w14:textId="4926EC7B" w:rsidR="00515A43" w:rsidRDefault="00000000" w:rsidP="00515A4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5933224" w:history="1">
        <w:r w:rsidR="00515A43" w:rsidRPr="001959CE">
          <w:rPr>
            <w:rStyle w:val="Hyperlink"/>
            <w:noProof/>
          </w:rPr>
          <w:t>Worksheet 2: Local solutions</w:t>
        </w:r>
        <w:r w:rsidR="00515A43">
          <w:rPr>
            <w:noProof/>
            <w:webHidden/>
          </w:rPr>
          <w:tab/>
        </w:r>
        <w:r w:rsidR="00515A43">
          <w:rPr>
            <w:noProof/>
            <w:webHidden/>
          </w:rPr>
          <w:fldChar w:fldCharType="begin"/>
        </w:r>
        <w:r w:rsidR="00515A43">
          <w:rPr>
            <w:noProof/>
            <w:webHidden/>
          </w:rPr>
          <w:instrText xml:space="preserve"> PAGEREF _Toc145933224 \h </w:instrText>
        </w:r>
        <w:r w:rsidR="00515A43">
          <w:rPr>
            <w:noProof/>
            <w:webHidden/>
          </w:rPr>
        </w:r>
        <w:r w:rsidR="00515A43">
          <w:rPr>
            <w:noProof/>
            <w:webHidden/>
          </w:rPr>
          <w:fldChar w:fldCharType="separate"/>
        </w:r>
        <w:r w:rsidR="003B17FB">
          <w:rPr>
            <w:noProof/>
            <w:webHidden/>
          </w:rPr>
          <w:t>14</w:t>
        </w:r>
        <w:r w:rsidR="00515A43">
          <w:rPr>
            <w:noProof/>
            <w:webHidden/>
          </w:rPr>
          <w:fldChar w:fldCharType="end"/>
        </w:r>
      </w:hyperlink>
    </w:p>
    <w:p w14:paraId="29722B63" w14:textId="5B1E8D29" w:rsidR="00515A43" w:rsidRDefault="00000000" w:rsidP="00515A4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5933225" w:history="1">
        <w:r w:rsidR="00515A43" w:rsidRPr="001959CE">
          <w:rPr>
            <w:rStyle w:val="Hyperlink"/>
            <w:noProof/>
          </w:rPr>
          <w:t>Worksheet 3: Help or harm</w:t>
        </w:r>
        <w:r w:rsidR="00515A43">
          <w:rPr>
            <w:noProof/>
            <w:webHidden/>
          </w:rPr>
          <w:tab/>
        </w:r>
        <w:r w:rsidR="00515A43">
          <w:rPr>
            <w:noProof/>
            <w:webHidden/>
          </w:rPr>
          <w:fldChar w:fldCharType="begin"/>
        </w:r>
        <w:r w:rsidR="00515A43">
          <w:rPr>
            <w:noProof/>
            <w:webHidden/>
          </w:rPr>
          <w:instrText xml:space="preserve"> PAGEREF _Toc145933225 \h </w:instrText>
        </w:r>
        <w:r w:rsidR="00515A43">
          <w:rPr>
            <w:noProof/>
            <w:webHidden/>
          </w:rPr>
        </w:r>
        <w:r w:rsidR="00515A43">
          <w:rPr>
            <w:noProof/>
            <w:webHidden/>
          </w:rPr>
          <w:fldChar w:fldCharType="separate"/>
        </w:r>
        <w:r w:rsidR="003B17FB">
          <w:rPr>
            <w:noProof/>
            <w:webHidden/>
          </w:rPr>
          <w:t>15</w:t>
        </w:r>
        <w:r w:rsidR="00515A43">
          <w:rPr>
            <w:noProof/>
            <w:webHidden/>
          </w:rPr>
          <w:fldChar w:fldCharType="end"/>
        </w:r>
      </w:hyperlink>
    </w:p>
    <w:p w14:paraId="1BF74ECE" w14:textId="0F06F6E7" w:rsidR="00515A43" w:rsidRDefault="00000000" w:rsidP="00515A43">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5933226" w:history="1">
        <w:r w:rsidR="00515A43" w:rsidRPr="001959CE">
          <w:rPr>
            <w:rStyle w:val="Hyperlink"/>
            <w:noProof/>
          </w:rPr>
          <w:t>Worksheet 4: Fact file template</w:t>
        </w:r>
        <w:r w:rsidR="00515A43">
          <w:rPr>
            <w:noProof/>
            <w:webHidden/>
          </w:rPr>
          <w:tab/>
        </w:r>
        <w:r w:rsidR="00515A43">
          <w:rPr>
            <w:noProof/>
            <w:webHidden/>
          </w:rPr>
          <w:fldChar w:fldCharType="begin"/>
        </w:r>
        <w:r w:rsidR="00515A43">
          <w:rPr>
            <w:noProof/>
            <w:webHidden/>
          </w:rPr>
          <w:instrText xml:space="preserve"> PAGEREF _Toc145933226 \h </w:instrText>
        </w:r>
        <w:r w:rsidR="00515A43">
          <w:rPr>
            <w:noProof/>
            <w:webHidden/>
          </w:rPr>
        </w:r>
        <w:r w:rsidR="00515A43">
          <w:rPr>
            <w:noProof/>
            <w:webHidden/>
          </w:rPr>
          <w:fldChar w:fldCharType="separate"/>
        </w:r>
        <w:r w:rsidR="003B17FB">
          <w:rPr>
            <w:noProof/>
            <w:webHidden/>
          </w:rPr>
          <w:t>16</w:t>
        </w:r>
        <w:r w:rsidR="00515A43">
          <w:rPr>
            <w:noProof/>
            <w:webHidden/>
          </w:rPr>
          <w:fldChar w:fldCharType="end"/>
        </w:r>
      </w:hyperlink>
    </w:p>
    <w:p w14:paraId="22E60306" w14:textId="79970681" w:rsidR="004F03E1" w:rsidRDefault="00F55473" w:rsidP="00373623">
      <w:r>
        <w:fldChar w:fldCharType="end"/>
      </w:r>
    </w:p>
    <w:p w14:paraId="5B6D2893" w14:textId="77777777" w:rsidR="00571F75" w:rsidRDefault="00571F75" w:rsidP="00571F75">
      <w:pPr>
        <w:pStyle w:val="Heading2"/>
      </w:pPr>
      <w:bookmarkStart w:id="10" w:name="_Toc145933220"/>
      <w:r>
        <w:t>About this resource</w:t>
      </w:r>
      <w:bookmarkEnd w:id="10"/>
    </w:p>
    <w:p w14:paraId="7A860A4B" w14:textId="168C6DCB" w:rsidR="00750E6F" w:rsidRDefault="006E510B" w:rsidP="002B1267">
      <w:r>
        <w:rPr>
          <w:i/>
        </w:rPr>
        <w:t xml:space="preserve">What Starts Here Stops Here </w:t>
      </w:r>
      <w:r w:rsidR="001D0959">
        <w:t>i</w:t>
      </w:r>
      <w:r>
        <w:t xml:space="preserve">s </w:t>
      </w:r>
      <w:r w:rsidR="00972FDF">
        <w:t xml:space="preserve">a pamphlet picture </w:t>
      </w:r>
      <w:r w:rsidR="00F90688">
        <w:t xml:space="preserve">book </w:t>
      </w:r>
      <w:r>
        <w:t xml:space="preserve">published by </w:t>
      </w:r>
      <w:hyperlink r:id="rId16" w:history="1">
        <w:r w:rsidRPr="001D0959">
          <w:rPr>
            <w:rStyle w:val="Hyperlink"/>
          </w:rPr>
          <w:t>Hope Street</w:t>
        </w:r>
      </w:hyperlink>
      <w:r w:rsidR="00AC0FAE">
        <w:t xml:space="preserve"> </w:t>
      </w:r>
      <w:r w:rsidR="00CC62A2">
        <w:t>– a</w:t>
      </w:r>
      <w:r>
        <w:t xml:space="preserve"> feminist collective with roots in the Woodlands a</w:t>
      </w:r>
      <w:r w:rsidR="001D0959">
        <w:t>rea of Glasgow</w:t>
      </w:r>
      <w:r w:rsidR="00515A43">
        <w:t xml:space="preserve">, </w:t>
      </w:r>
      <w:hyperlink r:id="rId17" w:history="1">
        <w:r w:rsidR="00515A43" w:rsidRPr="00F21B8C">
          <w:rPr>
            <w:rStyle w:val="Hyperlink"/>
          </w:rPr>
          <w:t xml:space="preserve">purchasable from </w:t>
        </w:r>
        <w:r w:rsidR="00F21B8C" w:rsidRPr="00F21B8C">
          <w:rPr>
            <w:rStyle w:val="Hyperlink"/>
          </w:rPr>
          <w:t xml:space="preserve">Aye </w:t>
        </w:r>
        <w:proofErr w:type="spellStart"/>
        <w:r w:rsidR="00F21B8C" w:rsidRPr="00F21B8C">
          <w:rPr>
            <w:rStyle w:val="Hyperlink"/>
          </w:rPr>
          <w:t>Aye</w:t>
        </w:r>
        <w:proofErr w:type="spellEnd"/>
        <w:r w:rsidR="00F21B8C" w:rsidRPr="00F21B8C">
          <w:rPr>
            <w:rStyle w:val="Hyperlink"/>
          </w:rPr>
          <w:t xml:space="preserve"> Books</w:t>
        </w:r>
      </w:hyperlink>
      <w:r w:rsidR="001D0959">
        <w:t xml:space="preserve">. </w:t>
      </w:r>
      <w:r w:rsidR="000752A6">
        <w:t xml:space="preserve">You can also find </w:t>
      </w:r>
      <w:hyperlink r:id="rId18" w:history="1">
        <w:r w:rsidR="000752A6" w:rsidRPr="00BD1AC5">
          <w:rPr>
            <w:rStyle w:val="Hyperlink"/>
          </w:rPr>
          <w:t xml:space="preserve">a video of the book being read aloud </w:t>
        </w:r>
        <w:r w:rsidR="00BD1AC5" w:rsidRPr="00BD1AC5">
          <w:rPr>
            <w:rStyle w:val="Hyperlink"/>
          </w:rPr>
          <w:t>by the author</w:t>
        </w:r>
      </w:hyperlink>
      <w:r w:rsidR="00BD1AC5">
        <w:t xml:space="preserve"> on Climate Ready Schools YouTube channel (13 minutes, 40 seconds). </w:t>
      </w:r>
      <w:r w:rsidR="000752A6">
        <w:br/>
      </w:r>
      <w:r w:rsidR="000752A6">
        <w:br/>
      </w:r>
      <w:r w:rsidR="001D0959">
        <w:t>The book follows</w:t>
      </w:r>
      <w:r>
        <w:t xml:space="preserve"> </w:t>
      </w:r>
      <w:r w:rsidR="00750E6F">
        <w:t>a r</w:t>
      </w:r>
      <w:r>
        <w:t xml:space="preserve">obin who is blown off course by a gale, and journeys </w:t>
      </w:r>
      <w:r w:rsidR="001D0959">
        <w:t xml:space="preserve">back in time </w:t>
      </w:r>
      <w:r>
        <w:t>through the history of Glasgow, specifically focusing on the connection between colonialism and climate change</w:t>
      </w:r>
      <w:r w:rsidR="00750E6F">
        <w:t>. The book looks at how these forms of injustice continue to impact us today, and how we can protest for a better world.</w:t>
      </w:r>
      <w:r>
        <w:br/>
      </w:r>
      <w:r w:rsidR="00750E6F">
        <w:br/>
        <w:t xml:space="preserve">This resource focuses </w:t>
      </w:r>
      <w:r w:rsidR="005C07A3">
        <w:t>creating your own version of the book to reflect</w:t>
      </w:r>
      <w:r w:rsidR="00AC0FAE">
        <w:t xml:space="preserve"> on your own local area</w:t>
      </w:r>
      <w:r w:rsidR="005C07A3">
        <w:t xml:space="preserve">. Each activity is designed to help your class gather material for the book by interacting with your local community, creating fact files and artwork, and learning more about colonialism, </w:t>
      </w:r>
      <w:proofErr w:type="gramStart"/>
      <w:r w:rsidR="005C07A3">
        <w:t>protest</w:t>
      </w:r>
      <w:proofErr w:type="gramEnd"/>
      <w:r w:rsidR="005C07A3">
        <w:t xml:space="preserve"> and climate change. </w:t>
      </w:r>
      <w:r w:rsidR="002B1267">
        <w:br/>
      </w:r>
      <w:r w:rsidR="002B1267">
        <w:br/>
      </w:r>
      <w:r w:rsidR="005C07A3">
        <w:t xml:space="preserve">As </w:t>
      </w:r>
      <w:r w:rsidR="00F90688">
        <w:t xml:space="preserve">with </w:t>
      </w:r>
      <w:r w:rsidR="002B1267">
        <w:t xml:space="preserve">all our resources, </w:t>
      </w:r>
      <w:r w:rsidR="002B1267" w:rsidRPr="002B1267">
        <w:rPr>
          <w:b/>
        </w:rPr>
        <w:t>we recommend you read both the book and this resource in full before you use it with your class</w:t>
      </w:r>
      <w:r w:rsidR="005C07A3">
        <w:t xml:space="preserve"> </w:t>
      </w:r>
      <w:r w:rsidR="002B1267">
        <w:t>and decide whether it is appropriate to use with the children you wo</w:t>
      </w:r>
      <w:r w:rsidR="005C07A3">
        <w:t>rk with. For more information on the importance of</w:t>
      </w:r>
      <w:r w:rsidR="002B1267">
        <w:t xml:space="preserve"> teaching children about colonialism, see the end of this resource for articles and further resources.</w:t>
      </w:r>
      <w:r w:rsidR="00750E6F">
        <w:br/>
      </w:r>
    </w:p>
    <w:p w14:paraId="724946A3" w14:textId="136CD164" w:rsidR="00F21B8C" w:rsidRDefault="00C37B65" w:rsidP="002B1267">
      <w:r>
        <w:lastRenderedPageBreak/>
        <w:t xml:space="preserve">Thanks to </w:t>
      </w:r>
      <w:proofErr w:type="spellStart"/>
      <w:r>
        <w:t>Dr.</w:t>
      </w:r>
      <w:proofErr w:type="spellEnd"/>
      <w:r>
        <w:t xml:space="preserve"> Stephen Mullen from the University of Glasgow, who recommended some of the educational resources linked in this resource.</w:t>
      </w:r>
      <w:r>
        <w:br/>
      </w:r>
    </w:p>
    <w:p w14:paraId="55149CC8" w14:textId="1F420F75" w:rsidR="00750E6F" w:rsidRDefault="00F55473" w:rsidP="00750E6F">
      <w:pPr>
        <w:pStyle w:val="Heading2"/>
      </w:pPr>
      <w:bookmarkStart w:id="11" w:name="_Toc145933221"/>
      <w:r>
        <w:t>Learning activities</w:t>
      </w:r>
      <w:bookmarkEnd w:id="11"/>
    </w:p>
    <w:p w14:paraId="363290D3" w14:textId="28F8DDAF" w:rsidR="00A130AE" w:rsidRDefault="00A130AE" w:rsidP="00A130AE">
      <w:pPr>
        <w:pStyle w:val="Heading3"/>
      </w:pPr>
      <w:r>
        <w:t>Activity 1: What did Robin learn?</w:t>
      </w:r>
      <w:r w:rsidR="007A5315">
        <w:t xml:space="preserve"> (</w:t>
      </w:r>
      <w:r w:rsidR="009B7091">
        <w:t>10-15</w:t>
      </w:r>
      <w:r w:rsidR="002B1267">
        <w:t xml:space="preserve"> minutes)</w:t>
      </w:r>
    </w:p>
    <w:p w14:paraId="0A5D5EFC" w14:textId="77777777" w:rsidR="009B7091" w:rsidRDefault="00785727" w:rsidP="00750E6F">
      <w:r w:rsidRPr="0028308A">
        <w:rPr>
          <w:color w:val="44546A" w:themeColor="text2"/>
        </w:rPr>
        <w:t>LIT 2-02a/3-02a, LIT 2-04a/3-04a, LIT 2-07a/3-07a</w:t>
      </w:r>
      <w:r>
        <w:br/>
      </w:r>
      <w:r w:rsidR="00750E6F">
        <w:t xml:space="preserve">Start by reading </w:t>
      </w:r>
      <w:r w:rsidR="00750E6F" w:rsidRPr="00750E6F">
        <w:rPr>
          <w:i/>
        </w:rPr>
        <w:t>What Starts Here Stops Here</w:t>
      </w:r>
      <w:r w:rsidR="00750E6F">
        <w:t xml:space="preserve"> as a class. After you’ve read it, if there’s any words that the pupils aren’t sure of, look at the glossary at the end of the book together.</w:t>
      </w:r>
      <w:r w:rsidR="009B7091">
        <w:br/>
      </w:r>
    </w:p>
    <w:p w14:paraId="10967729" w14:textId="1B46E8CA" w:rsidR="00EC60FD" w:rsidRDefault="00785727" w:rsidP="00750E6F">
      <w:r>
        <w:t xml:space="preserve">Put pupils into </w:t>
      </w:r>
      <w:r w:rsidR="00A130AE">
        <w:t>groups</w:t>
      </w:r>
      <w:r>
        <w:t xml:space="preserve"> and give each group a different question to discuss:</w:t>
      </w:r>
      <w:r w:rsidR="00EC60FD">
        <w:t xml:space="preserve"> </w:t>
      </w:r>
    </w:p>
    <w:p w14:paraId="484A0117" w14:textId="7D85B1FA" w:rsidR="00EC60FD" w:rsidRDefault="00EC60FD" w:rsidP="00B754BD">
      <w:pPr>
        <w:pStyle w:val="ListParagraph"/>
        <w:numPr>
          <w:ilvl w:val="0"/>
          <w:numId w:val="4"/>
        </w:numPr>
      </w:pPr>
      <w:r>
        <w:t>What do t</w:t>
      </w:r>
      <w:r w:rsidR="00A130AE">
        <w:t>hey th</w:t>
      </w:r>
      <w:r>
        <w:t xml:space="preserve">ink the purpose of the book is? What is </w:t>
      </w:r>
      <w:r w:rsidR="0067487F">
        <w:t xml:space="preserve">it </w:t>
      </w:r>
      <w:r>
        <w:t>trying to tell us?</w:t>
      </w:r>
      <w:r w:rsidR="00A130AE">
        <w:t xml:space="preserve"> </w:t>
      </w:r>
    </w:p>
    <w:p w14:paraId="74651EA6" w14:textId="77465DC0" w:rsidR="00EC60FD" w:rsidRDefault="00EC60FD" w:rsidP="00B754BD">
      <w:pPr>
        <w:pStyle w:val="ListParagraph"/>
        <w:numPr>
          <w:ilvl w:val="0"/>
          <w:numId w:val="4"/>
        </w:numPr>
      </w:pPr>
      <w:r>
        <w:t xml:space="preserve">Why do you </w:t>
      </w:r>
      <w:r w:rsidR="0067487F">
        <w:t xml:space="preserve">think </w:t>
      </w:r>
      <w:r>
        <w:t>Robin went back in time? What did he need to see in the past?</w:t>
      </w:r>
    </w:p>
    <w:p w14:paraId="15D1CECF" w14:textId="77777777" w:rsidR="00EC60FD" w:rsidRDefault="00A130AE" w:rsidP="00B754BD">
      <w:pPr>
        <w:pStyle w:val="ListParagraph"/>
        <w:numPr>
          <w:ilvl w:val="0"/>
          <w:numId w:val="4"/>
        </w:numPr>
      </w:pPr>
      <w:r>
        <w:t>What did Robin learn on his journey?</w:t>
      </w:r>
    </w:p>
    <w:p w14:paraId="249CA581" w14:textId="33E62F51" w:rsidR="00A130AE" w:rsidRDefault="00EC60FD" w:rsidP="00B754BD">
      <w:pPr>
        <w:pStyle w:val="ListParagraph"/>
        <w:numPr>
          <w:ilvl w:val="0"/>
          <w:numId w:val="4"/>
        </w:numPr>
      </w:pPr>
      <w:r>
        <w:t>Robin meets other animals – tigers and parakeets – what do they represent?</w:t>
      </w:r>
      <w:r w:rsidR="00A130AE">
        <w:br/>
      </w:r>
    </w:p>
    <w:p w14:paraId="090848C4" w14:textId="682945F5" w:rsidR="00785727" w:rsidRDefault="00785727" w:rsidP="00EC60FD">
      <w:r>
        <w:t>Ask each group to feedback, allowing time for discussion as a class.</w:t>
      </w:r>
      <w:r w:rsidR="00F90688">
        <w:t xml:space="preserve"> </w:t>
      </w:r>
      <w:r>
        <w:br/>
      </w:r>
    </w:p>
    <w:p w14:paraId="481E9529" w14:textId="30C4A47C" w:rsidR="00A130AE" w:rsidRDefault="00A130AE" w:rsidP="00A130AE">
      <w:pPr>
        <w:pStyle w:val="Heading3"/>
      </w:pPr>
      <w:r>
        <w:t>Activity 2: People who caused change</w:t>
      </w:r>
      <w:r w:rsidR="009B7091">
        <w:t xml:space="preserve"> (15-20</w:t>
      </w:r>
      <w:r w:rsidR="002B1267">
        <w:t xml:space="preserve"> minutes)</w:t>
      </w:r>
    </w:p>
    <w:p w14:paraId="7370AA16" w14:textId="000E33AF" w:rsidR="00A130AE" w:rsidRPr="007A5315" w:rsidRDefault="00785727" w:rsidP="00A130AE">
      <w:r w:rsidRPr="0028308A">
        <w:rPr>
          <w:color w:val="44546A" w:themeColor="text2"/>
        </w:rPr>
        <w:t>LIT 2-05a/3-05a, LIT 2-08a/3-08a, SOC 2-02a/3-02a, SOC 2-03a/3-03a</w:t>
      </w:r>
      <w:r w:rsidR="007C3A1B" w:rsidRPr="0028308A">
        <w:rPr>
          <w:color w:val="44546A" w:themeColor="text2"/>
        </w:rPr>
        <w:t xml:space="preserve">, </w:t>
      </w:r>
      <w:r w:rsidR="007C3A1B">
        <w:br/>
      </w:r>
      <w:r w:rsidR="007C3A1B" w:rsidRPr="0028308A">
        <w:rPr>
          <w:color w:val="44546A" w:themeColor="text2"/>
        </w:rPr>
        <w:t>SOC 2-06a/3-06a</w:t>
      </w:r>
      <w:r>
        <w:br/>
      </w:r>
      <w:r w:rsidR="00750E6F">
        <w:t>Ask the pupils which part of the book they thought was true, and what might have be</w:t>
      </w:r>
      <w:r w:rsidR="00F90688">
        <w:t xml:space="preserve">en made up. Now look up one of the </w:t>
      </w:r>
      <w:r w:rsidR="00C95818">
        <w:t>real-life</w:t>
      </w:r>
      <w:r w:rsidR="00750E6F">
        <w:t xml:space="preserve"> figures in the bo</w:t>
      </w:r>
      <w:r w:rsidR="00F90688">
        <w:t>ok</w:t>
      </w:r>
      <w:r w:rsidR="00BB1920">
        <w:t xml:space="preserve"> – using the guide at the end of the book to help you.</w:t>
      </w:r>
      <w:r w:rsidR="00F90688">
        <w:br/>
      </w:r>
      <w:r w:rsidR="00F90688">
        <w:br/>
      </w:r>
      <w:r w:rsidR="00B536EA" w:rsidRPr="00F21B8C">
        <w:t>Using the timeline template</w:t>
      </w:r>
      <w:r w:rsidR="00F21B8C" w:rsidRPr="00F21B8C">
        <w:t xml:space="preserve"> on page 13</w:t>
      </w:r>
      <w:r w:rsidR="00B536EA" w:rsidRPr="00F21B8C">
        <w:t>, or creating</w:t>
      </w:r>
      <w:r w:rsidR="00B536EA">
        <w:t xml:space="preserve"> one of your own, a</w:t>
      </w:r>
      <w:r w:rsidR="00F90688">
        <w:t>sk</w:t>
      </w:r>
      <w:r w:rsidR="00BB1920">
        <w:t xml:space="preserve"> the pupils</w:t>
      </w:r>
      <w:r w:rsidR="00A130AE">
        <w:t xml:space="preserve"> to write </w:t>
      </w:r>
      <w:r w:rsidR="00EC60FD">
        <w:t>down</w:t>
      </w:r>
      <w:r w:rsidR="007C3A1B">
        <w:t xml:space="preserve"> a couple of sentences for each person, describing </w:t>
      </w:r>
      <w:r w:rsidR="00A130AE">
        <w:t xml:space="preserve">what they did </w:t>
      </w:r>
      <w:r w:rsidR="007C3A1B">
        <w:t xml:space="preserve">and how it </w:t>
      </w:r>
      <w:r w:rsidR="00A130AE">
        <w:t xml:space="preserve">caused a change in Scottish society. </w:t>
      </w:r>
      <w:r w:rsidR="007A5315" w:rsidRPr="007A5315">
        <w:br/>
      </w:r>
    </w:p>
    <w:p w14:paraId="422BE5D7" w14:textId="678D9B18" w:rsidR="00653FC9" w:rsidRDefault="00653FC9" w:rsidP="00653FC9">
      <w:pPr>
        <w:pStyle w:val="Heading3"/>
      </w:pPr>
      <w:r>
        <w:lastRenderedPageBreak/>
        <w:t>Activity 3:</w:t>
      </w:r>
      <w:r w:rsidR="00EC60FD">
        <w:t xml:space="preserve"> Climate solutions</w:t>
      </w:r>
      <w:r w:rsidR="007A5315">
        <w:t xml:space="preserve"> (15-20 minutes)</w:t>
      </w:r>
    </w:p>
    <w:p w14:paraId="05BA821F" w14:textId="173F9E9D" w:rsidR="00EE5184" w:rsidRDefault="007C3A1B" w:rsidP="00A130AE">
      <w:r w:rsidRPr="0028308A">
        <w:rPr>
          <w:color w:val="44546A" w:themeColor="text2"/>
        </w:rPr>
        <w:t>LIT 2-04a/3-04a, LIT 2-05a/3-05a, LIT 2-06a/3-06a, LIT 2-07a/3-07a, SCN 3-05b,</w:t>
      </w:r>
      <w:r w:rsidRPr="0028308A">
        <w:rPr>
          <w:color w:val="44546A" w:themeColor="text2"/>
        </w:rPr>
        <w:br/>
        <w:t>SOC 2-08a/3-08a, SOC 2-10a/3-10a</w:t>
      </w:r>
      <w:r w:rsidR="00045B02">
        <w:br/>
      </w:r>
      <w:r w:rsidR="00785727">
        <w:t xml:space="preserve">Look at the last few pages of the book together, </w:t>
      </w:r>
      <w:r w:rsidR="005C07A3">
        <w:t xml:space="preserve">starting </w:t>
      </w:r>
      <w:r w:rsidR="00785727">
        <w:t xml:space="preserve">from when Robin returns to the modern day. Ask the pupils to identify </w:t>
      </w:r>
      <w:r w:rsidR="00045B02">
        <w:t xml:space="preserve">all </w:t>
      </w:r>
      <w:r w:rsidR="00785727">
        <w:t>the projects he spots which combat climate change:</w:t>
      </w:r>
    </w:p>
    <w:p w14:paraId="23CE5E13" w14:textId="242A83BA" w:rsidR="00785727" w:rsidRDefault="00785727" w:rsidP="00B754BD">
      <w:pPr>
        <w:pStyle w:val="ListParagraph"/>
        <w:numPr>
          <w:ilvl w:val="0"/>
          <w:numId w:val="5"/>
        </w:numPr>
      </w:pPr>
      <w:r>
        <w:t>Taking the bus</w:t>
      </w:r>
    </w:p>
    <w:p w14:paraId="0E0C45C6" w14:textId="5C719104" w:rsidR="00785727" w:rsidRDefault="00785727" w:rsidP="00B754BD">
      <w:pPr>
        <w:pStyle w:val="ListParagraph"/>
        <w:numPr>
          <w:ilvl w:val="0"/>
          <w:numId w:val="5"/>
        </w:numPr>
      </w:pPr>
      <w:r>
        <w:t xml:space="preserve">Make Do and Mend </w:t>
      </w:r>
      <w:proofErr w:type="gramStart"/>
      <w:r>
        <w:t>hub</w:t>
      </w:r>
      <w:r w:rsidR="00045B02">
        <w:t>s</w:t>
      </w:r>
      <w:proofErr w:type="gramEnd"/>
    </w:p>
    <w:p w14:paraId="740B2373" w14:textId="72F3AA62" w:rsidR="00785727" w:rsidRDefault="00785727" w:rsidP="00B754BD">
      <w:pPr>
        <w:pStyle w:val="ListParagraph"/>
        <w:numPr>
          <w:ilvl w:val="0"/>
          <w:numId w:val="5"/>
        </w:numPr>
      </w:pPr>
      <w:r>
        <w:t>Libraries</w:t>
      </w:r>
    </w:p>
    <w:p w14:paraId="08DC5928" w14:textId="119A57A5" w:rsidR="00785727" w:rsidRDefault="00785727" w:rsidP="00B754BD">
      <w:pPr>
        <w:pStyle w:val="ListParagraph"/>
        <w:numPr>
          <w:ilvl w:val="0"/>
          <w:numId w:val="5"/>
        </w:numPr>
      </w:pPr>
      <w:r>
        <w:t>Second hand clothing shop</w:t>
      </w:r>
      <w:r w:rsidR="00045B02">
        <w:t>s</w:t>
      </w:r>
    </w:p>
    <w:p w14:paraId="02971163" w14:textId="70F9DD8C" w:rsidR="00785727" w:rsidRDefault="00785727" w:rsidP="00B754BD">
      <w:pPr>
        <w:pStyle w:val="ListParagraph"/>
        <w:numPr>
          <w:ilvl w:val="0"/>
          <w:numId w:val="5"/>
        </w:numPr>
      </w:pPr>
      <w:r>
        <w:t>Bike co-op</w:t>
      </w:r>
      <w:r w:rsidR="00045B02">
        <w:t>s</w:t>
      </w:r>
    </w:p>
    <w:p w14:paraId="232629EF" w14:textId="49BA83A1" w:rsidR="00785727" w:rsidRDefault="00785727" w:rsidP="00B754BD">
      <w:pPr>
        <w:pStyle w:val="ListParagraph"/>
        <w:numPr>
          <w:ilvl w:val="0"/>
          <w:numId w:val="5"/>
        </w:numPr>
      </w:pPr>
      <w:r>
        <w:t>Community owned food shop</w:t>
      </w:r>
      <w:r w:rsidR="00045B02">
        <w:t>s</w:t>
      </w:r>
    </w:p>
    <w:p w14:paraId="65D8B44C" w14:textId="740250DC" w:rsidR="00785727" w:rsidRDefault="00045B02" w:rsidP="00B754BD">
      <w:pPr>
        <w:pStyle w:val="ListParagraph"/>
        <w:numPr>
          <w:ilvl w:val="0"/>
          <w:numId w:val="5"/>
        </w:numPr>
      </w:pPr>
      <w:r>
        <w:t>Potluck parties</w:t>
      </w:r>
    </w:p>
    <w:p w14:paraId="2EA4415C" w14:textId="5965F6C4" w:rsidR="00785727" w:rsidRDefault="00785727" w:rsidP="00B754BD">
      <w:pPr>
        <w:pStyle w:val="ListParagraph"/>
        <w:numPr>
          <w:ilvl w:val="0"/>
          <w:numId w:val="5"/>
        </w:numPr>
      </w:pPr>
      <w:proofErr w:type="gramStart"/>
      <w:r>
        <w:t>15 minute</w:t>
      </w:r>
      <w:proofErr w:type="gramEnd"/>
      <w:r>
        <w:t xml:space="preserve"> neighbourhoods</w:t>
      </w:r>
    </w:p>
    <w:p w14:paraId="37B8A55B" w14:textId="762810C9" w:rsidR="00785727" w:rsidRDefault="00785727" w:rsidP="00785727"/>
    <w:p w14:paraId="15B49831" w14:textId="7C8AF071" w:rsidR="00045B02" w:rsidRDefault="00045B02" w:rsidP="00785727">
      <w:r>
        <w:t xml:space="preserve">Ask pupils if they’re familiar with all these concepts. Look up any they haven’t heard of and how they help combat climate change. Ask them to pick one of the projects and </w:t>
      </w:r>
      <w:r w:rsidR="004F0334" w:rsidRPr="00F21B8C">
        <w:t xml:space="preserve">use the </w:t>
      </w:r>
      <w:r w:rsidR="00D17619">
        <w:t>l</w:t>
      </w:r>
      <w:r w:rsidR="004F0334" w:rsidRPr="00F21B8C">
        <w:t xml:space="preserve">ocal solutions worksheet </w:t>
      </w:r>
      <w:r w:rsidR="00F21B8C" w:rsidRPr="00F21B8C">
        <w:t xml:space="preserve">on page 14 </w:t>
      </w:r>
      <w:r w:rsidR="004F0334" w:rsidRPr="00F21B8C">
        <w:t xml:space="preserve">to </w:t>
      </w:r>
      <w:r w:rsidRPr="00F21B8C">
        <w:t>write</w:t>
      </w:r>
      <w:r>
        <w:t xml:space="preserve"> down:</w:t>
      </w:r>
    </w:p>
    <w:p w14:paraId="66ACD354" w14:textId="13D75C5E" w:rsidR="00045B02" w:rsidRDefault="00045B02" w:rsidP="00B754BD">
      <w:pPr>
        <w:pStyle w:val="ListParagraph"/>
        <w:numPr>
          <w:ilvl w:val="0"/>
          <w:numId w:val="6"/>
        </w:numPr>
      </w:pPr>
      <w:r>
        <w:t>What it is</w:t>
      </w:r>
    </w:p>
    <w:p w14:paraId="47FF4B94" w14:textId="340C4B35" w:rsidR="00045B02" w:rsidRDefault="00045B02" w:rsidP="00B754BD">
      <w:pPr>
        <w:pStyle w:val="ListParagraph"/>
        <w:numPr>
          <w:ilvl w:val="0"/>
          <w:numId w:val="6"/>
        </w:numPr>
      </w:pPr>
      <w:r>
        <w:t>How it works</w:t>
      </w:r>
    </w:p>
    <w:p w14:paraId="56ADF0C4" w14:textId="6095E97E" w:rsidR="00045B02" w:rsidRDefault="00045B02" w:rsidP="00B754BD">
      <w:pPr>
        <w:pStyle w:val="ListParagraph"/>
        <w:numPr>
          <w:ilvl w:val="0"/>
          <w:numId w:val="6"/>
        </w:numPr>
      </w:pPr>
      <w:r>
        <w:t>How it helps combat climate change</w:t>
      </w:r>
    </w:p>
    <w:p w14:paraId="722B628F" w14:textId="7A7B253C" w:rsidR="00045B02" w:rsidRDefault="00045B02" w:rsidP="00045B02"/>
    <w:p w14:paraId="256498C6" w14:textId="00B8C26D" w:rsidR="00CA772D" w:rsidRDefault="00CA772D" w:rsidP="00CA772D">
      <w:pPr>
        <w:pStyle w:val="Heading3"/>
      </w:pPr>
      <w:r>
        <w:t>Activity 4: Climate in your local community</w:t>
      </w:r>
      <w:r w:rsidR="002B1267">
        <w:t xml:space="preserve"> (30 minutes to 1.5 hours)</w:t>
      </w:r>
    </w:p>
    <w:p w14:paraId="78D18B57" w14:textId="2A9B3A12" w:rsidR="00045B02" w:rsidRDefault="001D0959" w:rsidP="00045B02">
      <w:r w:rsidRPr="0028308A">
        <w:rPr>
          <w:color w:val="44546A" w:themeColor="text2"/>
        </w:rPr>
        <w:t>LIT 2-02a/3-02a, LIT 2-05a/3-05a, SOC 2-10a, SCN 3-05b</w:t>
      </w:r>
      <w:r w:rsidR="007A5315">
        <w:br/>
      </w:r>
      <w:r w:rsidR="00CA772D">
        <w:t>Using the list from Activity 3, a</w:t>
      </w:r>
      <w:r w:rsidR="00045B02">
        <w:t>sk the class:</w:t>
      </w:r>
    </w:p>
    <w:p w14:paraId="4471C22B" w14:textId="2E194506" w:rsidR="00045B02" w:rsidRDefault="00045B02" w:rsidP="00B754BD">
      <w:pPr>
        <w:pStyle w:val="ListParagraph"/>
        <w:numPr>
          <w:ilvl w:val="0"/>
          <w:numId w:val="7"/>
        </w:numPr>
      </w:pPr>
      <w:r>
        <w:t>Has anyone been to or seen one of these</w:t>
      </w:r>
      <w:r w:rsidR="00CA772D">
        <w:t xml:space="preserve"> initiatives</w:t>
      </w:r>
      <w:r>
        <w:t xml:space="preserve">? </w:t>
      </w:r>
    </w:p>
    <w:p w14:paraId="43F1C514" w14:textId="41850B5D" w:rsidR="00045B02" w:rsidRDefault="00045B02" w:rsidP="00B754BD">
      <w:pPr>
        <w:pStyle w:val="ListParagraph"/>
        <w:numPr>
          <w:ilvl w:val="0"/>
          <w:numId w:val="7"/>
        </w:numPr>
      </w:pPr>
      <w:r>
        <w:t>Are there any in your local area? If so, look them up online.</w:t>
      </w:r>
    </w:p>
    <w:p w14:paraId="2DFC470B" w14:textId="61015492" w:rsidR="00045B02" w:rsidRDefault="00045B02" w:rsidP="00B754BD">
      <w:pPr>
        <w:pStyle w:val="ListParagraph"/>
        <w:numPr>
          <w:ilvl w:val="0"/>
          <w:numId w:val="7"/>
        </w:numPr>
      </w:pPr>
      <w:r>
        <w:lastRenderedPageBreak/>
        <w:t>Are there any other initiatives in your local area which encourage people to reuse, reduce and recycle (</w:t>
      </w:r>
      <w:proofErr w:type="gramStart"/>
      <w:r>
        <w:t>e.g.</w:t>
      </w:r>
      <w:proofErr w:type="gramEnd"/>
      <w:r>
        <w:t xml:space="preserve"> recy</w:t>
      </w:r>
      <w:r w:rsidR="00A967D3">
        <w:t xml:space="preserve">cling bins, charity shops, </w:t>
      </w:r>
      <w:r>
        <w:t>libraries, clothes swap events etc.)?</w:t>
      </w:r>
    </w:p>
    <w:p w14:paraId="076AF308" w14:textId="7DE376A7" w:rsidR="00871B1E" w:rsidRDefault="00045B02" w:rsidP="00871B1E">
      <w:r>
        <w:br/>
      </w:r>
      <w:r w:rsidR="00871B1E">
        <w:t xml:space="preserve">If you’ve found a local initiative (no matter how small!) arrange a visit and ask to interview someone who </w:t>
      </w:r>
      <w:proofErr w:type="gramStart"/>
      <w:r w:rsidR="00871B1E">
        <w:t>works</w:t>
      </w:r>
      <w:proofErr w:type="gramEnd"/>
      <w:r w:rsidR="00871B1E">
        <w:t xml:space="preserve"> there</w:t>
      </w:r>
      <w:r w:rsidR="002C4943">
        <w:t xml:space="preserve"> about how their initiative helps the planet and what they do to reduce waste.</w:t>
      </w:r>
      <w:r w:rsidR="00871B1E">
        <w:t xml:space="preserve"> </w:t>
      </w:r>
      <w:r w:rsidR="00871B1E">
        <w:br/>
      </w:r>
      <w:r w:rsidR="00871B1E">
        <w:br/>
      </w:r>
      <w:r w:rsidR="004F0334">
        <w:t xml:space="preserve">Alternatively, </w:t>
      </w:r>
      <w:r w:rsidR="004F0334" w:rsidRPr="00F21B8C">
        <w:t>print one Help or harm worksheet</w:t>
      </w:r>
      <w:r w:rsidR="00F21B8C" w:rsidRPr="00F21B8C">
        <w:t xml:space="preserve"> on page 15</w:t>
      </w:r>
      <w:r w:rsidR="005C07A3" w:rsidRPr="00F21B8C">
        <w:t xml:space="preserve"> per pupil.</w:t>
      </w:r>
      <w:r w:rsidR="005C07A3">
        <w:t xml:space="preserve"> G</w:t>
      </w:r>
      <w:r w:rsidR="004F0334">
        <w:t xml:space="preserve">o for a walk and ask them to </w:t>
      </w:r>
      <w:r w:rsidR="00871B1E">
        <w:t xml:space="preserve">write down when they see something that could </w:t>
      </w:r>
      <w:r w:rsidR="00871B1E" w:rsidRPr="00F90688">
        <w:rPr>
          <w:b/>
        </w:rPr>
        <w:t>help</w:t>
      </w:r>
      <w:r w:rsidR="00871B1E">
        <w:t xml:space="preserve"> or </w:t>
      </w:r>
      <w:r w:rsidR="00871B1E" w:rsidRPr="00F90688">
        <w:rPr>
          <w:b/>
        </w:rPr>
        <w:t>harm</w:t>
      </w:r>
      <w:r w:rsidR="00871B1E">
        <w:t xml:space="preserve"> the environment and where they saw it. For example:</w:t>
      </w:r>
    </w:p>
    <w:p w14:paraId="76B73146" w14:textId="53A07D21" w:rsidR="00871B1E" w:rsidRDefault="00871B1E" w:rsidP="00B754BD">
      <w:pPr>
        <w:pStyle w:val="ListParagraph"/>
        <w:numPr>
          <w:ilvl w:val="0"/>
          <w:numId w:val="8"/>
        </w:numPr>
      </w:pPr>
      <w:r>
        <w:t>Litter left on Main Street (</w:t>
      </w:r>
      <w:r w:rsidRPr="00F90688">
        <w:rPr>
          <w:b/>
        </w:rPr>
        <w:t>harm</w:t>
      </w:r>
      <w:r>
        <w:t>)</w:t>
      </w:r>
    </w:p>
    <w:p w14:paraId="4EED4576" w14:textId="7EADF11E" w:rsidR="00871B1E" w:rsidRDefault="00871B1E" w:rsidP="00B754BD">
      <w:pPr>
        <w:pStyle w:val="ListParagraph"/>
        <w:numPr>
          <w:ilvl w:val="0"/>
          <w:numId w:val="8"/>
        </w:numPr>
      </w:pPr>
      <w:r>
        <w:t>An advert for an upcycli</w:t>
      </w:r>
      <w:r w:rsidR="00CA772D">
        <w:t>ng course left on a lamppost near the woods (</w:t>
      </w:r>
      <w:r w:rsidR="00CA772D" w:rsidRPr="00F90688">
        <w:rPr>
          <w:b/>
        </w:rPr>
        <w:t>help</w:t>
      </w:r>
      <w:r w:rsidR="00CA772D">
        <w:t>)</w:t>
      </w:r>
    </w:p>
    <w:p w14:paraId="72081A42" w14:textId="1D7261A7" w:rsidR="00CA772D" w:rsidRDefault="00CA772D" w:rsidP="00CA772D"/>
    <w:p w14:paraId="4818F858" w14:textId="09D74545" w:rsidR="00CA772D" w:rsidRDefault="00E84394" w:rsidP="00E84394">
      <w:pPr>
        <w:pStyle w:val="Heading3"/>
      </w:pPr>
      <w:r>
        <w:t xml:space="preserve">Activity 5: </w:t>
      </w:r>
      <w:r w:rsidR="00133C30">
        <w:t>What is colonialism?</w:t>
      </w:r>
      <w:r w:rsidR="002B1267">
        <w:t xml:space="preserve"> </w:t>
      </w:r>
      <w:r w:rsidR="007A5315">
        <w:t>(20-</w:t>
      </w:r>
      <w:r w:rsidR="002B1267">
        <w:t>30 minutes)</w:t>
      </w:r>
    </w:p>
    <w:p w14:paraId="77AFD912" w14:textId="7EBDDE30" w:rsidR="00796CBF" w:rsidRDefault="001D0959" w:rsidP="00D56466">
      <w:r w:rsidRPr="0028308A">
        <w:rPr>
          <w:color w:val="44546A" w:themeColor="text2"/>
        </w:rPr>
        <w:t xml:space="preserve">LIT 2-05a/3-05a, SOC 2-01a/3-01a, SOC 2-02a/3-02a, SOC 2-03a/3-03a, </w:t>
      </w:r>
      <w:r w:rsidRPr="0028308A">
        <w:rPr>
          <w:color w:val="44546A" w:themeColor="text2"/>
        </w:rPr>
        <w:br/>
        <w:t>SOC 3-05a, SOC 2-06a/3-06a</w:t>
      </w:r>
      <w:r w:rsidR="007A5315">
        <w:br/>
      </w:r>
      <w:r w:rsidR="00E84394">
        <w:t>Ask your pupils if they know what colonialism is</w:t>
      </w:r>
      <w:r w:rsidR="001254A6">
        <w:t xml:space="preserve"> and if they know </w:t>
      </w:r>
      <w:r w:rsidR="00DB2D05">
        <w:t>of any examples</w:t>
      </w:r>
      <w:r w:rsidR="001254A6">
        <w:t>.</w:t>
      </w:r>
      <w:r w:rsidR="003A77A2">
        <w:t xml:space="preserve"> </w:t>
      </w:r>
      <w:r w:rsidR="00D56466">
        <w:t xml:space="preserve">If they don’t, </w:t>
      </w:r>
      <w:r w:rsidR="002B1267">
        <w:t xml:space="preserve">look up the term together using an online dictionary. </w:t>
      </w:r>
      <w:r w:rsidR="002B1267">
        <w:br/>
      </w:r>
      <w:r w:rsidR="002B1267">
        <w:br/>
        <w:t xml:space="preserve">One key example of colonialism is the </w:t>
      </w:r>
      <w:r w:rsidR="002B1267" w:rsidRPr="00D56466">
        <w:rPr>
          <w:b/>
        </w:rPr>
        <w:t>British Empire</w:t>
      </w:r>
      <w:r w:rsidR="002B1267">
        <w:t xml:space="preserve"> which was established by England in the late 16</w:t>
      </w:r>
      <w:r w:rsidR="002B1267" w:rsidRPr="00D56466">
        <w:rPr>
          <w:vertAlign w:val="superscript"/>
        </w:rPr>
        <w:t>th</w:t>
      </w:r>
      <w:r w:rsidR="002B1267">
        <w:t xml:space="preserve"> century. The end of this empire is often said to be in 1</w:t>
      </w:r>
      <w:r w:rsidR="00DB2D05">
        <w:t xml:space="preserve">997, however the legacy of </w:t>
      </w:r>
      <w:r w:rsidR="002B1267">
        <w:t xml:space="preserve">colonialism and the British Empire is still present across the world.  </w:t>
      </w:r>
      <w:r w:rsidR="002B1267">
        <w:br/>
      </w:r>
      <w:r w:rsidR="002B1267">
        <w:br/>
        <w:t xml:space="preserve">Watch the video </w:t>
      </w:r>
      <w:hyperlink r:id="rId19" w:anchor=":~:text=The%20British%20Empire%20began%20in,benefitted%20economically%20from%20the%20empire." w:history="1">
        <w:r w:rsidR="007A5315" w:rsidRPr="005A2DAA">
          <w:rPr>
            <w:rStyle w:val="Hyperlink"/>
          </w:rPr>
          <w:t>“</w:t>
        </w:r>
        <w:r w:rsidR="002B1267" w:rsidRPr="005A2DAA">
          <w:rPr>
            <w:rStyle w:val="Hyperlink"/>
          </w:rPr>
          <w:t>Life in the British Empire</w:t>
        </w:r>
        <w:r w:rsidR="007A5315" w:rsidRPr="005A2DAA">
          <w:rPr>
            <w:rStyle w:val="Hyperlink"/>
          </w:rPr>
          <w:t>”</w:t>
        </w:r>
        <w:r w:rsidR="002B1267" w:rsidRPr="005A2DAA">
          <w:rPr>
            <w:rStyle w:val="Hyperlink"/>
          </w:rPr>
          <w:t xml:space="preserve"> (2 minutes)</w:t>
        </w:r>
      </w:hyperlink>
      <w:r w:rsidR="002B1267">
        <w:t xml:space="preserve"> on </w:t>
      </w:r>
      <w:r w:rsidR="002B1267" w:rsidRPr="005A2DAA">
        <w:t>the BBC Bitesize website</w:t>
      </w:r>
      <w:r w:rsidR="00DB2D05">
        <w:t>. Ask the pupils</w:t>
      </w:r>
      <w:r w:rsidR="002B1267">
        <w:t xml:space="preserve"> to write down three of the methods of control the empire used (e.g. slavery, denying the ability to vote, famine, murder, seizure of land).</w:t>
      </w:r>
      <w:r w:rsidR="007A5315">
        <w:br/>
      </w:r>
      <w:r w:rsidR="007A5315">
        <w:br/>
        <w:t xml:space="preserve">Read through </w:t>
      </w:r>
      <w:hyperlink r:id="rId20" w:history="1">
        <w:r w:rsidR="003D769E">
          <w:rPr>
            <w:rStyle w:val="Hyperlink"/>
          </w:rPr>
          <w:t xml:space="preserve">the list of human rights from </w:t>
        </w:r>
        <w:proofErr w:type="spellStart"/>
        <w:r w:rsidR="003D769E">
          <w:rPr>
            <w:rStyle w:val="Hyperlink"/>
          </w:rPr>
          <w:t>MyGov.Scot</w:t>
        </w:r>
        <w:proofErr w:type="spellEnd"/>
      </w:hyperlink>
      <w:r w:rsidR="007A5315">
        <w:t xml:space="preserve"> and ask the pupils to iden</w:t>
      </w:r>
      <w:r w:rsidR="006C3A31">
        <w:t xml:space="preserve">tify which rights the </w:t>
      </w:r>
      <w:r w:rsidR="005C07A3">
        <w:t xml:space="preserve">colonised people in the video </w:t>
      </w:r>
      <w:r w:rsidR="00DB2D05">
        <w:t xml:space="preserve">were </w:t>
      </w:r>
      <w:r w:rsidR="007A5315">
        <w:t xml:space="preserve">denied. </w:t>
      </w:r>
      <w:r w:rsidR="009B7091">
        <w:t xml:space="preserve">You could do this in groups, giving them printed copies of the human rights and leaving time for any </w:t>
      </w:r>
      <w:r w:rsidR="009B7091">
        <w:lastRenderedPageBreak/>
        <w:t>questions they might have. Give each group time to feed back then look at the page where Robin meets Olaudah and ask what rights he has been denied.</w:t>
      </w:r>
      <w:r w:rsidR="002B1267">
        <w:br/>
      </w:r>
      <w:r w:rsidR="002B1267">
        <w:br/>
      </w:r>
      <w:r w:rsidR="009B7091">
        <w:t>Next, display</w:t>
      </w:r>
      <w:r w:rsidR="002B1267">
        <w:t xml:space="preserve"> the map </w:t>
      </w:r>
      <w:hyperlink r:id="rId21" w:history="1">
        <w:r w:rsidR="002B1267" w:rsidRPr="00133C30">
          <w:rPr>
            <w:rStyle w:val="Hyperlink"/>
          </w:rPr>
          <w:t>“The rise and decline</w:t>
        </w:r>
        <w:r w:rsidR="002B1267">
          <w:rPr>
            <w:rStyle w:val="Hyperlink"/>
          </w:rPr>
          <w:t xml:space="preserve"> of the British E</w:t>
        </w:r>
        <w:r w:rsidR="002B1267" w:rsidRPr="00133C30">
          <w:rPr>
            <w:rStyle w:val="Hyperlink"/>
          </w:rPr>
          <w:t>mpire”</w:t>
        </w:r>
      </w:hyperlink>
      <w:r w:rsidR="002B1267">
        <w:t xml:space="preserve"> </w:t>
      </w:r>
      <w:r w:rsidR="009B7091">
        <w:t xml:space="preserve">on a whiteboard, or allow pupils to look at it on devices, </w:t>
      </w:r>
      <w:r w:rsidR="002B1267">
        <w:t>to see what countries the United Kingdom colonised over the centuries. Allow time for the children to look up any countries they aren’t familiar with.</w:t>
      </w:r>
      <w:r w:rsidR="002B1267">
        <w:br/>
      </w:r>
    </w:p>
    <w:p w14:paraId="4E19CEBB" w14:textId="6C64F249" w:rsidR="00D56466" w:rsidRDefault="003A77A2" w:rsidP="00D56466">
      <w:r>
        <w:t>Some key words or terms that might come up in your discussion are:</w:t>
      </w:r>
    </w:p>
    <w:p w14:paraId="04014D5B" w14:textId="16CE58B4" w:rsidR="00D56466" w:rsidRDefault="00E84394" w:rsidP="00B754BD">
      <w:pPr>
        <w:pStyle w:val="ListParagraph"/>
        <w:numPr>
          <w:ilvl w:val="0"/>
          <w:numId w:val="9"/>
        </w:numPr>
      </w:pPr>
      <w:r w:rsidRPr="00D56466">
        <w:rPr>
          <w:b/>
        </w:rPr>
        <w:t xml:space="preserve">Colonialism </w:t>
      </w:r>
      <w:r>
        <w:t>– when a country takes c</w:t>
      </w:r>
      <w:r w:rsidR="00AC0FAE">
        <w:t>ontrol of another country, usually</w:t>
      </w:r>
      <w:r>
        <w:t xml:space="preserve"> to exp</w:t>
      </w:r>
      <w:r w:rsidR="00AC0FAE">
        <w:t xml:space="preserve">loit it for resources and its </w:t>
      </w:r>
      <w:proofErr w:type="gramStart"/>
      <w:r w:rsidR="00AC0FAE">
        <w:t>people</w:t>
      </w:r>
      <w:proofErr w:type="gramEnd"/>
    </w:p>
    <w:p w14:paraId="42423A54" w14:textId="6F72E2E0" w:rsidR="00D56466" w:rsidRDefault="003A77A2" w:rsidP="00B754BD">
      <w:pPr>
        <w:pStyle w:val="ListParagraph"/>
        <w:numPr>
          <w:ilvl w:val="0"/>
          <w:numId w:val="9"/>
        </w:numPr>
      </w:pPr>
      <w:r w:rsidRPr="00D56466">
        <w:rPr>
          <w:b/>
        </w:rPr>
        <w:t xml:space="preserve">Empire </w:t>
      </w:r>
      <w:r>
        <w:t>– when an extensive number of countries are ruled over b</w:t>
      </w:r>
      <w:r w:rsidR="00AC0FAE">
        <w:t xml:space="preserve">y a single ruler or </w:t>
      </w:r>
      <w:proofErr w:type="gramStart"/>
      <w:r w:rsidR="00AC0FAE">
        <w:t>monarch</w:t>
      </w:r>
      <w:proofErr w:type="gramEnd"/>
    </w:p>
    <w:p w14:paraId="71482E6B" w14:textId="1CEF5F22" w:rsidR="00D56466" w:rsidRDefault="003A77A2" w:rsidP="00B754BD">
      <w:pPr>
        <w:pStyle w:val="ListParagraph"/>
        <w:numPr>
          <w:ilvl w:val="0"/>
          <w:numId w:val="9"/>
        </w:numPr>
      </w:pPr>
      <w:r w:rsidRPr="00D56466">
        <w:rPr>
          <w:b/>
        </w:rPr>
        <w:t>Imperialism</w:t>
      </w:r>
      <w:r>
        <w:t xml:space="preserve"> – the practice of extending a country’s power through coloniza</w:t>
      </w:r>
      <w:r w:rsidR="00D56466">
        <w:t>tion or use of mili</w:t>
      </w:r>
      <w:r w:rsidR="00AC0FAE">
        <w:t xml:space="preserve">tary </w:t>
      </w:r>
      <w:proofErr w:type="gramStart"/>
      <w:r w:rsidR="00AC0FAE">
        <w:t>force</w:t>
      </w:r>
      <w:proofErr w:type="gramEnd"/>
    </w:p>
    <w:p w14:paraId="3E100F2E" w14:textId="1410961E" w:rsidR="002B1267" w:rsidRDefault="00D56466" w:rsidP="00B754BD">
      <w:pPr>
        <w:pStyle w:val="ListParagraph"/>
        <w:numPr>
          <w:ilvl w:val="0"/>
          <w:numId w:val="9"/>
        </w:numPr>
      </w:pPr>
      <w:r>
        <w:rPr>
          <w:b/>
        </w:rPr>
        <w:t>Slavery</w:t>
      </w:r>
      <w:r>
        <w:t xml:space="preserve"> – the ownership of a perso</w:t>
      </w:r>
      <w:r w:rsidR="00AC0FAE">
        <w:t>n, or people, as property</w:t>
      </w:r>
      <w:r w:rsidR="00972FDF">
        <w:t xml:space="preserve"> usually</w:t>
      </w:r>
      <w:r w:rsidR="006C3A31">
        <w:t xml:space="preserve"> </w:t>
      </w:r>
      <w:r w:rsidR="00023075">
        <w:t>used in</w:t>
      </w:r>
      <w:r w:rsidR="006C3A31">
        <w:t xml:space="preserve"> forced </w:t>
      </w:r>
      <w:proofErr w:type="gramStart"/>
      <w:r w:rsidR="006C3A31">
        <w:t>labour</w:t>
      </w:r>
      <w:proofErr w:type="gramEnd"/>
    </w:p>
    <w:p w14:paraId="4FFD254C" w14:textId="77777777" w:rsidR="002B1267" w:rsidRDefault="002B1267" w:rsidP="002B1267"/>
    <w:p w14:paraId="69DE9DD3" w14:textId="31148143" w:rsidR="006256FF" w:rsidRDefault="002B1267" w:rsidP="002B1267">
      <w:r>
        <w:t>Ask the pupils to write their own definitions of these words as they come up in your conversation.</w:t>
      </w:r>
      <w:r w:rsidR="005C07A3">
        <w:t xml:space="preserve"> To extend this activity, use the </w:t>
      </w:r>
      <w:hyperlink r:id="rId22" w:history="1">
        <w:r w:rsidR="005C07A3" w:rsidRPr="003A77A2">
          <w:rPr>
            <w:rStyle w:val="Hyperlink"/>
          </w:rPr>
          <w:t>National Geographic web</w:t>
        </w:r>
        <w:r w:rsidR="005C07A3">
          <w:rPr>
            <w:rStyle w:val="Hyperlink"/>
          </w:rPr>
          <w:t>p</w:t>
        </w:r>
        <w:r w:rsidR="005C07A3" w:rsidRPr="003A77A2">
          <w:rPr>
            <w:rStyle w:val="Hyperlink"/>
          </w:rPr>
          <w:t>age on the British Empire</w:t>
        </w:r>
      </w:hyperlink>
      <w:r w:rsidR="005C07A3">
        <w:t xml:space="preserve"> for a more detailed look at the treatment of the people in colonised countries – see the sections “The British Empire and Indigenous People” and “Slavery and the British Empire”.  </w:t>
      </w:r>
      <w:r w:rsidR="001D0959">
        <w:br/>
      </w:r>
    </w:p>
    <w:p w14:paraId="66F20EBA" w14:textId="05DFB1A1" w:rsidR="006256FF" w:rsidRDefault="006256FF" w:rsidP="006256FF">
      <w:pPr>
        <w:pStyle w:val="Heading3"/>
      </w:pPr>
      <w:r>
        <w:t xml:space="preserve">Activity 6: </w:t>
      </w:r>
      <w:r w:rsidR="00F000F9">
        <w:t>The importance of protest</w:t>
      </w:r>
      <w:r w:rsidR="009719E2">
        <w:t xml:space="preserve"> (</w:t>
      </w:r>
      <w:r w:rsidR="000032A5">
        <w:t>30</w:t>
      </w:r>
      <w:r w:rsidR="009719E2">
        <w:t>-40</w:t>
      </w:r>
      <w:r w:rsidR="000032A5">
        <w:t xml:space="preserve"> minutes)</w:t>
      </w:r>
    </w:p>
    <w:p w14:paraId="3967EA75" w14:textId="74092535" w:rsidR="00AC0FAE" w:rsidRDefault="001D0959" w:rsidP="002B1267">
      <w:r w:rsidRPr="0028308A">
        <w:rPr>
          <w:color w:val="44546A" w:themeColor="text2"/>
        </w:rPr>
        <w:t>LIT 2-05a/3-05a, SOC 2-06a/3-06a, SOC 2-17a</w:t>
      </w:r>
      <w:r w:rsidR="00D10320" w:rsidRPr="0028308A">
        <w:rPr>
          <w:color w:val="44546A" w:themeColor="text2"/>
        </w:rPr>
        <w:t>, EXA 2-04a/3-04a</w:t>
      </w:r>
      <w:r w:rsidR="00F000F9">
        <w:br/>
      </w:r>
      <w:r w:rsidR="006256FF">
        <w:t>Revisit the page</w:t>
      </w:r>
      <w:r w:rsidR="00AC0FAE">
        <w:t>s</w:t>
      </w:r>
      <w:r w:rsidR="006256FF">
        <w:t xml:space="preserve"> in the book where the Birdman of Pollok protests the building of the M77</w:t>
      </w:r>
      <w:r w:rsidR="00F90688">
        <w:t xml:space="preserve"> (pages 24 and 25)</w:t>
      </w:r>
      <w:r w:rsidR="006256FF">
        <w:t xml:space="preserve">. Talk about how he – and some of the other people in the book – protest. </w:t>
      </w:r>
      <w:r w:rsidR="00AC0FAE">
        <w:t>Ask the children:</w:t>
      </w:r>
    </w:p>
    <w:p w14:paraId="1DE54516" w14:textId="697B7D1D" w:rsidR="00AC0FAE" w:rsidRDefault="00AC0FAE" w:rsidP="00AC0FAE">
      <w:pPr>
        <w:pStyle w:val="ListParagraph"/>
        <w:numPr>
          <w:ilvl w:val="0"/>
          <w:numId w:val="21"/>
        </w:numPr>
      </w:pPr>
      <w:r>
        <w:t>What does protesting mean?</w:t>
      </w:r>
    </w:p>
    <w:p w14:paraId="3616D914" w14:textId="66FE10A5" w:rsidR="00AC0FAE" w:rsidRDefault="00AC0FAE" w:rsidP="00AC0FAE">
      <w:pPr>
        <w:pStyle w:val="ListParagraph"/>
        <w:numPr>
          <w:ilvl w:val="0"/>
          <w:numId w:val="21"/>
        </w:numPr>
      </w:pPr>
      <w:r>
        <w:lastRenderedPageBreak/>
        <w:t>What forms can protest take?</w:t>
      </w:r>
    </w:p>
    <w:p w14:paraId="3BD17444" w14:textId="1357E11D" w:rsidR="00AC0FAE" w:rsidRDefault="00AC0FAE" w:rsidP="00AC0FAE">
      <w:pPr>
        <w:pStyle w:val="ListParagraph"/>
        <w:numPr>
          <w:ilvl w:val="0"/>
          <w:numId w:val="21"/>
        </w:numPr>
      </w:pPr>
      <w:r>
        <w:t>Have they or anyone they know protested something or been to a protest?</w:t>
      </w:r>
    </w:p>
    <w:p w14:paraId="4EF7A4FE" w14:textId="28BC8B87" w:rsidR="00C8056C" w:rsidRDefault="00AC0FAE" w:rsidP="002B1267">
      <w:r>
        <w:br/>
      </w:r>
      <w:r w:rsidR="006256FF">
        <w:t xml:space="preserve">You could talk about how the right to </w:t>
      </w:r>
      <w:hyperlink r:id="rId23" w:anchor=":~:text=Peaceful%20protest%20is%20one%20of,demand%20their%20rights%20are%20respected." w:history="1">
        <w:r w:rsidR="006256FF" w:rsidRPr="00F000F9">
          <w:rPr>
            <w:rStyle w:val="Hyperlink"/>
          </w:rPr>
          <w:t>protest is one of your human rights</w:t>
        </w:r>
      </w:hyperlink>
      <w:r w:rsidR="006256FF">
        <w:t xml:space="preserve"> in Scotland.</w:t>
      </w:r>
      <w:r w:rsidR="006256FF">
        <w:br/>
      </w:r>
      <w:r w:rsidR="006256FF">
        <w:br/>
        <w:t xml:space="preserve">Next, visit </w:t>
      </w:r>
      <w:hyperlink r:id="rId24" w:history="1">
        <w:r w:rsidR="006256FF" w:rsidRPr="00F000F9">
          <w:rPr>
            <w:rStyle w:val="Hyperlink"/>
          </w:rPr>
          <w:t>the Nati</w:t>
        </w:r>
        <w:r w:rsidR="00F000F9" w:rsidRPr="00F000F9">
          <w:rPr>
            <w:rStyle w:val="Hyperlink"/>
          </w:rPr>
          <w:t>onal Library of Scotland’s resources on Frederick Doug</w:t>
        </w:r>
        <w:r w:rsidR="00F000F9">
          <w:rPr>
            <w:rStyle w:val="Hyperlink"/>
          </w:rPr>
          <w:t>l</w:t>
        </w:r>
        <w:r w:rsidR="00F000F9" w:rsidRPr="00F000F9">
          <w:rPr>
            <w:rStyle w:val="Hyperlink"/>
          </w:rPr>
          <w:t>a</w:t>
        </w:r>
        <w:r w:rsidR="00F000F9">
          <w:rPr>
            <w:rStyle w:val="Hyperlink"/>
          </w:rPr>
          <w:t>s</w:t>
        </w:r>
        <w:r w:rsidR="00F000F9" w:rsidRPr="00F000F9">
          <w:rPr>
            <w:rStyle w:val="Hyperlink"/>
          </w:rPr>
          <w:t>s</w:t>
        </w:r>
      </w:hyperlink>
      <w:r w:rsidR="00F000F9">
        <w:t xml:space="preserve">, </w:t>
      </w:r>
      <w:r w:rsidR="006256FF">
        <w:t xml:space="preserve">a campaigner who was born into slavery in America. </w:t>
      </w:r>
      <w:r w:rsidR="00F000F9">
        <w:t xml:space="preserve">In the 1840s, he made tours of Scotland, campaigning against slavery. You can use the map </w:t>
      </w:r>
      <w:hyperlink r:id="rId25" w:history="1">
        <w:r w:rsidR="00F000F9" w:rsidRPr="00F000F9">
          <w:rPr>
            <w:rStyle w:val="Hyperlink"/>
          </w:rPr>
          <w:t>“Our Bondage and Our Freedom”</w:t>
        </w:r>
      </w:hyperlink>
      <w:r w:rsidR="00F90688">
        <w:t xml:space="preserve"> to see if he travelled</w:t>
      </w:r>
      <w:r w:rsidR="00F000F9">
        <w:t xml:space="preserve"> close to where you live.</w:t>
      </w:r>
      <w:r w:rsidR="0036485B">
        <w:t xml:space="preserve"> </w:t>
      </w:r>
      <w:r>
        <w:br/>
      </w:r>
      <w:r>
        <w:br/>
      </w:r>
      <w:r w:rsidR="0036485B">
        <w:t xml:space="preserve">Watch the video </w:t>
      </w:r>
      <w:hyperlink r:id="rId26" w:history="1">
        <w:r w:rsidR="0036485B" w:rsidRPr="0036485B">
          <w:rPr>
            <w:rStyle w:val="Hyperlink"/>
          </w:rPr>
          <w:t>on Eliza Wigham and Frederick Douglass from BBC Bitesize</w:t>
        </w:r>
      </w:hyperlink>
      <w:r>
        <w:rPr>
          <w:rStyle w:val="Hyperlink"/>
        </w:rPr>
        <w:t xml:space="preserve"> </w:t>
      </w:r>
      <w:r>
        <w:t>(2 minutes, 23 seconds).</w:t>
      </w:r>
      <w:r w:rsidR="0036485B">
        <w:t xml:space="preserve"> </w:t>
      </w:r>
      <w:r w:rsidR="00F000F9">
        <w:t xml:space="preserve">Ask the pupils to write a paragraph about Frederick Douglass, or one of </w:t>
      </w:r>
      <w:r w:rsidR="0036485B">
        <w:t>the others who worked with him, explaining who they are</w:t>
      </w:r>
      <w:r w:rsidR="00F000F9">
        <w:t xml:space="preserve">, where they went and what they did </w:t>
      </w:r>
      <w:r w:rsidR="009B7091">
        <w:t>to protest slavery.</w:t>
      </w:r>
      <w:r w:rsidR="00C8056C">
        <w:br/>
      </w:r>
      <w:r w:rsidR="00C8056C">
        <w:br/>
      </w:r>
      <w:r w:rsidR="009719E2">
        <w:t>Next, l</w:t>
      </w:r>
      <w:r w:rsidR="00C8056C">
        <w:t>earn about some children who have protested:</w:t>
      </w:r>
    </w:p>
    <w:p w14:paraId="72B18052" w14:textId="7BD53434" w:rsidR="00C8056C" w:rsidRDefault="00C8056C" w:rsidP="00C8056C">
      <w:pPr>
        <w:pStyle w:val="ListParagraph"/>
        <w:numPr>
          <w:ilvl w:val="0"/>
          <w:numId w:val="17"/>
        </w:numPr>
      </w:pPr>
      <w:r>
        <w:t xml:space="preserve">1967: </w:t>
      </w:r>
      <w:hyperlink r:id="rId27" w:history="1">
        <w:r w:rsidRPr="00C8056C">
          <w:rPr>
            <w:rStyle w:val="Hyperlink"/>
          </w:rPr>
          <w:t>Gorbals children protested to keep their playground</w:t>
        </w:r>
      </w:hyperlink>
    </w:p>
    <w:p w14:paraId="2922415D" w14:textId="43F1A674" w:rsidR="00C8056C" w:rsidRDefault="00C8056C" w:rsidP="00BC56F6">
      <w:pPr>
        <w:pStyle w:val="ListParagraph"/>
        <w:numPr>
          <w:ilvl w:val="0"/>
          <w:numId w:val="17"/>
        </w:numPr>
      </w:pPr>
      <w:r>
        <w:t xml:space="preserve">1996-2020: </w:t>
      </w:r>
      <w:hyperlink r:id="rId28" w:history="1">
        <w:r w:rsidRPr="00C8056C">
          <w:rPr>
            <w:rStyle w:val="Hyperlink"/>
          </w:rPr>
          <w:t>The campaign for the Children’s Wood in Glasgow</w:t>
        </w:r>
      </w:hyperlink>
      <w:r w:rsidR="00BC56F6">
        <w:t xml:space="preserve"> </w:t>
      </w:r>
    </w:p>
    <w:p w14:paraId="7FE37884" w14:textId="622F4168" w:rsidR="00C8056C" w:rsidRDefault="00BC56F6" w:rsidP="00C8056C">
      <w:pPr>
        <w:pStyle w:val="ListParagraph"/>
        <w:numPr>
          <w:ilvl w:val="0"/>
          <w:numId w:val="17"/>
        </w:numPr>
      </w:pPr>
      <w:r>
        <w:t xml:space="preserve">2019-Present: </w:t>
      </w:r>
      <w:hyperlink r:id="rId29" w:history="1">
        <w:r w:rsidRPr="00BC56F6">
          <w:rPr>
            <w:rStyle w:val="Hyperlink"/>
          </w:rPr>
          <w:t xml:space="preserve">The </w:t>
        </w:r>
        <w:r>
          <w:rPr>
            <w:rStyle w:val="Hyperlink"/>
          </w:rPr>
          <w:t xml:space="preserve">global </w:t>
        </w:r>
        <w:r w:rsidRPr="00BC56F6">
          <w:rPr>
            <w:rStyle w:val="Hyperlink"/>
          </w:rPr>
          <w:t>school strikes for climate change</w:t>
        </w:r>
      </w:hyperlink>
    </w:p>
    <w:p w14:paraId="0649EC91" w14:textId="7DFAA7EC" w:rsidR="00F000F9" w:rsidRDefault="00BC56F6" w:rsidP="00C8056C">
      <w:r>
        <w:br/>
        <w:t>Spend some time looking at local protests together. Are there any you could attend? Or could you run one yourself? If you ran one, what issue would you campaign for? A</w:t>
      </w:r>
      <w:r w:rsidR="00F000F9">
        <w:t xml:space="preserve">sk the pupils to create an A5 protest poster about an issue that’s important to them. You can use the </w:t>
      </w:r>
      <w:hyperlink r:id="rId30" w:history="1">
        <w:r w:rsidR="00F000F9" w:rsidRPr="00F000F9">
          <w:rPr>
            <w:rStyle w:val="Hyperlink"/>
          </w:rPr>
          <w:t>Tate Kids webpage on protest posters</w:t>
        </w:r>
      </w:hyperlink>
      <w:r w:rsidR="00F000F9">
        <w:t xml:space="preserve"> to show them examples.</w:t>
      </w:r>
      <w:r w:rsidR="00C8056C">
        <w:br/>
      </w:r>
      <w:r w:rsidR="00C8056C">
        <w:br/>
        <w:t xml:space="preserve">As a take-home activity, </w:t>
      </w:r>
      <w:r w:rsidR="009719E2">
        <w:t xml:space="preserve">you could </w:t>
      </w:r>
      <w:r w:rsidR="00C8056C">
        <w:t xml:space="preserve">ask the children to chat to people in their family about protest. Has anyone in their family, or friends, protested something? Or have they attended a protest? When and why did they do it? You can </w:t>
      </w:r>
      <w:r w:rsidR="009719E2">
        <w:t xml:space="preserve">print </w:t>
      </w:r>
      <w:r w:rsidR="00C8056C">
        <w:t xml:space="preserve">them a copy of </w:t>
      </w:r>
      <w:r w:rsidR="00C8056C" w:rsidRPr="00F21B8C">
        <w:t>the Fact file template worksheet</w:t>
      </w:r>
      <w:r w:rsidR="00F21B8C" w:rsidRPr="00F21B8C">
        <w:t xml:space="preserve"> on page 16</w:t>
      </w:r>
      <w:r w:rsidR="00C8056C" w:rsidRPr="00F21B8C">
        <w:t xml:space="preserve"> to capture</w:t>
      </w:r>
      <w:r w:rsidR="00C8056C">
        <w:t xml:space="preserve"> what they learn.</w:t>
      </w:r>
      <w:r w:rsidR="00F000F9">
        <w:br/>
      </w:r>
    </w:p>
    <w:p w14:paraId="4FD52BE4" w14:textId="2768CA67" w:rsidR="00234CCE" w:rsidRDefault="006256FF" w:rsidP="00234CCE">
      <w:pPr>
        <w:pStyle w:val="Heading3"/>
      </w:pPr>
      <w:r>
        <w:t>Activity 7</w:t>
      </w:r>
      <w:r w:rsidR="009719E2">
        <w:t>: Colonists close to home (10-20</w:t>
      </w:r>
      <w:r w:rsidR="00234CCE">
        <w:t xml:space="preserve"> minutes)</w:t>
      </w:r>
    </w:p>
    <w:p w14:paraId="4C4569B7" w14:textId="1F8EA8E4" w:rsidR="007A5315" w:rsidRDefault="00CD7E83" w:rsidP="002B1267">
      <w:r w:rsidRPr="0028308A">
        <w:rPr>
          <w:color w:val="44546A" w:themeColor="text2"/>
        </w:rPr>
        <w:lastRenderedPageBreak/>
        <w:t>LIT 2-05a/3-05a, SOC 2-03a/3-03a, SOC 2-06a/3-06a, SOC 2-14a/3-14a</w:t>
      </w:r>
      <w:r w:rsidR="00234CCE">
        <w:br/>
        <w:t xml:space="preserve">Display the </w:t>
      </w:r>
      <w:hyperlink r:id="rId31" w:history="1">
        <w:r w:rsidR="00234CCE" w:rsidRPr="00234CCE">
          <w:rPr>
            <w:rStyle w:val="Hyperlink"/>
          </w:rPr>
          <w:t>Legacies of British Slavery map</w:t>
        </w:r>
      </w:hyperlink>
      <w:r w:rsidR="00234CCE">
        <w:t xml:space="preserve"> from University College of London on your whiteboard, or allow pupils to look at it on individual devices. Explain to the pupils that this map contains the addresses of different slave owners from across the United Kingdom. It isn’t complete, but you can use it to learn a bit more about how people profited from colonialist slavery.</w:t>
      </w:r>
      <w:r w:rsidR="00234CCE">
        <w:br/>
      </w:r>
      <w:r w:rsidR="00234CCE">
        <w:br/>
        <w:t>Look at your local area and see how many people you can find. Click on them to find out some more information and ask pupils to note down information about them.</w:t>
      </w:r>
      <w:r w:rsidR="009719E2">
        <w:t xml:space="preserve"> Ask the pupils to note this down – you could focus on a key individual, using the </w:t>
      </w:r>
      <w:r w:rsidR="00F21B8C" w:rsidRPr="00F21B8C">
        <w:t xml:space="preserve">Fact file template worksheet on page 16 </w:t>
      </w:r>
      <w:r w:rsidR="009719E2">
        <w:t>to fill in any information.</w:t>
      </w:r>
      <w:r w:rsidR="00234CCE">
        <w:br/>
      </w:r>
      <w:r w:rsidR="00234CCE">
        <w:br/>
        <w:t>If you live near a library or archive, you could contact them to see if you could find out any more information</w:t>
      </w:r>
      <w:r w:rsidR="005C07A3">
        <w:t>. Write your letter, or email, to them together as a class. Ask the pupils to consider what information they need to include, and what they would like to find out more about.</w:t>
      </w:r>
      <w:r w:rsidR="007A5315">
        <w:br/>
      </w:r>
    </w:p>
    <w:p w14:paraId="183430C6" w14:textId="0D6C357E" w:rsidR="007A5315" w:rsidRDefault="006256FF" w:rsidP="007A5315">
      <w:pPr>
        <w:pStyle w:val="Heading3"/>
      </w:pPr>
      <w:r>
        <w:t>Activity 8</w:t>
      </w:r>
      <w:r w:rsidR="007A5315">
        <w:t>: Connecting cli</w:t>
      </w:r>
      <w:r w:rsidR="00ED5A5B">
        <w:t>mate change and colonialism (15-</w:t>
      </w:r>
      <w:r w:rsidR="007A5315">
        <w:t>20 minutes)</w:t>
      </w:r>
    </w:p>
    <w:p w14:paraId="72A833AB" w14:textId="26646CF5" w:rsidR="00850C05" w:rsidRDefault="00CD7E83" w:rsidP="00ED5A5B">
      <w:r w:rsidRPr="0028308A">
        <w:rPr>
          <w:color w:val="44546A" w:themeColor="text2"/>
        </w:rPr>
        <w:t>LIT 2-02a/3-02a, LIT 2-04a/3-04a, LIT 2-05a/3-05a, SCN 3-05b, SOC 2-12a</w:t>
      </w:r>
      <w:r w:rsidR="002B1267">
        <w:br/>
      </w:r>
      <w:r w:rsidR="00972FDF">
        <w:t>Colonialism involves</w:t>
      </w:r>
      <w:r w:rsidR="000032A5">
        <w:t xml:space="preserve"> taking land away from indigeno</w:t>
      </w:r>
      <w:r w:rsidR="00C8056C">
        <w:t>us people. This land i</w:t>
      </w:r>
      <w:r w:rsidR="000032A5">
        <w:t xml:space="preserve">s often exploited for resources, including rubber, </w:t>
      </w:r>
      <w:proofErr w:type="gramStart"/>
      <w:r w:rsidR="000032A5">
        <w:t>ivory</w:t>
      </w:r>
      <w:proofErr w:type="gramEnd"/>
      <w:r w:rsidR="000032A5">
        <w:t xml:space="preserve"> and gold. </w:t>
      </w:r>
      <w:r w:rsidR="00430493">
        <w:t>A l</w:t>
      </w:r>
      <w:r w:rsidR="00972FDF">
        <w:t>ot of colonial projects cause</w:t>
      </w:r>
      <w:r w:rsidR="00430493">
        <w:t xml:space="preserve"> mass deforestation – as the tiger in the book says: ‘</w:t>
      </w:r>
      <w:r w:rsidR="00430493">
        <w:rPr>
          <w:i/>
        </w:rPr>
        <w:t>You chop down our forest homes to build your roads, plant your mega crops and graze your animals</w:t>
      </w:r>
      <w:r w:rsidR="00430493">
        <w:t>.’</w:t>
      </w:r>
      <w:r w:rsidR="009719E2">
        <w:br/>
      </w:r>
      <w:r w:rsidR="009719E2">
        <w:br/>
      </w:r>
      <w:r w:rsidR="00AA7141">
        <w:t xml:space="preserve">Watch </w:t>
      </w:r>
      <w:hyperlink r:id="rId32" w:history="1">
        <w:r w:rsidR="00AA7141" w:rsidRPr="00AA7141">
          <w:rPr>
            <w:rStyle w:val="Hyperlink"/>
          </w:rPr>
          <w:t xml:space="preserve">“Climate </w:t>
        </w:r>
        <w:r w:rsidR="00172A94" w:rsidRPr="00AA7141">
          <w:rPr>
            <w:rStyle w:val="Hyperlink"/>
          </w:rPr>
          <w:t>Justice</w:t>
        </w:r>
        <w:r w:rsidR="00AA7141" w:rsidRPr="00AA7141">
          <w:rPr>
            <w:rStyle w:val="Hyperlink"/>
          </w:rPr>
          <w:t xml:space="preserve"> According to a Kid”</w:t>
        </w:r>
      </w:hyperlink>
      <w:r w:rsidR="00AA7141">
        <w:t xml:space="preserve"> (7 minutes, 11 seconds).</w:t>
      </w:r>
      <w:r w:rsidR="00DB2D05">
        <w:t xml:space="preserve"> </w:t>
      </w:r>
      <w:r w:rsidR="00AA7141">
        <w:t>Split the children into groups and ask them to write a definition of climate injustice and some examples. Then, let every group look at each other’s mind maps and use post</w:t>
      </w:r>
      <w:r w:rsidR="00C932FD">
        <w:t>-</w:t>
      </w:r>
      <w:r w:rsidR="00AA7141">
        <w:t>it notes to add potential solutions to some of the injustices.</w:t>
      </w:r>
      <w:r w:rsidR="00556D60">
        <w:br/>
      </w:r>
      <w:r w:rsidR="00556D60">
        <w:br/>
      </w:r>
      <w:r w:rsidR="0036485B">
        <w:t xml:space="preserve">Look at the pages of </w:t>
      </w:r>
      <w:r w:rsidR="0036485B">
        <w:rPr>
          <w:i/>
        </w:rPr>
        <w:t>What Starts Here Stops Here</w:t>
      </w:r>
      <w:r w:rsidR="00ED5A5B">
        <w:t xml:space="preserve"> with the tiger</w:t>
      </w:r>
      <w:r w:rsidR="00F90688">
        <w:t xml:space="preserve"> (page 18 and 19)</w:t>
      </w:r>
      <w:r w:rsidR="00ED5A5B">
        <w:t xml:space="preserve"> and the parakeets</w:t>
      </w:r>
      <w:r w:rsidR="00F90688">
        <w:t xml:space="preserve"> (page 20 and 21)</w:t>
      </w:r>
      <w:r w:rsidR="00ED5A5B">
        <w:t>. They’ve left their homes in other countries due to the impact of climate change.</w:t>
      </w:r>
      <w:r w:rsidR="00234CCE">
        <w:t xml:space="preserve"> Whilst </w:t>
      </w:r>
      <w:r w:rsidR="0067487F">
        <w:t>they are animals, who are also a</w:t>
      </w:r>
      <w:r w:rsidR="00234CCE">
        <w:t xml:space="preserve">ffected by climate change, you could discuss how they could also represent displaced people </w:t>
      </w:r>
      <w:r w:rsidR="00234CCE">
        <w:lastRenderedPageBreak/>
        <w:t>who have had to leave their homes.</w:t>
      </w:r>
      <w:r w:rsidR="00234CCE">
        <w:br/>
      </w:r>
    </w:p>
    <w:p w14:paraId="559940D3" w14:textId="6B29CDBD" w:rsidR="00234CCE" w:rsidRDefault="006256FF" w:rsidP="00234CCE">
      <w:pPr>
        <w:pStyle w:val="Heading3"/>
      </w:pPr>
      <w:r>
        <w:t>Activity 9</w:t>
      </w:r>
      <w:r w:rsidR="00234CCE">
        <w:t>: A book of local pasts, presents and futures</w:t>
      </w:r>
      <w:r w:rsidR="00F90688">
        <w:t xml:space="preserve"> (2+ hours)</w:t>
      </w:r>
    </w:p>
    <w:p w14:paraId="545E61C0" w14:textId="0195396C" w:rsidR="00FE36EE" w:rsidRDefault="00D10320" w:rsidP="00234CCE">
      <w:r w:rsidRPr="0028308A">
        <w:rPr>
          <w:color w:val="44546A" w:themeColor="text2"/>
        </w:rPr>
        <w:t xml:space="preserve">LIT 2-20a/3-20a, LIT 2-24a/3-24a, LIT 2-25a/3-25a, EXA 2-02a/3-02a, </w:t>
      </w:r>
      <w:r w:rsidRPr="0028308A">
        <w:rPr>
          <w:color w:val="44546A" w:themeColor="text2"/>
        </w:rPr>
        <w:br/>
        <w:t>EXA 2-04a/3-04a</w:t>
      </w:r>
      <w:r w:rsidR="00ED5A5B">
        <w:br/>
      </w:r>
      <w:r w:rsidR="00234CCE">
        <w:t xml:space="preserve">This activity involves pulling together all the learning, </w:t>
      </w:r>
      <w:proofErr w:type="gramStart"/>
      <w:r w:rsidR="00234CCE">
        <w:t>notes</w:t>
      </w:r>
      <w:proofErr w:type="gramEnd"/>
      <w:r w:rsidR="00234CCE">
        <w:t xml:space="preserve"> and ideas from previous activities to create your own version of </w:t>
      </w:r>
      <w:r w:rsidR="00234CCE">
        <w:rPr>
          <w:i/>
        </w:rPr>
        <w:t>What Starts Here Stops Here</w:t>
      </w:r>
      <w:r w:rsidR="00234CCE">
        <w:t xml:space="preserve">. </w:t>
      </w:r>
      <w:r w:rsidR="00FE36EE">
        <w:t>From these previous activi</w:t>
      </w:r>
      <w:r w:rsidR="00F000F9">
        <w:t>ties your pupils should have</w:t>
      </w:r>
      <w:r w:rsidR="00FE36EE">
        <w:t>:</w:t>
      </w:r>
    </w:p>
    <w:p w14:paraId="47E10FBB" w14:textId="36DECE48" w:rsidR="00FE36EE" w:rsidRDefault="00F000F9" w:rsidP="00B754BD">
      <w:pPr>
        <w:pStyle w:val="ListParagraph"/>
        <w:numPr>
          <w:ilvl w:val="0"/>
          <w:numId w:val="13"/>
        </w:numPr>
      </w:pPr>
      <w:r>
        <w:t>Notes or information about s</w:t>
      </w:r>
      <w:r w:rsidR="00FE36EE">
        <w:t xml:space="preserve">ome key historical figures mentioned in </w:t>
      </w:r>
      <w:r w:rsidR="00FE36EE">
        <w:rPr>
          <w:i/>
        </w:rPr>
        <w:t>What Starts Here Stops Here</w:t>
      </w:r>
      <w:r>
        <w:t xml:space="preserve"> as well as</w:t>
      </w:r>
      <w:r w:rsidR="002276FA">
        <w:t xml:space="preserve"> others including</w:t>
      </w:r>
      <w:r>
        <w:t xml:space="preserve"> Frederick Douglass and/or his </w:t>
      </w:r>
      <w:proofErr w:type="gramStart"/>
      <w:r>
        <w:t>colleagues</w:t>
      </w:r>
      <w:proofErr w:type="gramEnd"/>
    </w:p>
    <w:p w14:paraId="7281CB11" w14:textId="62C65DC6" w:rsidR="00FE36EE" w:rsidRDefault="00F000F9" w:rsidP="00B754BD">
      <w:pPr>
        <w:pStyle w:val="ListParagraph"/>
        <w:numPr>
          <w:ilvl w:val="0"/>
          <w:numId w:val="13"/>
        </w:numPr>
      </w:pPr>
      <w:r>
        <w:t>Examples of c</w:t>
      </w:r>
      <w:r w:rsidR="00FE36EE">
        <w:t>limate solutions, including those in your area</w:t>
      </w:r>
    </w:p>
    <w:p w14:paraId="7DA4CA18" w14:textId="0DE12337" w:rsidR="00FE36EE" w:rsidRDefault="00F000F9" w:rsidP="00B754BD">
      <w:pPr>
        <w:pStyle w:val="ListParagraph"/>
        <w:numPr>
          <w:ilvl w:val="0"/>
          <w:numId w:val="13"/>
        </w:numPr>
      </w:pPr>
      <w:r>
        <w:t>Examples of c</w:t>
      </w:r>
      <w:r w:rsidR="00FE36EE">
        <w:t>limate problems, including those in your area</w:t>
      </w:r>
    </w:p>
    <w:p w14:paraId="15884CB9" w14:textId="6AA1B2E3" w:rsidR="00FE36EE" w:rsidRDefault="00FE36EE" w:rsidP="00B754BD">
      <w:pPr>
        <w:pStyle w:val="ListParagraph"/>
        <w:numPr>
          <w:ilvl w:val="0"/>
          <w:numId w:val="13"/>
        </w:numPr>
      </w:pPr>
      <w:r>
        <w:t>Definitions of terms surrounding colonialism and climate colonialism</w:t>
      </w:r>
    </w:p>
    <w:p w14:paraId="66C04CAD" w14:textId="46D532CA" w:rsidR="006256FF" w:rsidRDefault="00FE36EE" w:rsidP="00B754BD">
      <w:pPr>
        <w:pStyle w:val="ListParagraph"/>
        <w:numPr>
          <w:ilvl w:val="0"/>
          <w:numId w:val="13"/>
        </w:numPr>
      </w:pPr>
      <w:r>
        <w:t xml:space="preserve">Some information about people who profited from colonialism in your </w:t>
      </w:r>
      <w:proofErr w:type="gramStart"/>
      <w:r>
        <w:t>area</w:t>
      </w:r>
      <w:proofErr w:type="gramEnd"/>
    </w:p>
    <w:p w14:paraId="7C0A4F5D" w14:textId="099688B9" w:rsidR="00F000F9" w:rsidRDefault="00F000F9" w:rsidP="00B754BD">
      <w:pPr>
        <w:pStyle w:val="ListParagraph"/>
        <w:numPr>
          <w:ilvl w:val="0"/>
          <w:numId w:val="13"/>
        </w:numPr>
      </w:pPr>
      <w:r>
        <w:t>Their own protest posters</w:t>
      </w:r>
      <w:r w:rsidR="005C07A3">
        <w:br/>
      </w:r>
    </w:p>
    <w:p w14:paraId="79E47A8F" w14:textId="7909013C" w:rsidR="009B7091" w:rsidRDefault="009B7091" w:rsidP="006256FF">
      <w:r>
        <w:t>The book you create together will use these notes, as well as collaging to create a class book.</w:t>
      </w:r>
      <w:r w:rsidR="000032A5">
        <w:t xml:space="preserve"> You can also use our resource </w:t>
      </w:r>
      <w:hyperlink r:id="rId33" w:history="1">
        <w:r w:rsidR="000032A5" w:rsidRPr="000032A5">
          <w:rPr>
            <w:rStyle w:val="Hyperlink"/>
          </w:rPr>
          <w:t>Creating a picture book in class</w:t>
        </w:r>
      </w:hyperlink>
      <w:r w:rsidR="000032A5">
        <w:t xml:space="preserve"> for more ideas.</w:t>
      </w:r>
      <w:r w:rsidR="002276FA">
        <w:br/>
      </w:r>
    </w:p>
    <w:p w14:paraId="365F7B91" w14:textId="4BBD8951" w:rsidR="006256FF" w:rsidRDefault="006256FF" w:rsidP="006256FF">
      <w:pPr>
        <w:pStyle w:val="Heading4"/>
      </w:pPr>
      <w:r>
        <w:t>Who is your main character?</w:t>
      </w:r>
    </w:p>
    <w:p w14:paraId="00549DBA" w14:textId="4B4FADD6" w:rsidR="009B7091" w:rsidRDefault="006256FF" w:rsidP="006256FF">
      <w:pPr>
        <w:pStyle w:val="Heading4"/>
        <w:rPr>
          <w:b w:val="0"/>
        </w:rPr>
      </w:pPr>
      <w:r>
        <w:rPr>
          <w:b w:val="0"/>
        </w:rPr>
        <w:t xml:space="preserve">Start by thinking about who </w:t>
      </w:r>
      <w:proofErr w:type="gramStart"/>
      <w:r>
        <w:rPr>
          <w:b w:val="0"/>
        </w:rPr>
        <w:t>will be the protagonist for thi</w:t>
      </w:r>
      <w:r w:rsidR="009B7091">
        <w:rPr>
          <w:b w:val="0"/>
        </w:rPr>
        <w:t>s book</w:t>
      </w:r>
      <w:proofErr w:type="gramEnd"/>
      <w:r w:rsidR="009B7091">
        <w:rPr>
          <w:b w:val="0"/>
        </w:rPr>
        <w:t xml:space="preserve">. Is there an </w:t>
      </w:r>
      <w:r>
        <w:rPr>
          <w:b w:val="0"/>
        </w:rPr>
        <w:t xml:space="preserve">animal </w:t>
      </w:r>
      <w:r w:rsidR="000032A5">
        <w:rPr>
          <w:b w:val="0"/>
        </w:rPr>
        <w:t xml:space="preserve">or creature </w:t>
      </w:r>
      <w:r>
        <w:rPr>
          <w:b w:val="0"/>
        </w:rPr>
        <w:t>in your local area who would make a good guide? You coul</w:t>
      </w:r>
      <w:r w:rsidR="009719E2">
        <w:rPr>
          <w:b w:val="0"/>
        </w:rPr>
        <w:t>d talk about what features the r</w:t>
      </w:r>
      <w:r>
        <w:rPr>
          <w:b w:val="0"/>
        </w:rPr>
        <w:t>obin had, for example, he was able to fly, and was small enough to squeeze into tight spaces.</w:t>
      </w:r>
      <w:r w:rsidR="009B7091">
        <w:rPr>
          <w:b w:val="0"/>
        </w:rPr>
        <w:t xml:space="preserve"> </w:t>
      </w:r>
      <w:r w:rsidR="009B7091">
        <w:rPr>
          <w:b w:val="0"/>
        </w:rPr>
        <w:br/>
      </w:r>
      <w:r w:rsidR="009B7091">
        <w:rPr>
          <w:b w:val="0"/>
        </w:rPr>
        <w:br/>
        <w:t>Once you’ve decided on an animal, ask everyone in the class to draw them. This will give you lots of different versions that you</w:t>
      </w:r>
      <w:r w:rsidR="009719E2">
        <w:rPr>
          <w:b w:val="0"/>
        </w:rPr>
        <w:t xml:space="preserve"> can cut out to stick directly on the different pages of</w:t>
      </w:r>
      <w:r w:rsidR="009B7091">
        <w:rPr>
          <w:b w:val="0"/>
        </w:rPr>
        <w:t xml:space="preserve"> your book.</w:t>
      </w:r>
      <w:r w:rsidR="009B7091">
        <w:rPr>
          <w:b w:val="0"/>
        </w:rPr>
        <w:br/>
      </w:r>
    </w:p>
    <w:p w14:paraId="73A3CD5F" w14:textId="1CB74388" w:rsidR="006256FF" w:rsidRPr="009B7091" w:rsidRDefault="009B7091" w:rsidP="006256FF">
      <w:pPr>
        <w:pStyle w:val="Heading4"/>
      </w:pPr>
      <w:r>
        <w:lastRenderedPageBreak/>
        <w:t>Creating the backgrounds</w:t>
      </w:r>
      <w:r w:rsidR="006256FF">
        <w:br/>
      </w:r>
      <w:r>
        <w:rPr>
          <w:b w:val="0"/>
        </w:rPr>
        <w:t xml:space="preserve">What does the area around you look like? You could use photographs or maps you can find </w:t>
      </w:r>
      <w:proofErr w:type="gramStart"/>
      <w:r>
        <w:rPr>
          <w:b w:val="0"/>
        </w:rPr>
        <w:t>online, or</w:t>
      </w:r>
      <w:proofErr w:type="gramEnd"/>
      <w:r>
        <w:rPr>
          <w:b w:val="0"/>
        </w:rPr>
        <w:t xml:space="preserve"> go for a walk and take your own pictures or drawin</w:t>
      </w:r>
      <w:r w:rsidR="000032A5">
        <w:rPr>
          <w:b w:val="0"/>
        </w:rPr>
        <w:t xml:space="preserve">gs to make up the backgrounds. </w:t>
      </w:r>
      <w:r w:rsidR="006256FF">
        <w:br/>
      </w:r>
    </w:p>
    <w:p w14:paraId="5B81147E" w14:textId="5B85083E" w:rsidR="00F000F9" w:rsidRDefault="00F000F9" w:rsidP="006256FF">
      <w:pPr>
        <w:pStyle w:val="Heading4"/>
        <w:rPr>
          <w:b w:val="0"/>
        </w:rPr>
      </w:pPr>
      <w:r>
        <w:t xml:space="preserve">Who will your </w:t>
      </w:r>
      <w:r w:rsidR="009B7091">
        <w:t>character meet?</w:t>
      </w:r>
      <w:r w:rsidR="006256FF" w:rsidRPr="006256FF">
        <w:br/>
      </w:r>
      <w:r>
        <w:rPr>
          <w:b w:val="0"/>
        </w:rPr>
        <w:t xml:space="preserve">Revisit the timeline from Activity 2, as well as the information gathered on slave owners and </w:t>
      </w:r>
      <w:r w:rsidR="000032A5">
        <w:rPr>
          <w:b w:val="0"/>
        </w:rPr>
        <w:t xml:space="preserve">the </w:t>
      </w:r>
      <w:r>
        <w:rPr>
          <w:b w:val="0"/>
        </w:rPr>
        <w:t xml:space="preserve">anti-slavery campaigners from Activity 6 and 7. </w:t>
      </w:r>
      <w:r w:rsidR="006256FF">
        <w:rPr>
          <w:b w:val="0"/>
        </w:rPr>
        <w:t>Discuss who you’d like to feature in the book</w:t>
      </w:r>
      <w:r>
        <w:rPr>
          <w:b w:val="0"/>
        </w:rPr>
        <w:t xml:space="preserve"> and layout a chronological order of who lived at what time. </w:t>
      </w:r>
      <w:r w:rsidR="000032A5">
        <w:rPr>
          <w:b w:val="0"/>
        </w:rPr>
        <w:t xml:space="preserve">This will help you </w:t>
      </w:r>
      <w:r w:rsidR="0036485B">
        <w:rPr>
          <w:b w:val="0"/>
        </w:rPr>
        <w:t>decide in which order your main character will meet them.</w:t>
      </w:r>
      <w:r w:rsidR="000032A5">
        <w:rPr>
          <w:b w:val="0"/>
        </w:rPr>
        <w:br/>
      </w:r>
      <w:r w:rsidR="000032A5">
        <w:rPr>
          <w:b w:val="0"/>
        </w:rPr>
        <w:br/>
      </w:r>
      <w:r>
        <w:rPr>
          <w:b w:val="0"/>
        </w:rPr>
        <w:t>Think about how you could present information about them to the reader, so that they get a sense of who they are.</w:t>
      </w:r>
      <w:r w:rsidR="000032A5">
        <w:rPr>
          <w:b w:val="0"/>
        </w:rPr>
        <w:t xml:space="preserve"> For example, in </w:t>
      </w:r>
      <w:r w:rsidR="000032A5">
        <w:rPr>
          <w:b w:val="0"/>
          <w:i/>
        </w:rPr>
        <w:t>What Starts Here Stops Here</w:t>
      </w:r>
      <w:r w:rsidR="000032A5">
        <w:rPr>
          <w:b w:val="0"/>
        </w:rPr>
        <w:t>, Robin has a conversation with each of the characters. But you could also make a fact file instead – this could be particularly useful for the slave owners, for example, wher</w:t>
      </w:r>
      <w:r w:rsidR="009719E2">
        <w:rPr>
          <w:b w:val="0"/>
        </w:rPr>
        <w:t>e we don’t have their words recorded.</w:t>
      </w:r>
      <w:r>
        <w:rPr>
          <w:b w:val="0"/>
        </w:rPr>
        <w:br/>
      </w:r>
      <w:r>
        <w:rPr>
          <w:b w:val="0"/>
        </w:rPr>
        <w:br/>
      </w:r>
      <w:r w:rsidR="000032A5">
        <w:rPr>
          <w:b w:val="0"/>
        </w:rPr>
        <w:t>Think about who you can include from the mo</w:t>
      </w:r>
      <w:r>
        <w:rPr>
          <w:b w:val="0"/>
        </w:rPr>
        <w:t xml:space="preserve">dern day – is there anyone you can interview? If you managed to speak with someone as part of Activity 4, you could include them here. If not, you could ask the pupils to interview other pupils or teachers at your school about what </w:t>
      </w:r>
      <w:r w:rsidR="009719E2">
        <w:rPr>
          <w:b w:val="0"/>
        </w:rPr>
        <w:t>climate change means to them, and how they’re trying to tackle it.</w:t>
      </w:r>
      <w:r w:rsidR="009B7091">
        <w:rPr>
          <w:b w:val="0"/>
        </w:rPr>
        <w:br/>
      </w:r>
    </w:p>
    <w:p w14:paraId="2085FEDF" w14:textId="6907A8CF" w:rsidR="009B7091" w:rsidRPr="009B7091" w:rsidRDefault="009B7091" w:rsidP="009B7091">
      <w:pPr>
        <w:pStyle w:val="Heading4"/>
      </w:pPr>
      <w:r>
        <w:t>What is important in your community?</w:t>
      </w:r>
    </w:p>
    <w:p w14:paraId="4FA7D16B" w14:textId="7FD6A25D" w:rsidR="00D35CDC" w:rsidRDefault="009B7091" w:rsidP="00D35CDC">
      <w:pPr>
        <w:rPr>
          <w:b/>
        </w:rPr>
      </w:pPr>
      <w:r>
        <w:t xml:space="preserve">Revisit the protest posters you created as part of Activity 6. You could feature these in the book by asking each pupil to draw themselves with their poster then creating a collage page. Or you could use the posters to create a wall display, photograph it then </w:t>
      </w:r>
      <w:r w:rsidR="009719E2">
        <w:t>print the photograph to stick into your book.</w:t>
      </w:r>
    </w:p>
    <w:p w14:paraId="25896CC3" w14:textId="77777777" w:rsidR="00D35CDC" w:rsidRPr="00D35CDC" w:rsidRDefault="00D35CDC" w:rsidP="00D35CDC">
      <w:pPr>
        <w:rPr>
          <w:b/>
        </w:rPr>
      </w:pPr>
    </w:p>
    <w:p w14:paraId="6BFE5002" w14:textId="4C649293" w:rsidR="000032A5" w:rsidRDefault="002276FA" w:rsidP="006256FF">
      <w:pPr>
        <w:pStyle w:val="Heading4"/>
        <w:rPr>
          <w:b w:val="0"/>
        </w:rPr>
      </w:pPr>
      <w:r>
        <w:t>The pages</w:t>
      </w:r>
    </w:p>
    <w:p w14:paraId="558E0DC3" w14:textId="77777777" w:rsidR="000032A5" w:rsidRDefault="000032A5" w:rsidP="006B7C3A">
      <w:pPr>
        <w:rPr>
          <w:b/>
        </w:rPr>
      </w:pPr>
      <w:r>
        <w:t>Your book, therefore, should end up having this layout:</w:t>
      </w:r>
    </w:p>
    <w:p w14:paraId="391FC195" w14:textId="01C02C7D" w:rsidR="000032A5" w:rsidRPr="006B7C3A" w:rsidRDefault="000032A5" w:rsidP="006B7C3A">
      <w:pPr>
        <w:pStyle w:val="ListParagraph"/>
        <w:numPr>
          <w:ilvl w:val="0"/>
          <w:numId w:val="22"/>
        </w:numPr>
        <w:rPr>
          <w:b/>
        </w:rPr>
      </w:pPr>
      <w:r>
        <w:t xml:space="preserve">Pages 1-2: introduce the main character and your </w:t>
      </w:r>
      <w:proofErr w:type="gramStart"/>
      <w:r>
        <w:t>area</w:t>
      </w:r>
      <w:proofErr w:type="gramEnd"/>
    </w:p>
    <w:p w14:paraId="05553A95" w14:textId="74BF05B4" w:rsidR="000032A5" w:rsidRPr="006B7C3A" w:rsidRDefault="000032A5" w:rsidP="006B7C3A">
      <w:pPr>
        <w:pStyle w:val="ListParagraph"/>
        <w:numPr>
          <w:ilvl w:val="0"/>
          <w:numId w:val="22"/>
        </w:numPr>
        <w:rPr>
          <w:b/>
        </w:rPr>
      </w:pPr>
      <w:r>
        <w:lastRenderedPageBreak/>
        <w:t xml:space="preserve">Pages 3-4: the main character travels back in time and meets person </w:t>
      </w:r>
      <w:proofErr w:type="gramStart"/>
      <w:r>
        <w:t>1</w:t>
      </w:r>
      <w:proofErr w:type="gramEnd"/>
    </w:p>
    <w:p w14:paraId="1F0FF1F8" w14:textId="107AA506" w:rsidR="000032A5" w:rsidRPr="006B7C3A" w:rsidRDefault="000032A5" w:rsidP="006B7C3A">
      <w:pPr>
        <w:pStyle w:val="ListParagraph"/>
        <w:numPr>
          <w:ilvl w:val="0"/>
          <w:numId w:val="22"/>
        </w:numPr>
        <w:rPr>
          <w:b/>
        </w:rPr>
      </w:pPr>
      <w:r>
        <w:t xml:space="preserve">Pages 5-6: meets person </w:t>
      </w:r>
      <w:proofErr w:type="gramStart"/>
      <w:r>
        <w:t>2</w:t>
      </w:r>
      <w:proofErr w:type="gramEnd"/>
    </w:p>
    <w:p w14:paraId="372FFACA" w14:textId="77777777" w:rsidR="000032A5" w:rsidRPr="006B7C3A" w:rsidRDefault="000032A5" w:rsidP="006B7C3A">
      <w:pPr>
        <w:pStyle w:val="ListParagraph"/>
        <w:numPr>
          <w:ilvl w:val="0"/>
          <w:numId w:val="22"/>
        </w:numPr>
        <w:rPr>
          <w:b/>
        </w:rPr>
      </w:pPr>
      <w:r>
        <w:t xml:space="preserve">Pages 7-8: meets person </w:t>
      </w:r>
      <w:proofErr w:type="gramStart"/>
      <w:r>
        <w:t>3</w:t>
      </w:r>
      <w:proofErr w:type="gramEnd"/>
    </w:p>
    <w:p w14:paraId="21C37419" w14:textId="2453999F" w:rsidR="000032A5" w:rsidRPr="006B7C3A" w:rsidRDefault="000032A5" w:rsidP="006B7C3A">
      <w:pPr>
        <w:pStyle w:val="ListParagraph"/>
        <w:numPr>
          <w:ilvl w:val="0"/>
          <w:numId w:val="22"/>
        </w:numPr>
        <w:rPr>
          <w:b/>
        </w:rPr>
      </w:pPr>
      <w:r>
        <w:t>Pages 9-10: the protest posters</w:t>
      </w:r>
      <w:r w:rsidR="002276FA">
        <w:t xml:space="preserve"> – what does your community believe in?</w:t>
      </w:r>
    </w:p>
    <w:p w14:paraId="10CF0897" w14:textId="3BC9D0C2" w:rsidR="000032A5" w:rsidRPr="006B7C3A" w:rsidRDefault="000032A5" w:rsidP="000032A5">
      <w:pPr>
        <w:pStyle w:val="ListParagraph"/>
        <w:numPr>
          <w:ilvl w:val="0"/>
          <w:numId w:val="22"/>
        </w:numPr>
        <w:rPr>
          <w:b/>
        </w:rPr>
      </w:pPr>
      <w:r>
        <w:t xml:space="preserve">Pages 11-12: sees the potential climate solutions in your </w:t>
      </w:r>
      <w:proofErr w:type="gramStart"/>
      <w:r>
        <w:t>town</w:t>
      </w:r>
      <w:proofErr w:type="gramEnd"/>
    </w:p>
    <w:p w14:paraId="62DF3A6F" w14:textId="77777777" w:rsidR="006B7C3A" w:rsidRDefault="006B7C3A" w:rsidP="006B7C3A"/>
    <w:p w14:paraId="5F037178" w14:textId="3F5CB6D7" w:rsidR="002F0E0E" w:rsidRDefault="000032A5" w:rsidP="006B7C3A">
      <w:pPr>
        <w:rPr>
          <w:b/>
        </w:rPr>
      </w:pPr>
      <w:r>
        <w:t>You can always add in more pages for example, if you’d like your character to meet more than three people</w:t>
      </w:r>
      <w:r w:rsidR="00430493">
        <w:t xml:space="preserve">. </w:t>
      </w:r>
      <w:r w:rsidR="002276FA">
        <w:t>Split the class into smaller groups and assign them each a double page spread to work on (</w:t>
      </w:r>
      <w:proofErr w:type="gramStart"/>
      <w:r w:rsidR="002276FA">
        <w:t>i.e.</w:t>
      </w:r>
      <w:proofErr w:type="gramEnd"/>
      <w:r w:rsidR="002276FA">
        <w:t xml:space="preserve"> Group 1 does pages 1 and 2, Group 2 does pages 3 and 4 and so on).</w:t>
      </w:r>
    </w:p>
    <w:p w14:paraId="5738CA4E" w14:textId="77777777" w:rsidR="005C07A3" w:rsidRPr="005C07A3" w:rsidRDefault="005C07A3" w:rsidP="005C07A3"/>
    <w:p w14:paraId="534F02C0" w14:textId="1666806B" w:rsidR="002276FA" w:rsidRDefault="002276FA" w:rsidP="002276FA">
      <w:pPr>
        <w:pStyle w:val="Heading3"/>
      </w:pPr>
      <w:r>
        <w:t xml:space="preserve">Activity 10: What next? </w:t>
      </w:r>
    </w:p>
    <w:p w14:paraId="6DA4D499" w14:textId="77777777" w:rsidR="002276FA" w:rsidRDefault="002276FA" w:rsidP="002276FA">
      <w:r>
        <w:t>Now you’ve created your book together, you can think about how to share it. Here are some ideas:</w:t>
      </w:r>
    </w:p>
    <w:p w14:paraId="0676DE26" w14:textId="3BD7FD55" w:rsidR="002276FA" w:rsidRDefault="002276FA" w:rsidP="002276FA">
      <w:pPr>
        <w:pStyle w:val="ListParagraph"/>
        <w:numPr>
          <w:ilvl w:val="0"/>
          <w:numId w:val="15"/>
        </w:numPr>
      </w:pPr>
      <w:r>
        <w:t xml:space="preserve">Invite families or community members for a book launch in your school or local </w:t>
      </w:r>
      <w:proofErr w:type="gramStart"/>
      <w:r>
        <w:t>library</w:t>
      </w:r>
      <w:proofErr w:type="gramEnd"/>
    </w:p>
    <w:p w14:paraId="681E70A8" w14:textId="58F2C5CA" w:rsidR="002276FA" w:rsidRDefault="002276FA" w:rsidP="002276FA">
      <w:pPr>
        <w:pStyle w:val="ListParagraph"/>
        <w:numPr>
          <w:ilvl w:val="0"/>
          <w:numId w:val="15"/>
        </w:numPr>
      </w:pPr>
      <w:r>
        <w:t xml:space="preserve">Create an exhibition in your school showing the artwork your class </w:t>
      </w:r>
      <w:proofErr w:type="gramStart"/>
      <w:r>
        <w:t>created</w:t>
      </w:r>
      <w:proofErr w:type="gramEnd"/>
    </w:p>
    <w:p w14:paraId="741F4A2E" w14:textId="4B111437" w:rsidR="0036485B" w:rsidRDefault="002276FA" w:rsidP="004F03E1">
      <w:pPr>
        <w:pStyle w:val="ListParagraph"/>
        <w:numPr>
          <w:ilvl w:val="0"/>
          <w:numId w:val="15"/>
        </w:numPr>
      </w:pPr>
      <w:r>
        <w:t xml:space="preserve">Host a walking tour to some of the locations mentioned in your </w:t>
      </w:r>
      <w:proofErr w:type="gramStart"/>
      <w:r>
        <w:t>book</w:t>
      </w:r>
      <w:proofErr w:type="gramEnd"/>
    </w:p>
    <w:p w14:paraId="1AEC9E72" w14:textId="5A1B69A1" w:rsidR="0036485B" w:rsidRDefault="0036485B" w:rsidP="0036485B">
      <w:pPr>
        <w:pStyle w:val="ListParagraph"/>
        <w:numPr>
          <w:ilvl w:val="0"/>
          <w:numId w:val="15"/>
        </w:numPr>
      </w:pPr>
      <w:r>
        <w:t xml:space="preserve">Create information boards to place around some of the locations mentioned in your book – you could include a QR code that lets people read your </w:t>
      </w:r>
      <w:proofErr w:type="gramStart"/>
      <w:r>
        <w:t>book</w:t>
      </w:r>
      <w:proofErr w:type="gramEnd"/>
    </w:p>
    <w:p w14:paraId="33E3EB14" w14:textId="77777777" w:rsidR="00D94E33" w:rsidRDefault="00D94E33" w:rsidP="00D94E33">
      <w:pPr>
        <w:pStyle w:val="ListParagraph"/>
        <w:numPr>
          <w:ilvl w:val="0"/>
          <w:numId w:val="0"/>
        </w:numPr>
        <w:ind w:left="720"/>
      </w:pPr>
    </w:p>
    <w:p w14:paraId="0C5DFDB0" w14:textId="40B94287" w:rsidR="00045B02" w:rsidRDefault="002B1267" w:rsidP="002B1267">
      <w:pPr>
        <w:pStyle w:val="Heading2"/>
      </w:pPr>
      <w:bookmarkStart w:id="12" w:name="_Toc145933222"/>
      <w:r>
        <w:t>Further resources</w:t>
      </w:r>
      <w:bookmarkEnd w:id="12"/>
    </w:p>
    <w:p w14:paraId="10874112" w14:textId="0B1AF3CA" w:rsidR="00B36C39" w:rsidRDefault="00B36C39" w:rsidP="00B36C39">
      <w:r>
        <w:t xml:space="preserve">You can find out more about the Hope Street Collective on </w:t>
      </w:r>
      <w:hyperlink r:id="rId34" w:history="1">
        <w:r w:rsidRPr="00B36C39">
          <w:rPr>
            <w:rStyle w:val="Hyperlink"/>
          </w:rPr>
          <w:t>their Facebook page</w:t>
        </w:r>
      </w:hyperlink>
      <w:r>
        <w:t xml:space="preserve"> and </w:t>
      </w:r>
      <w:hyperlink r:id="rId35" w:history="1">
        <w:r w:rsidRPr="00360FB6">
          <w:rPr>
            <w:rStyle w:val="Hyperlink"/>
          </w:rPr>
          <w:t>Instagram</w:t>
        </w:r>
      </w:hyperlink>
      <w:r>
        <w:t>.</w:t>
      </w:r>
    </w:p>
    <w:p w14:paraId="0B325690" w14:textId="77777777" w:rsidR="00B36C39" w:rsidRPr="00B36C39" w:rsidRDefault="00B36C39" w:rsidP="00B36C39"/>
    <w:p w14:paraId="36EBB0DE" w14:textId="78EAFFB8" w:rsidR="002B1267" w:rsidRDefault="00B754BD" w:rsidP="002B1267">
      <w:pPr>
        <w:pStyle w:val="Heading3"/>
      </w:pPr>
      <w:r>
        <w:t xml:space="preserve">Colonialism learning </w:t>
      </w:r>
      <w:proofErr w:type="gramStart"/>
      <w:r>
        <w:t>resources</w:t>
      </w:r>
      <w:proofErr w:type="gramEnd"/>
    </w:p>
    <w:p w14:paraId="580F85A2" w14:textId="0AAD3A4E" w:rsidR="00B754BD" w:rsidRDefault="00000000" w:rsidP="00B754BD">
      <w:pPr>
        <w:pStyle w:val="ListParagraph"/>
        <w:numPr>
          <w:ilvl w:val="0"/>
          <w:numId w:val="10"/>
        </w:numPr>
      </w:pPr>
      <w:hyperlink r:id="rId36" w:history="1">
        <w:r w:rsidR="00B754BD" w:rsidRPr="00B754BD">
          <w:rPr>
            <w:rStyle w:val="Hyperlink"/>
          </w:rPr>
          <w:t>Education and Resources from the Museum of British Colonialism</w:t>
        </w:r>
      </w:hyperlink>
    </w:p>
    <w:p w14:paraId="495C9C76" w14:textId="012DE0A3" w:rsidR="00430493" w:rsidRDefault="00000000" w:rsidP="00B754BD">
      <w:pPr>
        <w:pStyle w:val="ListParagraph"/>
        <w:numPr>
          <w:ilvl w:val="0"/>
          <w:numId w:val="10"/>
        </w:numPr>
      </w:pPr>
      <w:hyperlink r:id="rId37" w:history="1">
        <w:r w:rsidR="00430493" w:rsidRPr="00430493">
          <w:rPr>
            <w:rStyle w:val="Hyperlink"/>
          </w:rPr>
          <w:t>“Put your colonial history on the curriculum – then we’ll understand who we really are”</w:t>
        </w:r>
      </w:hyperlink>
      <w:r w:rsidR="00430493">
        <w:t>, The Guardian</w:t>
      </w:r>
    </w:p>
    <w:p w14:paraId="6C23D613" w14:textId="1ED9BBE7" w:rsidR="00430493" w:rsidRDefault="00000000" w:rsidP="00B754BD">
      <w:pPr>
        <w:pStyle w:val="ListParagraph"/>
        <w:numPr>
          <w:ilvl w:val="0"/>
          <w:numId w:val="10"/>
        </w:numPr>
      </w:pPr>
      <w:hyperlink r:id="rId38" w:history="1">
        <w:r w:rsidR="00430493" w:rsidRPr="00430493">
          <w:rPr>
            <w:rStyle w:val="Hyperlink"/>
          </w:rPr>
          <w:t>“Teaching children our imperial past can help them understand Britain today”</w:t>
        </w:r>
      </w:hyperlink>
      <w:r w:rsidR="00430493">
        <w:t>, British Future</w:t>
      </w:r>
    </w:p>
    <w:p w14:paraId="67753DA7" w14:textId="18EFD8F4" w:rsidR="00430493" w:rsidRDefault="00000000" w:rsidP="00B754BD">
      <w:pPr>
        <w:pStyle w:val="ListParagraph"/>
        <w:numPr>
          <w:ilvl w:val="0"/>
          <w:numId w:val="10"/>
        </w:numPr>
      </w:pPr>
      <w:hyperlink r:id="rId39" w:history="1">
        <w:r w:rsidR="00430493" w:rsidRPr="00430493">
          <w:rPr>
            <w:rStyle w:val="Hyperlink"/>
          </w:rPr>
          <w:t>“5 ways to improve schools’ teaching about colonialism”</w:t>
        </w:r>
      </w:hyperlink>
      <w:r w:rsidR="00430493">
        <w:t xml:space="preserve">, </w:t>
      </w:r>
      <w:proofErr w:type="gramStart"/>
      <w:r w:rsidR="00430493">
        <w:t>TES</w:t>
      </w:r>
      <w:proofErr w:type="gramEnd"/>
    </w:p>
    <w:p w14:paraId="4462BAD8" w14:textId="0ADDDE25" w:rsidR="004F03E1" w:rsidRDefault="004F03E1" w:rsidP="004F03E1"/>
    <w:p w14:paraId="7C9FF39A" w14:textId="35472850" w:rsidR="004F03E1" w:rsidRDefault="004F03E1" w:rsidP="004F03E1">
      <w:pPr>
        <w:pStyle w:val="Heading3"/>
      </w:pPr>
      <w:r>
        <w:t>Climate change learning resources</w:t>
      </w:r>
    </w:p>
    <w:p w14:paraId="05E25610" w14:textId="5F94259A" w:rsidR="004F03E1" w:rsidRDefault="00000000" w:rsidP="004F03E1">
      <w:pPr>
        <w:pStyle w:val="ListParagraph"/>
        <w:numPr>
          <w:ilvl w:val="0"/>
          <w:numId w:val="16"/>
        </w:numPr>
      </w:pPr>
      <w:hyperlink r:id="rId40" w:history="1">
        <w:r w:rsidR="004F03E1" w:rsidRPr="004F03E1">
          <w:rPr>
            <w:rStyle w:val="Hyperlink"/>
          </w:rPr>
          <w:t>Climate change resources</w:t>
        </w:r>
      </w:hyperlink>
      <w:r w:rsidR="004F03E1">
        <w:t xml:space="preserve"> from WWF</w:t>
      </w:r>
    </w:p>
    <w:p w14:paraId="33774841" w14:textId="22811D0A" w:rsidR="00292796" w:rsidRDefault="00000000" w:rsidP="001A65EC">
      <w:pPr>
        <w:pStyle w:val="ListParagraph"/>
        <w:numPr>
          <w:ilvl w:val="0"/>
          <w:numId w:val="16"/>
        </w:numPr>
      </w:pPr>
      <w:hyperlink r:id="rId41" w:history="1">
        <w:r w:rsidR="004F03E1" w:rsidRPr="004F03E1">
          <w:rPr>
            <w:rStyle w:val="Hyperlink"/>
          </w:rPr>
          <w:t xml:space="preserve">Climate resources for </w:t>
        </w:r>
        <w:proofErr w:type="gramStart"/>
        <w:r w:rsidR="004F03E1" w:rsidRPr="004F03E1">
          <w:rPr>
            <w:rStyle w:val="Hyperlink"/>
          </w:rPr>
          <w:t>school teachers</w:t>
        </w:r>
        <w:proofErr w:type="gramEnd"/>
      </w:hyperlink>
      <w:r w:rsidR="004F03E1">
        <w:t xml:space="preserve"> from British Council</w:t>
      </w:r>
    </w:p>
    <w:p w14:paraId="4E43BAC2" w14:textId="1CF3DF69" w:rsidR="002F0E0E" w:rsidRDefault="002F0E0E" w:rsidP="002F0E0E"/>
    <w:p w14:paraId="52CE7EC2" w14:textId="1C9CA94E" w:rsidR="002F0E0E" w:rsidRDefault="002F0E0E" w:rsidP="002F0E0E">
      <w:pPr>
        <w:pStyle w:val="Heading3"/>
      </w:pPr>
      <w:r>
        <w:t xml:space="preserve">Protest learning </w:t>
      </w:r>
      <w:proofErr w:type="gramStart"/>
      <w:r>
        <w:t>resources</w:t>
      </w:r>
      <w:proofErr w:type="gramEnd"/>
    </w:p>
    <w:p w14:paraId="5C8C6DEA" w14:textId="5531C5C3" w:rsidR="002F0E0E" w:rsidRDefault="00000000" w:rsidP="002F0E0E">
      <w:pPr>
        <w:pStyle w:val="ListParagraph"/>
        <w:numPr>
          <w:ilvl w:val="0"/>
          <w:numId w:val="20"/>
        </w:numPr>
      </w:pPr>
      <w:hyperlink r:id="rId42" w:anchor=":~:text=Peaceful%20protest%20is%20one%20of,demand%20their%20rights%20are%20respected." w:history="1">
        <w:r w:rsidR="002F0E0E" w:rsidRPr="002F0E0E">
          <w:rPr>
            <w:rStyle w:val="Hyperlink"/>
          </w:rPr>
          <w:t>“Protest is a human right”</w:t>
        </w:r>
      </w:hyperlink>
      <w:r w:rsidR="002F0E0E">
        <w:t xml:space="preserve"> and </w:t>
      </w:r>
      <w:hyperlink r:id="rId43" w:history="1">
        <w:r w:rsidR="002F0E0E" w:rsidRPr="002F0E0E">
          <w:rPr>
            <w:rStyle w:val="Hyperlink"/>
          </w:rPr>
          <w:t>“Children’s right to protest”</w:t>
        </w:r>
      </w:hyperlink>
      <w:r w:rsidR="002F0E0E">
        <w:t>, Amnesty International UK</w:t>
      </w:r>
    </w:p>
    <w:p w14:paraId="4117C909" w14:textId="58DD5ED7" w:rsidR="002F0E0E" w:rsidRDefault="00000000" w:rsidP="002F0E0E">
      <w:pPr>
        <w:pStyle w:val="ListParagraph"/>
        <w:numPr>
          <w:ilvl w:val="0"/>
          <w:numId w:val="20"/>
        </w:numPr>
      </w:pPr>
      <w:hyperlink r:id="rId44" w:history="1">
        <w:r w:rsidR="002F0E0E" w:rsidRPr="002F0E0E">
          <w:rPr>
            <w:rStyle w:val="Hyperlink"/>
          </w:rPr>
          <w:t>“Hannah Lavery on ‘Protest’, her first play for children”</w:t>
        </w:r>
      </w:hyperlink>
      <w:r w:rsidR="002F0E0E">
        <w:t>, Snack Magazine</w:t>
      </w:r>
    </w:p>
    <w:p w14:paraId="67501711" w14:textId="77777777" w:rsidR="00FB61D9" w:rsidRDefault="00FB61D9" w:rsidP="00FB61D9"/>
    <w:p w14:paraId="3A0303AB" w14:textId="77777777" w:rsidR="00FB61D9" w:rsidRDefault="00FB61D9" w:rsidP="00FB61D9"/>
    <w:p w14:paraId="2E491AFA" w14:textId="77777777" w:rsidR="00FB61D9" w:rsidRDefault="00FB61D9" w:rsidP="00FB61D9"/>
    <w:p w14:paraId="253E949C" w14:textId="77777777" w:rsidR="00FB61D9" w:rsidRDefault="00FB61D9" w:rsidP="00FB61D9"/>
    <w:p w14:paraId="100038E6" w14:textId="77777777" w:rsidR="00F21B8C" w:rsidRDefault="00F21B8C" w:rsidP="00FB61D9"/>
    <w:p w14:paraId="7C363185" w14:textId="77777777" w:rsidR="00F21B8C" w:rsidRDefault="00F21B8C" w:rsidP="00FB61D9"/>
    <w:p w14:paraId="184DCDC4" w14:textId="77777777" w:rsidR="00F21B8C" w:rsidRDefault="00F21B8C" w:rsidP="00FB61D9"/>
    <w:p w14:paraId="2B7227E1" w14:textId="77777777" w:rsidR="00F21B8C" w:rsidRDefault="00F21B8C" w:rsidP="00FB61D9"/>
    <w:p w14:paraId="0539FBE5" w14:textId="77777777" w:rsidR="00F21B8C" w:rsidRDefault="00F21B8C" w:rsidP="00FB61D9"/>
    <w:p w14:paraId="07F8AF16" w14:textId="77777777" w:rsidR="00F21B8C" w:rsidRDefault="00F21B8C" w:rsidP="00FB61D9"/>
    <w:p w14:paraId="2392F1E6" w14:textId="77777777" w:rsidR="00F21B8C" w:rsidRDefault="00F21B8C" w:rsidP="00FB61D9"/>
    <w:p w14:paraId="114529E0" w14:textId="77777777" w:rsidR="00F21B8C" w:rsidRDefault="00F21B8C" w:rsidP="00FB61D9"/>
    <w:p w14:paraId="0C508CE2" w14:textId="333DE925" w:rsidR="00515A43" w:rsidRDefault="00515A43" w:rsidP="00515A43">
      <w:pPr>
        <w:pStyle w:val="Heading2"/>
        <w:rPr>
          <w:noProof/>
          <w:lang w:eastAsia="en-GB"/>
        </w:rPr>
      </w:pPr>
      <w:bookmarkStart w:id="13" w:name="_Toc145933223"/>
      <w:r>
        <w:rPr>
          <w:noProof/>
          <w:lang w:eastAsia="en-GB"/>
        </w:rPr>
        <w:lastRenderedPageBreak/>
        <w:t>Worksheet 1: Timeline template</w:t>
      </w:r>
      <w:bookmarkEnd w:id="13"/>
    </w:p>
    <w:p w14:paraId="093980EA" w14:textId="77777777" w:rsidR="00515A43" w:rsidRDefault="00515A43" w:rsidP="00515A43">
      <w:pPr>
        <w:rPr>
          <w:lang w:eastAsia="en-GB"/>
        </w:rPr>
      </w:pPr>
      <w:r>
        <w:rPr>
          <w:lang w:eastAsia="en-GB"/>
        </w:rPr>
        <w:t xml:space="preserve">Print this </w:t>
      </w:r>
      <w:proofErr w:type="gramStart"/>
      <w:r>
        <w:rPr>
          <w:lang w:eastAsia="en-GB"/>
        </w:rPr>
        <w:t>page</w:t>
      </w:r>
      <w:proofErr w:type="gramEnd"/>
    </w:p>
    <w:p w14:paraId="07ECEEED" w14:textId="430D6EC7" w:rsidR="00515A43" w:rsidRDefault="00911CE2" w:rsidP="00515A43">
      <w:pPr>
        <w:rPr>
          <w:lang w:eastAsia="en-GB"/>
        </w:rPr>
      </w:pPr>
      <w:r>
        <w:rPr>
          <w:noProof/>
          <w:lang w:eastAsia="en-GB"/>
        </w:rPr>
        <w:drawing>
          <wp:inline distT="0" distB="0" distL="0" distR="0" wp14:anchorId="3CCE5DAF" wp14:editId="398B3EA8">
            <wp:extent cx="5731510" cy="8107045"/>
            <wp:effectExtent l="0" t="0" r="2540" b="8255"/>
            <wp:docPr id="1074138573" name="Picture 1074138573" descr="Worksheet 1: printable timelin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38573" name="Picture 1" descr="Worksheet 1: printable timeline templat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p w14:paraId="2796B37F" w14:textId="028F0E76" w:rsidR="00515A43" w:rsidRDefault="00515A43" w:rsidP="00515A43">
      <w:pPr>
        <w:pStyle w:val="Heading2"/>
      </w:pPr>
      <w:bookmarkStart w:id="14" w:name="_Toc145933224"/>
      <w:r>
        <w:lastRenderedPageBreak/>
        <w:t>Worksheet 2: Local solutions</w:t>
      </w:r>
      <w:bookmarkEnd w:id="14"/>
    </w:p>
    <w:p w14:paraId="5B70C7DB" w14:textId="77777777" w:rsidR="00515A43" w:rsidRPr="0049679C" w:rsidRDefault="00515A43" w:rsidP="00515A43">
      <w:r>
        <w:t xml:space="preserve">Print this </w:t>
      </w:r>
      <w:proofErr w:type="gramStart"/>
      <w:r>
        <w:t>page</w:t>
      </w:r>
      <w:proofErr w:type="gramEnd"/>
    </w:p>
    <w:tbl>
      <w:tblPr>
        <w:tblStyle w:val="TableGrid"/>
        <w:tblW w:w="0" w:type="auto"/>
        <w:tblLook w:val="04A0" w:firstRow="1" w:lastRow="0" w:firstColumn="1" w:lastColumn="0" w:noHBand="0" w:noVBand="1"/>
        <w:tblDescription w:val="Printable worksheet with questions on climate change in your local area and a spce for answers"/>
      </w:tblPr>
      <w:tblGrid>
        <w:gridCol w:w="9016"/>
      </w:tblGrid>
      <w:tr w:rsidR="00515A43" w14:paraId="66E07AA9" w14:textId="77777777" w:rsidTr="002F0B9E">
        <w:tc>
          <w:tcPr>
            <w:tcW w:w="9016" w:type="dxa"/>
          </w:tcPr>
          <w:p w14:paraId="10B009A8" w14:textId="77777777" w:rsidR="00515A43" w:rsidRDefault="00515A43" w:rsidP="002F0B9E">
            <w:r>
              <w:t>What is your local climate change initiative?</w:t>
            </w:r>
          </w:p>
          <w:p w14:paraId="4C6F377D" w14:textId="77777777" w:rsidR="00515A43" w:rsidRDefault="00515A43" w:rsidP="002F0B9E"/>
          <w:p w14:paraId="61B09EDC" w14:textId="77777777" w:rsidR="00515A43" w:rsidRDefault="00515A43" w:rsidP="002F0B9E"/>
          <w:p w14:paraId="4FCB3FB4" w14:textId="77777777" w:rsidR="00515A43" w:rsidRDefault="00515A43" w:rsidP="002F0B9E"/>
          <w:p w14:paraId="4357B7CE" w14:textId="77777777" w:rsidR="00515A43" w:rsidRDefault="00515A43" w:rsidP="002F0B9E"/>
          <w:p w14:paraId="17332464" w14:textId="77777777" w:rsidR="00515A43" w:rsidRDefault="00515A43" w:rsidP="002F0B9E"/>
          <w:p w14:paraId="2007DFE7" w14:textId="77777777" w:rsidR="00515A43" w:rsidRDefault="00515A43" w:rsidP="002F0B9E"/>
          <w:p w14:paraId="69257702" w14:textId="77777777" w:rsidR="00515A43" w:rsidRDefault="00515A43" w:rsidP="002F0B9E"/>
          <w:p w14:paraId="5D537C9D" w14:textId="77777777" w:rsidR="00515A43" w:rsidRDefault="00515A43" w:rsidP="002F0B9E"/>
        </w:tc>
      </w:tr>
      <w:tr w:rsidR="00515A43" w14:paraId="79B16819" w14:textId="77777777" w:rsidTr="002F0B9E">
        <w:tc>
          <w:tcPr>
            <w:tcW w:w="9016" w:type="dxa"/>
          </w:tcPr>
          <w:p w14:paraId="4CCE8740" w14:textId="77777777" w:rsidR="00515A43" w:rsidRDefault="00515A43" w:rsidP="002F0B9E">
            <w:r>
              <w:t>Where is it?</w:t>
            </w:r>
          </w:p>
          <w:p w14:paraId="2A2784A2" w14:textId="77777777" w:rsidR="00515A43" w:rsidRDefault="00515A43" w:rsidP="002F0B9E"/>
          <w:p w14:paraId="49180149" w14:textId="77777777" w:rsidR="00515A43" w:rsidRDefault="00515A43" w:rsidP="002F0B9E"/>
          <w:p w14:paraId="38F61D78" w14:textId="77777777" w:rsidR="00515A43" w:rsidRDefault="00515A43" w:rsidP="002F0B9E"/>
          <w:p w14:paraId="54D5572A" w14:textId="77777777" w:rsidR="00515A43" w:rsidRDefault="00515A43" w:rsidP="002F0B9E"/>
          <w:p w14:paraId="177DC68B" w14:textId="77777777" w:rsidR="00515A43" w:rsidRDefault="00515A43" w:rsidP="002F0B9E"/>
          <w:p w14:paraId="4F3685A2" w14:textId="77777777" w:rsidR="00515A43" w:rsidRDefault="00515A43" w:rsidP="002F0B9E"/>
        </w:tc>
      </w:tr>
      <w:tr w:rsidR="00515A43" w14:paraId="524C65B8" w14:textId="77777777" w:rsidTr="002F0B9E">
        <w:tc>
          <w:tcPr>
            <w:tcW w:w="9016" w:type="dxa"/>
          </w:tcPr>
          <w:p w14:paraId="25F37587" w14:textId="77777777" w:rsidR="00515A43" w:rsidRDefault="00515A43" w:rsidP="002F0B9E">
            <w:r>
              <w:t>What do they do?</w:t>
            </w:r>
          </w:p>
          <w:p w14:paraId="07F08BFF" w14:textId="77777777" w:rsidR="00515A43" w:rsidRDefault="00515A43" w:rsidP="002F0B9E"/>
          <w:p w14:paraId="323761D8" w14:textId="77777777" w:rsidR="00515A43" w:rsidRDefault="00515A43" w:rsidP="002F0B9E"/>
          <w:p w14:paraId="11B17BC1" w14:textId="77777777" w:rsidR="00515A43" w:rsidRDefault="00515A43" w:rsidP="002F0B9E"/>
          <w:p w14:paraId="60E55E3F" w14:textId="77777777" w:rsidR="00515A43" w:rsidRDefault="00515A43" w:rsidP="002F0B9E"/>
          <w:p w14:paraId="5A5D8D7F" w14:textId="77777777" w:rsidR="00515A43" w:rsidRDefault="00515A43" w:rsidP="002F0B9E"/>
          <w:p w14:paraId="520A2F95" w14:textId="77777777" w:rsidR="00515A43" w:rsidRDefault="00515A43" w:rsidP="002F0B9E"/>
          <w:p w14:paraId="6BD036ED" w14:textId="77777777" w:rsidR="00515A43" w:rsidRDefault="00515A43" w:rsidP="002F0B9E"/>
          <w:p w14:paraId="2DD80D19" w14:textId="77777777" w:rsidR="00515A43" w:rsidRDefault="00515A43" w:rsidP="002F0B9E"/>
          <w:p w14:paraId="547B3A3E" w14:textId="77777777" w:rsidR="00515A43" w:rsidRDefault="00515A43" w:rsidP="002F0B9E"/>
          <w:p w14:paraId="16764547" w14:textId="77777777" w:rsidR="00515A43" w:rsidRDefault="00515A43" w:rsidP="002F0B9E"/>
        </w:tc>
      </w:tr>
      <w:tr w:rsidR="00515A43" w14:paraId="6D79E0EF" w14:textId="77777777" w:rsidTr="002F0B9E">
        <w:tc>
          <w:tcPr>
            <w:tcW w:w="9016" w:type="dxa"/>
          </w:tcPr>
          <w:p w14:paraId="57E73522" w14:textId="77777777" w:rsidR="00515A43" w:rsidRDefault="00515A43" w:rsidP="002F0B9E">
            <w:r>
              <w:t>How does this initiative help look after the environment?</w:t>
            </w:r>
          </w:p>
          <w:p w14:paraId="5BEE4BC4" w14:textId="77777777" w:rsidR="00515A43" w:rsidRDefault="00515A43" w:rsidP="002F0B9E"/>
          <w:p w14:paraId="5FDD860D" w14:textId="77777777" w:rsidR="00515A43" w:rsidRDefault="00515A43" w:rsidP="002F0B9E"/>
          <w:p w14:paraId="506C977C" w14:textId="77777777" w:rsidR="00515A43" w:rsidRDefault="00515A43" w:rsidP="002F0B9E"/>
          <w:p w14:paraId="70FC4610" w14:textId="77777777" w:rsidR="00515A43" w:rsidRDefault="00515A43" w:rsidP="002F0B9E"/>
          <w:p w14:paraId="1918C1BC" w14:textId="77777777" w:rsidR="00515A43" w:rsidRDefault="00515A43" w:rsidP="002F0B9E"/>
          <w:p w14:paraId="65CD0EC1" w14:textId="77777777" w:rsidR="00515A43" w:rsidRDefault="00515A43" w:rsidP="002F0B9E"/>
          <w:p w14:paraId="06BBEA91" w14:textId="77777777" w:rsidR="00515A43" w:rsidRDefault="00515A43" w:rsidP="002F0B9E"/>
          <w:p w14:paraId="72227817" w14:textId="77777777" w:rsidR="00515A43" w:rsidRDefault="00515A43" w:rsidP="002F0B9E"/>
          <w:p w14:paraId="2F660C22" w14:textId="77777777" w:rsidR="00515A43" w:rsidRDefault="00515A43" w:rsidP="002F0B9E"/>
          <w:p w14:paraId="78EC3EE7" w14:textId="77777777" w:rsidR="00515A43" w:rsidRDefault="00515A43" w:rsidP="002F0B9E"/>
          <w:p w14:paraId="1A3619DC" w14:textId="77777777" w:rsidR="00515A43" w:rsidRDefault="00515A43" w:rsidP="002F0B9E"/>
          <w:p w14:paraId="288ABCCE" w14:textId="77777777" w:rsidR="00515A43" w:rsidRDefault="00515A43" w:rsidP="002F0B9E"/>
        </w:tc>
      </w:tr>
    </w:tbl>
    <w:p w14:paraId="77B71034" w14:textId="77777777" w:rsidR="00515A43" w:rsidRDefault="00515A43" w:rsidP="00515A43"/>
    <w:p w14:paraId="44F5A3EF" w14:textId="77777777" w:rsidR="00515A43" w:rsidRDefault="00515A43" w:rsidP="00515A43"/>
    <w:p w14:paraId="1E9EEA35" w14:textId="77777777" w:rsidR="00515A43" w:rsidRDefault="00515A43" w:rsidP="00515A43"/>
    <w:p w14:paraId="518BB9B0" w14:textId="7D41D362" w:rsidR="00515A43" w:rsidRDefault="00515A43" w:rsidP="00515A43">
      <w:pPr>
        <w:pStyle w:val="Heading2"/>
      </w:pPr>
      <w:bookmarkStart w:id="15" w:name="_Toc145933225"/>
      <w:r>
        <w:lastRenderedPageBreak/>
        <w:t>Worksheet 3: Help or harm</w:t>
      </w:r>
      <w:bookmarkEnd w:id="15"/>
    </w:p>
    <w:p w14:paraId="785F64E2" w14:textId="77777777" w:rsidR="00515A43" w:rsidRDefault="00515A43" w:rsidP="00515A43">
      <w:r>
        <w:t xml:space="preserve">Print this </w:t>
      </w:r>
      <w:proofErr w:type="gramStart"/>
      <w:r>
        <w:t>page</w:t>
      </w:r>
      <w:proofErr w:type="gramEnd"/>
    </w:p>
    <w:tbl>
      <w:tblPr>
        <w:tblStyle w:val="TableGrid"/>
        <w:tblW w:w="0" w:type="auto"/>
        <w:tblLook w:val="04A0" w:firstRow="1" w:lastRow="0" w:firstColumn="1" w:lastColumn="0" w:noHBand="0" w:noVBand="1"/>
        <w:tblDescription w:val="Printable worksheet with three column table to record things in your local area that help or harm the environment."/>
      </w:tblPr>
      <w:tblGrid>
        <w:gridCol w:w="3005"/>
        <w:gridCol w:w="3005"/>
        <w:gridCol w:w="3006"/>
      </w:tblGrid>
      <w:tr w:rsidR="00515A43" w14:paraId="21D0772F" w14:textId="77777777" w:rsidTr="002F0B9E">
        <w:tc>
          <w:tcPr>
            <w:tcW w:w="3005" w:type="dxa"/>
          </w:tcPr>
          <w:p w14:paraId="7EAE2B08" w14:textId="77777777" w:rsidR="00515A43" w:rsidRDefault="00515A43" w:rsidP="002F0B9E">
            <w:pPr>
              <w:jc w:val="center"/>
            </w:pPr>
            <w:r>
              <w:t>What did you see?</w:t>
            </w:r>
          </w:p>
        </w:tc>
        <w:tc>
          <w:tcPr>
            <w:tcW w:w="3005" w:type="dxa"/>
          </w:tcPr>
          <w:p w14:paraId="7AB5D8B3" w14:textId="77777777" w:rsidR="00515A43" w:rsidRDefault="00515A43" w:rsidP="002F0B9E">
            <w:pPr>
              <w:jc w:val="center"/>
            </w:pPr>
            <w:r>
              <w:t>Where did you see it?</w:t>
            </w:r>
          </w:p>
        </w:tc>
        <w:tc>
          <w:tcPr>
            <w:tcW w:w="3006" w:type="dxa"/>
          </w:tcPr>
          <w:p w14:paraId="2D47428A" w14:textId="77777777" w:rsidR="00515A43" w:rsidRDefault="00515A43" w:rsidP="002F0B9E">
            <w:pPr>
              <w:jc w:val="center"/>
            </w:pPr>
            <w:r>
              <w:t>Is it a help or harm?</w:t>
            </w:r>
          </w:p>
        </w:tc>
      </w:tr>
      <w:tr w:rsidR="00515A43" w14:paraId="1EB32AEB" w14:textId="77777777" w:rsidTr="002F0B9E">
        <w:tc>
          <w:tcPr>
            <w:tcW w:w="3005" w:type="dxa"/>
          </w:tcPr>
          <w:p w14:paraId="557911C0" w14:textId="77777777" w:rsidR="00515A43" w:rsidRDefault="00515A43" w:rsidP="002F0B9E"/>
          <w:p w14:paraId="20AADE20" w14:textId="77777777" w:rsidR="00515A43" w:rsidRDefault="00515A43" w:rsidP="002F0B9E"/>
          <w:p w14:paraId="56183044" w14:textId="77777777" w:rsidR="00515A43" w:rsidRDefault="00515A43" w:rsidP="002F0B9E"/>
          <w:p w14:paraId="790074D8" w14:textId="77777777" w:rsidR="00515A43" w:rsidRDefault="00515A43" w:rsidP="002F0B9E"/>
          <w:p w14:paraId="218F8200" w14:textId="77777777" w:rsidR="00515A43" w:rsidRDefault="00515A43" w:rsidP="002F0B9E"/>
        </w:tc>
        <w:tc>
          <w:tcPr>
            <w:tcW w:w="3005" w:type="dxa"/>
          </w:tcPr>
          <w:p w14:paraId="197AF379" w14:textId="77777777" w:rsidR="00515A43" w:rsidRDefault="00515A43" w:rsidP="002F0B9E"/>
        </w:tc>
        <w:tc>
          <w:tcPr>
            <w:tcW w:w="3006" w:type="dxa"/>
          </w:tcPr>
          <w:p w14:paraId="1CDB28A6" w14:textId="77777777" w:rsidR="00515A43" w:rsidRDefault="00515A43" w:rsidP="002F0B9E"/>
        </w:tc>
      </w:tr>
      <w:tr w:rsidR="00515A43" w14:paraId="75F5505D" w14:textId="77777777" w:rsidTr="002F0B9E">
        <w:tc>
          <w:tcPr>
            <w:tcW w:w="3005" w:type="dxa"/>
          </w:tcPr>
          <w:p w14:paraId="5A823F34" w14:textId="77777777" w:rsidR="00515A43" w:rsidRDefault="00515A43" w:rsidP="002F0B9E"/>
          <w:p w14:paraId="51BF92D1" w14:textId="77777777" w:rsidR="00515A43" w:rsidRDefault="00515A43" w:rsidP="002F0B9E"/>
          <w:p w14:paraId="3D704F77" w14:textId="77777777" w:rsidR="00515A43" w:rsidRDefault="00515A43" w:rsidP="002F0B9E"/>
          <w:p w14:paraId="18A56585" w14:textId="77777777" w:rsidR="00515A43" w:rsidRDefault="00515A43" w:rsidP="002F0B9E"/>
          <w:p w14:paraId="1C345844" w14:textId="77777777" w:rsidR="00515A43" w:rsidRDefault="00515A43" w:rsidP="002F0B9E"/>
        </w:tc>
        <w:tc>
          <w:tcPr>
            <w:tcW w:w="3005" w:type="dxa"/>
          </w:tcPr>
          <w:p w14:paraId="1F2ADDFB" w14:textId="77777777" w:rsidR="00515A43" w:rsidRDefault="00515A43" w:rsidP="002F0B9E"/>
        </w:tc>
        <w:tc>
          <w:tcPr>
            <w:tcW w:w="3006" w:type="dxa"/>
          </w:tcPr>
          <w:p w14:paraId="4A929F47" w14:textId="77777777" w:rsidR="00515A43" w:rsidRDefault="00515A43" w:rsidP="002F0B9E"/>
        </w:tc>
      </w:tr>
      <w:tr w:rsidR="00515A43" w14:paraId="1E579BDA" w14:textId="77777777" w:rsidTr="002F0B9E">
        <w:tc>
          <w:tcPr>
            <w:tcW w:w="3005" w:type="dxa"/>
          </w:tcPr>
          <w:p w14:paraId="5F18FD5D" w14:textId="77777777" w:rsidR="00515A43" w:rsidRDefault="00515A43" w:rsidP="002F0B9E"/>
          <w:p w14:paraId="5CBCC31B" w14:textId="77777777" w:rsidR="00515A43" w:rsidRDefault="00515A43" w:rsidP="002F0B9E"/>
          <w:p w14:paraId="5095D958" w14:textId="77777777" w:rsidR="00515A43" w:rsidRDefault="00515A43" w:rsidP="002F0B9E"/>
          <w:p w14:paraId="1FBFEC72" w14:textId="77777777" w:rsidR="00515A43" w:rsidRDefault="00515A43" w:rsidP="002F0B9E"/>
          <w:p w14:paraId="20DEA556" w14:textId="77777777" w:rsidR="00515A43" w:rsidRDefault="00515A43" w:rsidP="002F0B9E"/>
        </w:tc>
        <w:tc>
          <w:tcPr>
            <w:tcW w:w="3005" w:type="dxa"/>
          </w:tcPr>
          <w:p w14:paraId="18799881" w14:textId="77777777" w:rsidR="00515A43" w:rsidRDefault="00515A43" w:rsidP="002F0B9E"/>
        </w:tc>
        <w:tc>
          <w:tcPr>
            <w:tcW w:w="3006" w:type="dxa"/>
          </w:tcPr>
          <w:p w14:paraId="0BDC528D" w14:textId="77777777" w:rsidR="00515A43" w:rsidRDefault="00515A43" w:rsidP="002F0B9E"/>
        </w:tc>
      </w:tr>
      <w:tr w:rsidR="00515A43" w14:paraId="2C7D7EAF" w14:textId="77777777" w:rsidTr="002F0B9E">
        <w:tc>
          <w:tcPr>
            <w:tcW w:w="3005" w:type="dxa"/>
          </w:tcPr>
          <w:p w14:paraId="2202CF9E" w14:textId="77777777" w:rsidR="00515A43" w:rsidRDefault="00515A43" w:rsidP="002F0B9E"/>
          <w:p w14:paraId="60E39692" w14:textId="77777777" w:rsidR="00515A43" w:rsidRDefault="00515A43" w:rsidP="002F0B9E"/>
          <w:p w14:paraId="16144565" w14:textId="77777777" w:rsidR="00515A43" w:rsidRDefault="00515A43" w:rsidP="002F0B9E"/>
          <w:p w14:paraId="22B6EBD1" w14:textId="77777777" w:rsidR="00515A43" w:rsidRDefault="00515A43" w:rsidP="002F0B9E"/>
          <w:p w14:paraId="5E816646" w14:textId="77777777" w:rsidR="00515A43" w:rsidRDefault="00515A43" w:rsidP="002F0B9E"/>
        </w:tc>
        <w:tc>
          <w:tcPr>
            <w:tcW w:w="3005" w:type="dxa"/>
          </w:tcPr>
          <w:p w14:paraId="253D71DC" w14:textId="77777777" w:rsidR="00515A43" w:rsidRDefault="00515A43" w:rsidP="002F0B9E"/>
        </w:tc>
        <w:tc>
          <w:tcPr>
            <w:tcW w:w="3006" w:type="dxa"/>
          </w:tcPr>
          <w:p w14:paraId="4145C403" w14:textId="77777777" w:rsidR="00515A43" w:rsidRDefault="00515A43" w:rsidP="002F0B9E"/>
        </w:tc>
      </w:tr>
      <w:tr w:rsidR="00515A43" w14:paraId="179CBC2C" w14:textId="77777777" w:rsidTr="002F0B9E">
        <w:tc>
          <w:tcPr>
            <w:tcW w:w="3005" w:type="dxa"/>
          </w:tcPr>
          <w:p w14:paraId="6571C003" w14:textId="77777777" w:rsidR="00515A43" w:rsidRDefault="00515A43" w:rsidP="002F0B9E"/>
          <w:p w14:paraId="57E01505" w14:textId="77777777" w:rsidR="00515A43" w:rsidRDefault="00515A43" w:rsidP="002F0B9E"/>
          <w:p w14:paraId="4A934A2A" w14:textId="77777777" w:rsidR="00515A43" w:rsidRDefault="00515A43" w:rsidP="002F0B9E"/>
          <w:p w14:paraId="0F9115F0" w14:textId="77777777" w:rsidR="00515A43" w:rsidRDefault="00515A43" w:rsidP="002F0B9E"/>
          <w:p w14:paraId="4C034226" w14:textId="77777777" w:rsidR="00515A43" w:rsidRDefault="00515A43" w:rsidP="002F0B9E"/>
        </w:tc>
        <w:tc>
          <w:tcPr>
            <w:tcW w:w="3005" w:type="dxa"/>
          </w:tcPr>
          <w:p w14:paraId="340D7ADB" w14:textId="77777777" w:rsidR="00515A43" w:rsidRDefault="00515A43" w:rsidP="002F0B9E"/>
        </w:tc>
        <w:tc>
          <w:tcPr>
            <w:tcW w:w="3006" w:type="dxa"/>
          </w:tcPr>
          <w:p w14:paraId="042EEF3D" w14:textId="77777777" w:rsidR="00515A43" w:rsidRDefault="00515A43" w:rsidP="002F0B9E"/>
        </w:tc>
      </w:tr>
      <w:tr w:rsidR="00515A43" w14:paraId="0965F6D6" w14:textId="77777777" w:rsidTr="002F0B9E">
        <w:tc>
          <w:tcPr>
            <w:tcW w:w="3005" w:type="dxa"/>
          </w:tcPr>
          <w:p w14:paraId="72EBA29F" w14:textId="77777777" w:rsidR="00515A43" w:rsidRDefault="00515A43" w:rsidP="002F0B9E"/>
          <w:p w14:paraId="54CAA845" w14:textId="77777777" w:rsidR="00515A43" w:rsidRDefault="00515A43" w:rsidP="002F0B9E"/>
          <w:p w14:paraId="7DA6384D" w14:textId="77777777" w:rsidR="00515A43" w:rsidRDefault="00515A43" w:rsidP="002F0B9E"/>
          <w:p w14:paraId="6CCAEEFC" w14:textId="77777777" w:rsidR="00515A43" w:rsidRDefault="00515A43" w:rsidP="002F0B9E"/>
          <w:p w14:paraId="403F340E" w14:textId="77777777" w:rsidR="00515A43" w:rsidRDefault="00515A43" w:rsidP="002F0B9E"/>
        </w:tc>
        <w:tc>
          <w:tcPr>
            <w:tcW w:w="3005" w:type="dxa"/>
          </w:tcPr>
          <w:p w14:paraId="53BCD653" w14:textId="77777777" w:rsidR="00515A43" w:rsidRDefault="00515A43" w:rsidP="002F0B9E"/>
        </w:tc>
        <w:tc>
          <w:tcPr>
            <w:tcW w:w="3006" w:type="dxa"/>
          </w:tcPr>
          <w:p w14:paraId="0E7714CF" w14:textId="77777777" w:rsidR="00515A43" w:rsidRDefault="00515A43" w:rsidP="002F0B9E"/>
        </w:tc>
      </w:tr>
      <w:tr w:rsidR="00515A43" w14:paraId="4337A0FF" w14:textId="77777777" w:rsidTr="002F0B9E">
        <w:tc>
          <w:tcPr>
            <w:tcW w:w="3005" w:type="dxa"/>
          </w:tcPr>
          <w:p w14:paraId="27BB149C" w14:textId="77777777" w:rsidR="00515A43" w:rsidRDefault="00515A43" w:rsidP="002F0B9E"/>
          <w:p w14:paraId="4F12663C" w14:textId="77777777" w:rsidR="00515A43" w:rsidRDefault="00515A43" w:rsidP="002F0B9E"/>
          <w:p w14:paraId="0FE8E32B" w14:textId="77777777" w:rsidR="00515A43" w:rsidRDefault="00515A43" w:rsidP="002F0B9E"/>
          <w:p w14:paraId="745F9427" w14:textId="77777777" w:rsidR="00515A43" w:rsidRDefault="00515A43" w:rsidP="002F0B9E"/>
          <w:p w14:paraId="11C38A77" w14:textId="77777777" w:rsidR="00515A43" w:rsidRDefault="00515A43" w:rsidP="002F0B9E"/>
        </w:tc>
        <w:tc>
          <w:tcPr>
            <w:tcW w:w="3005" w:type="dxa"/>
          </w:tcPr>
          <w:p w14:paraId="15A3B918" w14:textId="77777777" w:rsidR="00515A43" w:rsidRDefault="00515A43" w:rsidP="002F0B9E"/>
        </w:tc>
        <w:tc>
          <w:tcPr>
            <w:tcW w:w="3006" w:type="dxa"/>
          </w:tcPr>
          <w:p w14:paraId="45009A98" w14:textId="77777777" w:rsidR="00515A43" w:rsidRDefault="00515A43" w:rsidP="002F0B9E"/>
        </w:tc>
      </w:tr>
    </w:tbl>
    <w:p w14:paraId="48282011" w14:textId="77777777" w:rsidR="00515A43" w:rsidRDefault="00515A43" w:rsidP="00515A43"/>
    <w:p w14:paraId="46630650" w14:textId="77777777" w:rsidR="00515A43" w:rsidRDefault="00515A43" w:rsidP="00515A43"/>
    <w:p w14:paraId="5FF6189B" w14:textId="77777777" w:rsidR="00515A43" w:rsidRDefault="00515A43" w:rsidP="00515A43"/>
    <w:p w14:paraId="7F1AE193" w14:textId="77777777" w:rsidR="00515A43" w:rsidRDefault="00515A43" w:rsidP="00515A43"/>
    <w:p w14:paraId="454CBA7D" w14:textId="77777777" w:rsidR="00515A43" w:rsidRDefault="00515A43" w:rsidP="00515A43"/>
    <w:p w14:paraId="2B9B3171" w14:textId="6D248162" w:rsidR="00515A43" w:rsidRDefault="00515A43" w:rsidP="00515A43">
      <w:pPr>
        <w:pStyle w:val="Heading2"/>
      </w:pPr>
      <w:bookmarkStart w:id="16" w:name="_Toc145933226"/>
      <w:r>
        <w:lastRenderedPageBreak/>
        <w:t>Worksheet 4: Fact file template</w:t>
      </w:r>
      <w:bookmarkEnd w:id="16"/>
    </w:p>
    <w:p w14:paraId="7BC48255" w14:textId="77777777" w:rsidR="00515A43" w:rsidRDefault="00515A43" w:rsidP="00515A43">
      <w:r>
        <w:t xml:space="preserve">Print this </w:t>
      </w:r>
      <w:proofErr w:type="gramStart"/>
      <w:r>
        <w:t>page</w:t>
      </w:r>
      <w:proofErr w:type="gramEnd"/>
    </w:p>
    <w:p w14:paraId="3CC8DF41" w14:textId="77777777" w:rsidR="00515A43" w:rsidRDefault="00515A43" w:rsidP="00515A43">
      <w:r>
        <w:rPr>
          <w:noProof/>
          <w:lang w:eastAsia="en-GB"/>
        </w:rPr>
        <mc:AlternateContent>
          <mc:Choice Requires="wps">
            <w:drawing>
              <wp:inline distT="0" distB="0" distL="0" distR="0" wp14:anchorId="712D2BCE" wp14:editId="6CF66516">
                <wp:extent cx="6099810" cy="2392680"/>
                <wp:effectExtent l="0" t="0" r="15240" b="26670"/>
                <wp:docPr id="12" name="Rectangle 12" descr="Fact file template - box to draw image"/>
                <wp:cNvGraphicFramePr/>
                <a:graphic xmlns:a="http://schemas.openxmlformats.org/drawingml/2006/main">
                  <a:graphicData uri="http://schemas.microsoft.com/office/word/2010/wordprocessingShape">
                    <wps:wsp>
                      <wps:cNvSpPr/>
                      <wps:spPr>
                        <a:xfrm>
                          <a:off x="0" y="0"/>
                          <a:ext cx="6099810" cy="23926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240BA013">
              <v:rect id="Rectangle 12" style="width:480.3pt;height:188.4pt;visibility:visible;mso-wrap-style:square;mso-left-percent:-10001;mso-top-percent:-10001;mso-position-horizontal:absolute;mso-position-horizontal-relative:char;mso-position-vertical:absolute;mso-position-vertical-relative:line;mso-left-percent:-10001;mso-top-percent:-10001;v-text-anchor:middle" alt="Fact file template - box to draw image" o:spid="_x0000_s1026" fillcolor="white [3201]" strokecolor="black [3200]" strokeweight="1pt" w14:anchorId="35122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">
                <w10:anchorlock/>
              </v:rect>
            </w:pict>
          </mc:Fallback>
        </mc:AlternateContent>
      </w:r>
    </w:p>
    <w:p w14:paraId="01299B81" w14:textId="77777777" w:rsidR="00515A43" w:rsidRDefault="00515A43" w:rsidP="00515A43"/>
    <w:p w14:paraId="343F6401" w14:textId="77777777" w:rsidR="00515A43" w:rsidRPr="0080595B" w:rsidRDefault="00515A43" w:rsidP="00515A43">
      <w:r>
        <w:t>Name: _____________________________________________________________</w:t>
      </w:r>
      <w:r>
        <w:br/>
      </w:r>
      <w:r>
        <w:br/>
        <w:t>Date: ______________________________________________________________</w:t>
      </w:r>
      <w:r>
        <w:br/>
      </w:r>
      <w:r>
        <w:br/>
        <w:t>About:</w:t>
      </w:r>
      <w:r>
        <w:br/>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325CF5" w14:textId="77777777" w:rsidR="00FB61D9" w:rsidRPr="002F0E0E" w:rsidRDefault="00FB61D9" w:rsidP="00FB61D9"/>
    <w:sectPr w:rsidR="00FB61D9" w:rsidRPr="002F0E0E"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131F" w14:textId="77777777" w:rsidR="00C93314" w:rsidRDefault="00C93314" w:rsidP="00DA087C">
      <w:r>
        <w:separator/>
      </w:r>
    </w:p>
    <w:p w14:paraId="30D44F06" w14:textId="77777777" w:rsidR="00C93314" w:rsidRDefault="00C93314" w:rsidP="00DA087C"/>
    <w:p w14:paraId="5BE86CF3" w14:textId="77777777" w:rsidR="00C93314" w:rsidRDefault="00C93314" w:rsidP="00DA087C"/>
  </w:endnote>
  <w:endnote w:type="continuationSeparator" w:id="0">
    <w:p w14:paraId="21B50BA8" w14:textId="77777777" w:rsidR="00C93314" w:rsidRDefault="00C93314" w:rsidP="00DA087C">
      <w:r>
        <w:continuationSeparator/>
      </w:r>
    </w:p>
    <w:p w14:paraId="398D0246" w14:textId="77777777" w:rsidR="00C93314" w:rsidRDefault="00C93314" w:rsidP="00DA087C"/>
    <w:p w14:paraId="719D13E3" w14:textId="77777777" w:rsidR="00C93314" w:rsidRDefault="00C93314" w:rsidP="00DA087C"/>
  </w:endnote>
  <w:endnote w:type="continuationNotice" w:id="1">
    <w:p w14:paraId="4F02874C" w14:textId="77777777" w:rsidR="00C93314" w:rsidRDefault="00C933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6349FBB0" w14:textId="2D1C4B70" w:rsidR="00BE0E7D" w:rsidRDefault="00BE0E7D">
        <w:pPr>
          <w:pStyle w:val="Footer"/>
          <w:jc w:val="right"/>
        </w:pPr>
        <w:r>
          <w:fldChar w:fldCharType="begin"/>
        </w:r>
        <w:r>
          <w:instrText xml:space="preserve"> PAGE   \* MERGEFORMAT </w:instrText>
        </w:r>
        <w:r>
          <w:fldChar w:fldCharType="separate"/>
        </w:r>
        <w:r w:rsidR="008A20B4">
          <w:rPr>
            <w:noProof/>
          </w:rPr>
          <w:t>11</w:t>
        </w:r>
        <w:r>
          <w:rPr>
            <w:noProof/>
          </w:rPr>
          <w:fldChar w:fldCharType="end"/>
        </w:r>
      </w:p>
    </w:sdtContent>
  </w:sdt>
  <w:p w14:paraId="28497225"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0A29" w14:textId="77777777" w:rsidR="00C93314" w:rsidRDefault="00C93314" w:rsidP="00DA087C">
      <w:r>
        <w:separator/>
      </w:r>
    </w:p>
    <w:p w14:paraId="6DBDACCB" w14:textId="77777777" w:rsidR="00C93314" w:rsidRDefault="00C93314" w:rsidP="00DA087C"/>
    <w:p w14:paraId="209AE926" w14:textId="77777777" w:rsidR="00C93314" w:rsidRDefault="00C93314" w:rsidP="00DA087C"/>
  </w:footnote>
  <w:footnote w:type="continuationSeparator" w:id="0">
    <w:p w14:paraId="7E698FC9" w14:textId="77777777" w:rsidR="00C93314" w:rsidRDefault="00C93314" w:rsidP="00DA087C">
      <w:r>
        <w:continuationSeparator/>
      </w:r>
    </w:p>
    <w:p w14:paraId="32BE08A2" w14:textId="77777777" w:rsidR="00C93314" w:rsidRDefault="00C93314" w:rsidP="00DA087C"/>
    <w:p w14:paraId="3F5DF702" w14:textId="77777777" w:rsidR="00C93314" w:rsidRDefault="00C93314" w:rsidP="00DA087C"/>
  </w:footnote>
  <w:footnote w:type="continuationNotice" w:id="1">
    <w:p w14:paraId="4B396EA6" w14:textId="77777777" w:rsidR="00C93314" w:rsidRDefault="00C933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B086A"/>
    <w:multiLevelType w:val="hybridMultilevel"/>
    <w:tmpl w:val="EAC6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53EA8"/>
    <w:multiLevelType w:val="hybridMultilevel"/>
    <w:tmpl w:val="F588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B102D"/>
    <w:multiLevelType w:val="hybridMultilevel"/>
    <w:tmpl w:val="5E5A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101F0"/>
    <w:multiLevelType w:val="hybridMultilevel"/>
    <w:tmpl w:val="E622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625D"/>
    <w:multiLevelType w:val="hybridMultilevel"/>
    <w:tmpl w:val="BDBE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D17CC"/>
    <w:multiLevelType w:val="hybridMultilevel"/>
    <w:tmpl w:val="694C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D7C5C"/>
    <w:multiLevelType w:val="hybridMultilevel"/>
    <w:tmpl w:val="60D8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E55C3"/>
    <w:multiLevelType w:val="hybridMultilevel"/>
    <w:tmpl w:val="DB34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B1062"/>
    <w:multiLevelType w:val="hybridMultilevel"/>
    <w:tmpl w:val="550E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B7654"/>
    <w:multiLevelType w:val="hybridMultilevel"/>
    <w:tmpl w:val="7326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9781D"/>
    <w:multiLevelType w:val="hybridMultilevel"/>
    <w:tmpl w:val="A9F21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F37B3"/>
    <w:multiLevelType w:val="hybridMultilevel"/>
    <w:tmpl w:val="0E2E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B7D05"/>
    <w:multiLevelType w:val="hybridMultilevel"/>
    <w:tmpl w:val="EC04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9C6BA3"/>
    <w:multiLevelType w:val="hybridMultilevel"/>
    <w:tmpl w:val="3B72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E93E05"/>
    <w:multiLevelType w:val="hybridMultilevel"/>
    <w:tmpl w:val="EAE4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E6FFD"/>
    <w:multiLevelType w:val="hybridMultilevel"/>
    <w:tmpl w:val="2FD0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CA3192"/>
    <w:multiLevelType w:val="hybridMultilevel"/>
    <w:tmpl w:val="BC74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548C8"/>
    <w:multiLevelType w:val="hybridMultilevel"/>
    <w:tmpl w:val="0C60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06684"/>
    <w:multiLevelType w:val="hybridMultilevel"/>
    <w:tmpl w:val="36D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450D8"/>
    <w:multiLevelType w:val="hybridMultilevel"/>
    <w:tmpl w:val="1626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832564">
    <w:abstractNumId w:val="0"/>
  </w:num>
  <w:num w:numId="2" w16cid:durableId="1135217623">
    <w:abstractNumId w:val="14"/>
  </w:num>
  <w:num w:numId="3" w16cid:durableId="1212108596">
    <w:abstractNumId w:val="19"/>
  </w:num>
  <w:num w:numId="4" w16cid:durableId="489760795">
    <w:abstractNumId w:val="21"/>
  </w:num>
  <w:num w:numId="5" w16cid:durableId="839124752">
    <w:abstractNumId w:val="9"/>
  </w:num>
  <w:num w:numId="6" w16cid:durableId="550769693">
    <w:abstractNumId w:val="12"/>
  </w:num>
  <w:num w:numId="7" w16cid:durableId="1546943737">
    <w:abstractNumId w:val="6"/>
  </w:num>
  <w:num w:numId="8" w16cid:durableId="1839417541">
    <w:abstractNumId w:val="20"/>
  </w:num>
  <w:num w:numId="9" w16cid:durableId="2103186550">
    <w:abstractNumId w:val="5"/>
  </w:num>
  <w:num w:numId="10" w16cid:durableId="616641300">
    <w:abstractNumId w:val="18"/>
  </w:num>
  <w:num w:numId="11" w16cid:durableId="771703603">
    <w:abstractNumId w:val="1"/>
  </w:num>
  <w:num w:numId="12" w16cid:durableId="1266230397">
    <w:abstractNumId w:val="7"/>
  </w:num>
  <w:num w:numId="13" w16cid:durableId="1507593848">
    <w:abstractNumId w:val="15"/>
  </w:num>
  <w:num w:numId="14" w16cid:durableId="863249878">
    <w:abstractNumId w:val="17"/>
  </w:num>
  <w:num w:numId="15" w16cid:durableId="884102230">
    <w:abstractNumId w:val="11"/>
  </w:num>
  <w:num w:numId="16" w16cid:durableId="1752390414">
    <w:abstractNumId w:val="13"/>
  </w:num>
  <w:num w:numId="17" w16cid:durableId="1292856748">
    <w:abstractNumId w:val="2"/>
  </w:num>
  <w:num w:numId="18" w16cid:durableId="1722556189">
    <w:abstractNumId w:val="4"/>
  </w:num>
  <w:num w:numId="19" w16cid:durableId="1960988785">
    <w:abstractNumId w:val="3"/>
  </w:num>
  <w:num w:numId="20" w16cid:durableId="1777209762">
    <w:abstractNumId w:val="8"/>
  </w:num>
  <w:num w:numId="21" w16cid:durableId="948584202">
    <w:abstractNumId w:val="10"/>
  </w:num>
  <w:num w:numId="22" w16cid:durableId="126480225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88"/>
    <w:rsid w:val="000032A5"/>
    <w:rsid w:val="000102FB"/>
    <w:rsid w:val="000204A3"/>
    <w:rsid w:val="00023075"/>
    <w:rsid w:val="00025A26"/>
    <w:rsid w:val="0003618E"/>
    <w:rsid w:val="00045B02"/>
    <w:rsid w:val="00065DEE"/>
    <w:rsid w:val="000752A6"/>
    <w:rsid w:val="000765FE"/>
    <w:rsid w:val="000B26C7"/>
    <w:rsid w:val="000C5884"/>
    <w:rsid w:val="000F611D"/>
    <w:rsid w:val="00102F77"/>
    <w:rsid w:val="00111E61"/>
    <w:rsid w:val="001254A6"/>
    <w:rsid w:val="00133C30"/>
    <w:rsid w:val="0017202D"/>
    <w:rsid w:val="00172A94"/>
    <w:rsid w:val="00180989"/>
    <w:rsid w:val="001868E3"/>
    <w:rsid w:val="001933F6"/>
    <w:rsid w:val="0019780B"/>
    <w:rsid w:val="001A65EC"/>
    <w:rsid w:val="001D0959"/>
    <w:rsid w:val="001D263C"/>
    <w:rsid w:val="00200CC9"/>
    <w:rsid w:val="00217A55"/>
    <w:rsid w:val="002276FA"/>
    <w:rsid w:val="0022786B"/>
    <w:rsid w:val="00234CCE"/>
    <w:rsid w:val="002500A1"/>
    <w:rsid w:val="00264E31"/>
    <w:rsid w:val="0028308A"/>
    <w:rsid w:val="00292796"/>
    <w:rsid w:val="002A2863"/>
    <w:rsid w:val="002B1267"/>
    <w:rsid w:val="002C4943"/>
    <w:rsid w:val="002F0B9E"/>
    <w:rsid w:val="002F0E0E"/>
    <w:rsid w:val="00301C4D"/>
    <w:rsid w:val="00307D13"/>
    <w:rsid w:val="0032061C"/>
    <w:rsid w:val="00330E17"/>
    <w:rsid w:val="00360FB6"/>
    <w:rsid w:val="0036485B"/>
    <w:rsid w:val="00373623"/>
    <w:rsid w:val="003A42DD"/>
    <w:rsid w:val="003A77A2"/>
    <w:rsid w:val="003B17FB"/>
    <w:rsid w:val="003D769E"/>
    <w:rsid w:val="004054F9"/>
    <w:rsid w:val="00407351"/>
    <w:rsid w:val="00430493"/>
    <w:rsid w:val="00432721"/>
    <w:rsid w:val="004B5F44"/>
    <w:rsid w:val="004E0006"/>
    <w:rsid w:val="004E505B"/>
    <w:rsid w:val="004F0334"/>
    <w:rsid w:val="004F03E1"/>
    <w:rsid w:val="005111F3"/>
    <w:rsid w:val="00515A43"/>
    <w:rsid w:val="00520212"/>
    <w:rsid w:val="005267EB"/>
    <w:rsid w:val="00532F6B"/>
    <w:rsid w:val="00540017"/>
    <w:rsid w:val="00541B5B"/>
    <w:rsid w:val="00547526"/>
    <w:rsid w:val="00556D60"/>
    <w:rsid w:val="00571F75"/>
    <w:rsid w:val="005A2DAA"/>
    <w:rsid w:val="005C07A3"/>
    <w:rsid w:val="005E67F3"/>
    <w:rsid w:val="006256FF"/>
    <w:rsid w:val="00640876"/>
    <w:rsid w:val="00653FC9"/>
    <w:rsid w:val="0067487F"/>
    <w:rsid w:val="0067572D"/>
    <w:rsid w:val="0069355C"/>
    <w:rsid w:val="006A6C88"/>
    <w:rsid w:val="006B7C3A"/>
    <w:rsid w:val="006C3A31"/>
    <w:rsid w:val="006D101B"/>
    <w:rsid w:val="006E510B"/>
    <w:rsid w:val="006F5773"/>
    <w:rsid w:val="00705A88"/>
    <w:rsid w:val="0073000F"/>
    <w:rsid w:val="00731D07"/>
    <w:rsid w:val="00742EC4"/>
    <w:rsid w:val="00750E6F"/>
    <w:rsid w:val="00785727"/>
    <w:rsid w:val="007859ED"/>
    <w:rsid w:val="007913CB"/>
    <w:rsid w:val="00796CBF"/>
    <w:rsid w:val="007A5315"/>
    <w:rsid w:val="007C3A1B"/>
    <w:rsid w:val="007C3D9A"/>
    <w:rsid w:val="007D02B4"/>
    <w:rsid w:val="00804ACE"/>
    <w:rsid w:val="00831342"/>
    <w:rsid w:val="00843A27"/>
    <w:rsid w:val="00850C05"/>
    <w:rsid w:val="00850C6D"/>
    <w:rsid w:val="00854F77"/>
    <w:rsid w:val="00871B1E"/>
    <w:rsid w:val="008A20B4"/>
    <w:rsid w:val="008A70D4"/>
    <w:rsid w:val="008B1FC9"/>
    <w:rsid w:val="008D2DB5"/>
    <w:rsid w:val="008E3D90"/>
    <w:rsid w:val="00911CE2"/>
    <w:rsid w:val="00942847"/>
    <w:rsid w:val="00944AB9"/>
    <w:rsid w:val="00954D67"/>
    <w:rsid w:val="009719E2"/>
    <w:rsid w:val="00972FDF"/>
    <w:rsid w:val="00985D35"/>
    <w:rsid w:val="00997294"/>
    <w:rsid w:val="009A708D"/>
    <w:rsid w:val="009B7091"/>
    <w:rsid w:val="009D0EDB"/>
    <w:rsid w:val="009E37D4"/>
    <w:rsid w:val="009E5D59"/>
    <w:rsid w:val="009E6352"/>
    <w:rsid w:val="00A130AE"/>
    <w:rsid w:val="00A35E25"/>
    <w:rsid w:val="00A42FEC"/>
    <w:rsid w:val="00A5115F"/>
    <w:rsid w:val="00A92EB0"/>
    <w:rsid w:val="00A967D3"/>
    <w:rsid w:val="00AA06FF"/>
    <w:rsid w:val="00AA7141"/>
    <w:rsid w:val="00AB5603"/>
    <w:rsid w:val="00AC0FAE"/>
    <w:rsid w:val="00AD76EA"/>
    <w:rsid w:val="00B36C39"/>
    <w:rsid w:val="00B536EA"/>
    <w:rsid w:val="00B754BD"/>
    <w:rsid w:val="00B8746A"/>
    <w:rsid w:val="00B92F56"/>
    <w:rsid w:val="00BB1920"/>
    <w:rsid w:val="00BC56F6"/>
    <w:rsid w:val="00BD1AC5"/>
    <w:rsid w:val="00BE0E7D"/>
    <w:rsid w:val="00BE3A88"/>
    <w:rsid w:val="00C0660F"/>
    <w:rsid w:val="00C37B65"/>
    <w:rsid w:val="00C44B9E"/>
    <w:rsid w:val="00C5703E"/>
    <w:rsid w:val="00C66C6B"/>
    <w:rsid w:val="00C8056C"/>
    <w:rsid w:val="00C80BAF"/>
    <w:rsid w:val="00C84DF2"/>
    <w:rsid w:val="00C932FD"/>
    <w:rsid w:val="00C93314"/>
    <w:rsid w:val="00C95818"/>
    <w:rsid w:val="00CA22ED"/>
    <w:rsid w:val="00CA2FEB"/>
    <w:rsid w:val="00CA772D"/>
    <w:rsid w:val="00CC54BB"/>
    <w:rsid w:val="00CC62A2"/>
    <w:rsid w:val="00CD7E83"/>
    <w:rsid w:val="00CE3C43"/>
    <w:rsid w:val="00D05068"/>
    <w:rsid w:val="00D10320"/>
    <w:rsid w:val="00D17619"/>
    <w:rsid w:val="00D179A0"/>
    <w:rsid w:val="00D35CDC"/>
    <w:rsid w:val="00D41F46"/>
    <w:rsid w:val="00D45744"/>
    <w:rsid w:val="00D56466"/>
    <w:rsid w:val="00D81B78"/>
    <w:rsid w:val="00D94E33"/>
    <w:rsid w:val="00DA087C"/>
    <w:rsid w:val="00DB2D05"/>
    <w:rsid w:val="00DC5F66"/>
    <w:rsid w:val="00DE7587"/>
    <w:rsid w:val="00DF3FDF"/>
    <w:rsid w:val="00E00455"/>
    <w:rsid w:val="00E05BFD"/>
    <w:rsid w:val="00E407DD"/>
    <w:rsid w:val="00E45090"/>
    <w:rsid w:val="00E46AB3"/>
    <w:rsid w:val="00E84394"/>
    <w:rsid w:val="00EB516B"/>
    <w:rsid w:val="00EB7E89"/>
    <w:rsid w:val="00EC60FD"/>
    <w:rsid w:val="00ED5A5B"/>
    <w:rsid w:val="00ED63FA"/>
    <w:rsid w:val="00EE019F"/>
    <w:rsid w:val="00EE5184"/>
    <w:rsid w:val="00F000F9"/>
    <w:rsid w:val="00F21B8C"/>
    <w:rsid w:val="00F45462"/>
    <w:rsid w:val="00F46ADF"/>
    <w:rsid w:val="00F55473"/>
    <w:rsid w:val="00F90688"/>
    <w:rsid w:val="00FA0520"/>
    <w:rsid w:val="00FB194A"/>
    <w:rsid w:val="00FB61D9"/>
    <w:rsid w:val="00FB6395"/>
    <w:rsid w:val="00FC281F"/>
    <w:rsid w:val="00FE09E1"/>
    <w:rsid w:val="00FE36EE"/>
    <w:rsid w:val="0EF76B84"/>
    <w:rsid w:val="678E1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41349"/>
  <w15:chartTrackingRefBased/>
  <w15:docId w15:val="{843FBFFA-36A1-486C-9B74-141F17A7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paragraph" w:styleId="CommentText">
    <w:name w:val="annotation text"/>
    <w:basedOn w:val="Normal"/>
    <w:link w:val="CommentTextChar"/>
    <w:uiPriority w:val="99"/>
    <w:unhideWhenUsed/>
    <w:rsid w:val="007859ED"/>
    <w:pPr>
      <w:spacing w:line="240" w:lineRule="auto"/>
    </w:pPr>
    <w:rPr>
      <w:sz w:val="20"/>
      <w:szCs w:val="20"/>
    </w:rPr>
  </w:style>
  <w:style w:type="character" w:customStyle="1" w:styleId="CommentTextChar">
    <w:name w:val="Comment Text Char"/>
    <w:basedOn w:val="DefaultParagraphFont"/>
    <w:link w:val="CommentText"/>
    <w:uiPriority w:val="99"/>
    <w:rsid w:val="007859E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859ED"/>
    <w:rPr>
      <w:b/>
      <w:bCs/>
    </w:rPr>
  </w:style>
  <w:style w:type="character" w:customStyle="1" w:styleId="CommentSubjectChar">
    <w:name w:val="Comment Subject Char"/>
    <w:basedOn w:val="CommentTextChar"/>
    <w:link w:val="CommentSubject"/>
    <w:uiPriority w:val="99"/>
    <w:semiHidden/>
    <w:rsid w:val="007859ED"/>
    <w:rPr>
      <w:rFonts w:ascii="Arial" w:hAnsi="Arial" w:cs="Arial"/>
      <w:b/>
      <w:bCs/>
      <w:sz w:val="20"/>
      <w:szCs w:val="20"/>
    </w:rPr>
  </w:style>
  <w:style w:type="paragraph" w:styleId="BalloonText">
    <w:name w:val="Balloon Text"/>
    <w:basedOn w:val="Normal"/>
    <w:link w:val="BalloonTextChar"/>
    <w:uiPriority w:val="99"/>
    <w:semiHidden/>
    <w:unhideWhenUsed/>
    <w:rsid w:val="007859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9ED"/>
    <w:rPr>
      <w:rFonts w:ascii="Segoe UI" w:hAnsi="Segoe UI" w:cs="Segoe UI"/>
      <w:sz w:val="18"/>
      <w:szCs w:val="18"/>
    </w:rPr>
  </w:style>
  <w:style w:type="character" w:styleId="UnresolvedMention">
    <w:name w:val="Unresolved Mention"/>
    <w:basedOn w:val="DefaultParagraphFont"/>
    <w:uiPriority w:val="99"/>
    <w:semiHidden/>
    <w:unhideWhenUsed/>
    <w:rsid w:val="00F21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youtube.com/watch?v=d4ZnY3Gtnok" TargetMode="External"/><Relationship Id="rId26" Type="http://schemas.openxmlformats.org/officeDocument/2006/relationships/hyperlink" Target="https://www.bbc.co.uk/bitesize/topics/zxwxvcw/articles/z4h4vk7" TargetMode="External"/><Relationship Id="rId39" Type="http://schemas.openxmlformats.org/officeDocument/2006/relationships/hyperlink" Target="https://www.tes.com/magazine/archived/5-ways-improve-schools-teaching-about-colonialism" TargetMode="External"/><Relationship Id="rId3" Type="http://schemas.openxmlformats.org/officeDocument/2006/relationships/customXml" Target="../customXml/item3.xml"/><Relationship Id="rId21" Type="http://schemas.openxmlformats.org/officeDocument/2006/relationships/hyperlink" Target="https://www.washingtonpost.com/news/worldviews/wp/2015/09/08/map-the-rise-and-fall-of-the-british-empire/" TargetMode="External"/><Relationship Id="rId34" Type="http://schemas.openxmlformats.org/officeDocument/2006/relationships/hyperlink" Target="https://www.facebook.com/hopestreetcollective/" TargetMode="External"/><Relationship Id="rId42" Type="http://schemas.openxmlformats.org/officeDocument/2006/relationships/hyperlink" Target="https://www.amnesty.org.uk/protest-isahumanright"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ye-ayebooks.com/dir/product/what-starts-here-stops-here-a-tale-of-glasgow-and-the-world/" TargetMode="External"/><Relationship Id="rId25" Type="http://schemas.openxmlformats.org/officeDocument/2006/relationships/hyperlink" Target="https://geo.nls.uk/maps/douglass/scotland.html" TargetMode="External"/><Relationship Id="rId33" Type="http://schemas.openxmlformats.org/officeDocument/2006/relationships/hyperlink" Target="https://www.scottishbooktrust.com/learning-resources/creating-a-picture-book-in-class" TargetMode="External"/><Relationship Id="rId38" Type="http://schemas.openxmlformats.org/officeDocument/2006/relationships/hyperlink" Target="https://www.britishfuture.org/teaching-children-our-imperial-past-can-help-them-understand-britain-today/"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hopestreetcollective/" TargetMode="External"/><Relationship Id="rId20" Type="http://schemas.openxmlformats.org/officeDocument/2006/relationships/hyperlink" Target="https://www.mygov.scot/human-rights" TargetMode="External"/><Relationship Id="rId29" Type="http://schemas.openxmlformats.org/officeDocument/2006/relationships/hyperlink" Target="https://www.bbc.co.uk/newsround/54278690" TargetMode="External"/><Relationship Id="rId41" Type="http://schemas.openxmlformats.org/officeDocument/2006/relationships/hyperlink" Target="https://www.britishcouncil.org/climate-connection/get-involved/resources-school-tea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ls.uk/exhibitions/frederick-douglass/" TargetMode="External"/><Relationship Id="rId32" Type="http://schemas.openxmlformats.org/officeDocument/2006/relationships/hyperlink" Target="https://www.youtube.com/watch?v=Oq-14b18Lng&amp;t=9s" TargetMode="External"/><Relationship Id="rId37" Type="http://schemas.openxmlformats.org/officeDocument/2006/relationships/hyperlink" Target="https://www.theguardian.com/commentisfree/2019/dec/05/britain-colonial-history-curriculum-racism-migration" TargetMode="External"/><Relationship Id="rId40" Type="http://schemas.openxmlformats.org/officeDocument/2006/relationships/hyperlink" Target="https://www.wwf.org.uk/get-involved/schools/resources/climate-change-resources" TargetMode="External"/><Relationship Id="rId45"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mnesty.org.uk/protest-isahumanright" TargetMode="External"/><Relationship Id="rId28" Type="http://schemas.openxmlformats.org/officeDocument/2006/relationships/hyperlink" Target="https://www.thechildrenswood.co.uk/about-your-land/history/" TargetMode="External"/><Relationship Id="rId36" Type="http://schemas.openxmlformats.org/officeDocument/2006/relationships/hyperlink" Target="https://www.museumofbritishcolonialism.org/education" TargetMode="External"/><Relationship Id="rId10" Type="http://schemas.openxmlformats.org/officeDocument/2006/relationships/endnotes" Target="endnotes.xml"/><Relationship Id="rId19" Type="http://schemas.openxmlformats.org/officeDocument/2006/relationships/hyperlink" Target="https://www.bbc.co.uk/bitesize/topics/z7kvf82/articles/zpjv3j6" TargetMode="External"/><Relationship Id="rId31" Type="http://schemas.openxmlformats.org/officeDocument/2006/relationships/hyperlink" Target="https://www.ucl.ac.uk/lbs/maps/britain" TargetMode="External"/><Relationship Id="rId44" Type="http://schemas.openxmlformats.org/officeDocument/2006/relationships/hyperlink" Target="https://snackmag.co.uk/interview-hannah-lavery-on-protest-her-first-play-for-child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natgeokids.com/uk/discover/history/general-history/british-empire-facts/" TargetMode="External"/><Relationship Id="rId27" Type="http://schemas.openxmlformats.org/officeDocument/2006/relationships/hyperlink" Target="https://www.glasgowtimes.co.uk/news/19203889.never-mess-glasgow-wean---gorbals-kids-revolted-threat-playground/" TargetMode="External"/><Relationship Id="rId30" Type="http://schemas.openxmlformats.org/officeDocument/2006/relationships/hyperlink" Target="https://www.tate.org.uk/kids/make/paint-draw/make-protest-poster" TargetMode="External"/><Relationship Id="rId35" Type="http://schemas.openxmlformats.org/officeDocument/2006/relationships/hyperlink" Target="https://www.instagram.com/hope.street.glasgow" TargetMode="External"/><Relationship Id="rId43" Type="http://schemas.openxmlformats.org/officeDocument/2006/relationships/hyperlink" Target="https://www.amnesty.org.uk/childrens-right-prot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4e6ee8-dd46-43cd-a350-da521d9f7e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F28C8DBA4F7F409A8C0879ABE479A3" ma:contentTypeVersion="15" ma:contentTypeDescription="Create a new document." ma:contentTypeScope="" ma:versionID="932c9c546dee2e5dde3e882ff96690a3">
  <xsd:schema xmlns:xsd="http://www.w3.org/2001/XMLSchema" xmlns:xs="http://www.w3.org/2001/XMLSchema" xmlns:p="http://schemas.microsoft.com/office/2006/metadata/properties" xmlns:ns3="3b4e6ee8-dd46-43cd-a350-da521d9f7ecc" xmlns:ns4="a22107f3-50fc-46bd-8999-4e68d7f3d6ae" targetNamespace="http://schemas.microsoft.com/office/2006/metadata/properties" ma:root="true" ma:fieldsID="512c193274068646ba9f72f8b922e828" ns3:_="" ns4:_="">
    <xsd:import namespace="3b4e6ee8-dd46-43cd-a350-da521d9f7ecc"/>
    <xsd:import namespace="a22107f3-50fc-46bd-8999-4e68d7f3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e6ee8-dd46-43cd-a350-da521d9f7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107f3-50fc-46bd-8999-4e68d7f3d6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6ED28-85A4-46A6-83E5-AF40B772BAB7}">
  <ds:schemaRefs>
    <ds:schemaRef ds:uri="http://schemas.openxmlformats.org/officeDocument/2006/bibliography"/>
  </ds:schemaRefs>
</ds:datastoreItem>
</file>

<file path=customXml/itemProps2.xml><?xml version="1.0" encoding="utf-8"?>
<ds:datastoreItem xmlns:ds="http://schemas.openxmlformats.org/officeDocument/2006/customXml" ds:itemID="{3DA93E47-E71A-4914-A135-6474D1D10617}">
  <ds:schemaRefs>
    <ds:schemaRef ds:uri="http://schemas.microsoft.com/sharepoint/v3/contenttype/forms"/>
  </ds:schemaRefs>
</ds:datastoreItem>
</file>

<file path=customXml/itemProps3.xml><?xml version="1.0" encoding="utf-8"?>
<ds:datastoreItem xmlns:ds="http://schemas.openxmlformats.org/officeDocument/2006/customXml" ds:itemID="{DC996A92-C7BD-4A1F-B126-6BB84C8D280A}">
  <ds:schemaRefs>
    <ds:schemaRef ds:uri="http://schemas.microsoft.com/office/2006/metadata/properties"/>
    <ds:schemaRef ds:uri="http://schemas.microsoft.com/office/infopath/2007/PartnerControls"/>
    <ds:schemaRef ds:uri="3b4e6ee8-dd46-43cd-a350-da521d9f7ecc"/>
  </ds:schemaRefs>
</ds:datastoreItem>
</file>

<file path=customXml/itemProps4.xml><?xml version="1.0" encoding="utf-8"?>
<ds:datastoreItem xmlns:ds="http://schemas.openxmlformats.org/officeDocument/2006/customXml" ds:itemID="{498465F6-A7A8-4739-82B6-B672D82D8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e6ee8-dd46-43cd-a350-da521d9f7ecc"/>
    <ds:schemaRef ds:uri="a22107f3-50fc-46bd-8999-4e68d7f3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69</TotalTime>
  <Pages>1</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Exploring climate change and colonialism with What Starts Here Stops Here</vt:lpstr>
    </vt:vector>
  </TitlesOfParts>
  <Company>Microsoft</Company>
  <LinksUpToDate>false</LinksUpToDate>
  <CharactersWithSpaces>20975</CharactersWithSpaces>
  <SharedDoc>false</SharedDoc>
  <HLinks>
    <vt:vector size="210" baseType="variant">
      <vt:variant>
        <vt:i4>1638470</vt:i4>
      </vt:variant>
      <vt:variant>
        <vt:i4>126</vt:i4>
      </vt:variant>
      <vt:variant>
        <vt:i4>0</vt:i4>
      </vt:variant>
      <vt:variant>
        <vt:i4>5</vt:i4>
      </vt:variant>
      <vt:variant>
        <vt:lpwstr>https://snackmag.co.uk/interview-hannah-lavery-on-protest-her-first-play-for-children</vt:lpwstr>
      </vt:variant>
      <vt:variant>
        <vt:lpwstr/>
      </vt:variant>
      <vt:variant>
        <vt:i4>3801211</vt:i4>
      </vt:variant>
      <vt:variant>
        <vt:i4>123</vt:i4>
      </vt:variant>
      <vt:variant>
        <vt:i4>0</vt:i4>
      </vt:variant>
      <vt:variant>
        <vt:i4>5</vt:i4>
      </vt:variant>
      <vt:variant>
        <vt:lpwstr>https://www.amnesty.org.uk/childrens-right-protest</vt:lpwstr>
      </vt:variant>
      <vt:variant>
        <vt:lpwstr/>
      </vt:variant>
      <vt:variant>
        <vt:i4>1441802</vt:i4>
      </vt:variant>
      <vt:variant>
        <vt:i4>120</vt:i4>
      </vt:variant>
      <vt:variant>
        <vt:i4>0</vt:i4>
      </vt:variant>
      <vt:variant>
        <vt:i4>5</vt:i4>
      </vt:variant>
      <vt:variant>
        <vt:lpwstr>https://www.amnesty.org.uk/protest-isahumanright</vt:lpwstr>
      </vt:variant>
      <vt:variant>
        <vt:lpwstr>:~:text=Peaceful%20protest%20is%20one%20of,demand%20their%20rights%20are%20respected.</vt:lpwstr>
      </vt:variant>
      <vt:variant>
        <vt:i4>524313</vt:i4>
      </vt:variant>
      <vt:variant>
        <vt:i4>117</vt:i4>
      </vt:variant>
      <vt:variant>
        <vt:i4>0</vt:i4>
      </vt:variant>
      <vt:variant>
        <vt:i4>5</vt:i4>
      </vt:variant>
      <vt:variant>
        <vt:lpwstr>https://www.britishcouncil.org/climate-connection/get-involved/resources-school-teachers</vt:lpwstr>
      </vt:variant>
      <vt:variant>
        <vt:lpwstr/>
      </vt:variant>
      <vt:variant>
        <vt:i4>3014752</vt:i4>
      </vt:variant>
      <vt:variant>
        <vt:i4>114</vt:i4>
      </vt:variant>
      <vt:variant>
        <vt:i4>0</vt:i4>
      </vt:variant>
      <vt:variant>
        <vt:i4>5</vt:i4>
      </vt:variant>
      <vt:variant>
        <vt:lpwstr>https://www.wwf.org.uk/get-involved/schools/resources/climate-change-resources</vt:lpwstr>
      </vt:variant>
      <vt:variant>
        <vt:lpwstr/>
      </vt:variant>
      <vt:variant>
        <vt:i4>3604596</vt:i4>
      </vt:variant>
      <vt:variant>
        <vt:i4>111</vt:i4>
      </vt:variant>
      <vt:variant>
        <vt:i4>0</vt:i4>
      </vt:variant>
      <vt:variant>
        <vt:i4>5</vt:i4>
      </vt:variant>
      <vt:variant>
        <vt:lpwstr>https://www.tes.com/magazine/archived/5-ways-improve-schools-teaching-about-colonialism</vt:lpwstr>
      </vt:variant>
      <vt:variant>
        <vt:lpwstr/>
      </vt:variant>
      <vt:variant>
        <vt:i4>917527</vt:i4>
      </vt:variant>
      <vt:variant>
        <vt:i4>108</vt:i4>
      </vt:variant>
      <vt:variant>
        <vt:i4>0</vt:i4>
      </vt:variant>
      <vt:variant>
        <vt:i4>5</vt:i4>
      </vt:variant>
      <vt:variant>
        <vt:lpwstr>https://www.britishfuture.org/teaching-children-our-imperial-past-can-help-them-understand-britain-today/</vt:lpwstr>
      </vt:variant>
      <vt:variant>
        <vt:lpwstr/>
      </vt:variant>
      <vt:variant>
        <vt:i4>6488118</vt:i4>
      </vt:variant>
      <vt:variant>
        <vt:i4>105</vt:i4>
      </vt:variant>
      <vt:variant>
        <vt:i4>0</vt:i4>
      </vt:variant>
      <vt:variant>
        <vt:i4>5</vt:i4>
      </vt:variant>
      <vt:variant>
        <vt:lpwstr>https://www.theguardian.com/commentisfree/2019/dec/05/britain-colonial-history-curriculum-racism-migration</vt:lpwstr>
      </vt:variant>
      <vt:variant>
        <vt:lpwstr/>
      </vt:variant>
      <vt:variant>
        <vt:i4>6029399</vt:i4>
      </vt:variant>
      <vt:variant>
        <vt:i4>102</vt:i4>
      </vt:variant>
      <vt:variant>
        <vt:i4>0</vt:i4>
      </vt:variant>
      <vt:variant>
        <vt:i4>5</vt:i4>
      </vt:variant>
      <vt:variant>
        <vt:lpwstr>https://www.museumofbritishcolonialism.org/education</vt:lpwstr>
      </vt:variant>
      <vt:variant>
        <vt:lpwstr/>
      </vt:variant>
      <vt:variant>
        <vt:i4>655384</vt:i4>
      </vt:variant>
      <vt:variant>
        <vt:i4>99</vt:i4>
      </vt:variant>
      <vt:variant>
        <vt:i4>0</vt:i4>
      </vt:variant>
      <vt:variant>
        <vt:i4>5</vt:i4>
      </vt:variant>
      <vt:variant>
        <vt:lpwstr>https://www.instagram.com/hope.street.glasgow</vt:lpwstr>
      </vt:variant>
      <vt:variant>
        <vt:lpwstr/>
      </vt:variant>
      <vt:variant>
        <vt:i4>8192037</vt:i4>
      </vt:variant>
      <vt:variant>
        <vt:i4>96</vt:i4>
      </vt:variant>
      <vt:variant>
        <vt:i4>0</vt:i4>
      </vt:variant>
      <vt:variant>
        <vt:i4>5</vt:i4>
      </vt:variant>
      <vt:variant>
        <vt:lpwstr>https://www.facebook.com/hopestreetcollective/</vt:lpwstr>
      </vt:variant>
      <vt:variant>
        <vt:lpwstr/>
      </vt:variant>
      <vt:variant>
        <vt:i4>4784140</vt:i4>
      </vt:variant>
      <vt:variant>
        <vt:i4>93</vt:i4>
      </vt:variant>
      <vt:variant>
        <vt:i4>0</vt:i4>
      </vt:variant>
      <vt:variant>
        <vt:i4>5</vt:i4>
      </vt:variant>
      <vt:variant>
        <vt:lpwstr>https://www.scottishbooktrust.com/learning-resources/creating-a-picture-book-in-class</vt:lpwstr>
      </vt:variant>
      <vt:variant>
        <vt:lpwstr/>
      </vt:variant>
      <vt:variant>
        <vt:i4>4390990</vt:i4>
      </vt:variant>
      <vt:variant>
        <vt:i4>90</vt:i4>
      </vt:variant>
      <vt:variant>
        <vt:i4>0</vt:i4>
      </vt:variant>
      <vt:variant>
        <vt:i4>5</vt:i4>
      </vt:variant>
      <vt:variant>
        <vt:lpwstr>https://www.youtube.com/watch?v=Oq-14b18Lng&amp;t=9s</vt:lpwstr>
      </vt:variant>
      <vt:variant>
        <vt:lpwstr/>
      </vt:variant>
      <vt:variant>
        <vt:i4>6750271</vt:i4>
      </vt:variant>
      <vt:variant>
        <vt:i4>87</vt:i4>
      </vt:variant>
      <vt:variant>
        <vt:i4>0</vt:i4>
      </vt:variant>
      <vt:variant>
        <vt:i4>5</vt:i4>
      </vt:variant>
      <vt:variant>
        <vt:lpwstr>https://www.ucl.ac.uk/lbs/maps/britain</vt:lpwstr>
      </vt:variant>
      <vt:variant>
        <vt:lpwstr/>
      </vt:variant>
      <vt:variant>
        <vt:i4>1048662</vt:i4>
      </vt:variant>
      <vt:variant>
        <vt:i4>84</vt:i4>
      </vt:variant>
      <vt:variant>
        <vt:i4>0</vt:i4>
      </vt:variant>
      <vt:variant>
        <vt:i4>5</vt:i4>
      </vt:variant>
      <vt:variant>
        <vt:lpwstr>https://www.tate.org.uk/kids/make/paint-draw/make-protest-poster</vt:lpwstr>
      </vt:variant>
      <vt:variant>
        <vt:lpwstr/>
      </vt:variant>
      <vt:variant>
        <vt:i4>786459</vt:i4>
      </vt:variant>
      <vt:variant>
        <vt:i4>81</vt:i4>
      </vt:variant>
      <vt:variant>
        <vt:i4>0</vt:i4>
      </vt:variant>
      <vt:variant>
        <vt:i4>5</vt:i4>
      </vt:variant>
      <vt:variant>
        <vt:lpwstr>https://www.bbc.co.uk/newsround/54278690</vt:lpwstr>
      </vt:variant>
      <vt:variant>
        <vt:lpwstr/>
      </vt:variant>
      <vt:variant>
        <vt:i4>2490415</vt:i4>
      </vt:variant>
      <vt:variant>
        <vt:i4>78</vt:i4>
      </vt:variant>
      <vt:variant>
        <vt:i4>0</vt:i4>
      </vt:variant>
      <vt:variant>
        <vt:i4>5</vt:i4>
      </vt:variant>
      <vt:variant>
        <vt:lpwstr>https://www.thechildrenswood.co.uk/about-your-land/history/</vt:lpwstr>
      </vt:variant>
      <vt:variant>
        <vt:lpwstr/>
      </vt:variant>
      <vt:variant>
        <vt:i4>7012402</vt:i4>
      </vt:variant>
      <vt:variant>
        <vt:i4>75</vt:i4>
      </vt:variant>
      <vt:variant>
        <vt:i4>0</vt:i4>
      </vt:variant>
      <vt:variant>
        <vt:i4>5</vt:i4>
      </vt:variant>
      <vt:variant>
        <vt:lpwstr>https://www.glasgowtimes.co.uk/news/19203889.never-mess-glasgow-wean---gorbals-kids-revolted-threat-playground/</vt:lpwstr>
      </vt:variant>
      <vt:variant>
        <vt:lpwstr/>
      </vt:variant>
      <vt:variant>
        <vt:i4>6422649</vt:i4>
      </vt:variant>
      <vt:variant>
        <vt:i4>72</vt:i4>
      </vt:variant>
      <vt:variant>
        <vt:i4>0</vt:i4>
      </vt:variant>
      <vt:variant>
        <vt:i4>5</vt:i4>
      </vt:variant>
      <vt:variant>
        <vt:lpwstr>https://www.bbc.co.uk/bitesize/topics/zxwxvcw/articles/z4h4vk7</vt:lpwstr>
      </vt:variant>
      <vt:variant>
        <vt:lpwstr/>
      </vt:variant>
      <vt:variant>
        <vt:i4>7536683</vt:i4>
      </vt:variant>
      <vt:variant>
        <vt:i4>69</vt:i4>
      </vt:variant>
      <vt:variant>
        <vt:i4>0</vt:i4>
      </vt:variant>
      <vt:variant>
        <vt:i4>5</vt:i4>
      </vt:variant>
      <vt:variant>
        <vt:lpwstr>https://geo.nls.uk/maps/douglass/scotland.html</vt:lpwstr>
      </vt:variant>
      <vt:variant>
        <vt:lpwstr/>
      </vt:variant>
      <vt:variant>
        <vt:i4>2293863</vt:i4>
      </vt:variant>
      <vt:variant>
        <vt:i4>66</vt:i4>
      </vt:variant>
      <vt:variant>
        <vt:i4>0</vt:i4>
      </vt:variant>
      <vt:variant>
        <vt:i4>5</vt:i4>
      </vt:variant>
      <vt:variant>
        <vt:lpwstr>https://www.nls.uk/exhibitions/frederick-douglass/</vt:lpwstr>
      </vt:variant>
      <vt:variant>
        <vt:lpwstr/>
      </vt:variant>
      <vt:variant>
        <vt:i4>1441802</vt:i4>
      </vt:variant>
      <vt:variant>
        <vt:i4>63</vt:i4>
      </vt:variant>
      <vt:variant>
        <vt:i4>0</vt:i4>
      </vt:variant>
      <vt:variant>
        <vt:i4>5</vt:i4>
      </vt:variant>
      <vt:variant>
        <vt:lpwstr>https://www.amnesty.org.uk/protest-isahumanright</vt:lpwstr>
      </vt:variant>
      <vt:variant>
        <vt:lpwstr>:~:text=Peaceful%20protest%20is%20one%20of,demand%20their%20rights%20are%20respected.</vt:lpwstr>
      </vt:variant>
      <vt:variant>
        <vt:i4>786436</vt:i4>
      </vt:variant>
      <vt:variant>
        <vt:i4>60</vt:i4>
      </vt:variant>
      <vt:variant>
        <vt:i4>0</vt:i4>
      </vt:variant>
      <vt:variant>
        <vt:i4>5</vt:i4>
      </vt:variant>
      <vt:variant>
        <vt:lpwstr>https://www.natgeokids.com/uk/discover/history/general-history/british-empire-facts/</vt:lpwstr>
      </vt:variant>
      <vt:variant>
        <vt:lpwstr/>
      </vt:variant>
      <vt:variant>
        <vt:i4>6225993</vt:i4>
      </vt:variant>
      <vt:variant>
        <vt:i4>57</vt:i4>
      </vt:variant>
      <vt:variant>
        <vt:i4>0</vt:i4>
      </vt:variant>
      <vt:variant>
        <vt:i4>5</vt:i4>
      </vt:variant>
      <vt:variant>
        <vt:lpwstr>https://www.washingtonpost.com/news/worldviews/wp/2015/09/08/map-the-rise-and-fall-of-the-british-empire/</vt:lpwstr>
      </vt:variant>
      <vt:variant>
        <vt:lpwstr/>
      </vt:variant>
      <vt:variant>
        <vt:i4>7143479</vt:i4>
      </vt:variant>
      <vt:variant>
        <vt:i4>54</vt:i4>
      </vt:variant>
      <vt:variant>
        <vt:i4>0</vt:i4>
      </vt:variant>
      <vt:variant>
        <vt:i4>5</vt:i4>
      </vt:variant>
      <vt:variant>
        <vt:lpwstr>https://www.mygov.scot/human-rights</vt:lpwstr>
      </vt:variant>
      <vt:variant>
        <vt:lpwstr/>
      </vt:variant>
      <vt:variant>
        <vt:i4>3866746</vt:i4>
      </vt:variant>
      <vt:variant>
        <vt:i4>51</vt:i4>
      </vt:variant>
      <vt:variant>
        <vt:i4>0</vt:i4>
      </vt:variant>
      <vt:variant>
        <vt:i4>5</vt:i4>
      </vt:variant>
      <vt:variant>
        <vt:lpwstr>https://www.bbc.co.uk/bitesize/topics/z7kvf82/articles/zpjv3j6</vt:lpwstr>
      </vt:variant>
      <vt:variant>
        <vt:lpwstr>:~:text=The%20British%20Empire%20began%20in,benefitted%20economically%20from%20the%20empire.</vt:lpwstr>
      </vt:variant>
      <vt:variant>
        <vt:i4>4521994</vt:i4>
      </vt:variant>
      <vt:variant>
        <vt:i4>48</vt:i4>
      </vt:variant>
      <vt:variant>
        <vt:i4>0</vt:i4>
      </vt:variant>
      <vt:variant>
        <vt:i4>5</vt:i4>
      </vt:variant>
      <vt:variant>
        <vt:lpwstr>https://aye-ayebooks.com/dir/product/what-starts-here-stops-here-a-tale-of-glasgow-and-the-world/</vt:lpwstr>
      </vt:variant>
      <vt:variant>
        <vt:lpwstr/>
      </vt:variant>
      <vt:variant>
        <vt:i4>8192037</vt:i4>
      </vt:variant>
      <vt:variant>
        <vt:i4>45</vt:i4>
      </vt:variant>
      <vt:variant>
        <vt:i4>0</vt:i4>
      </vt:variant>
      <vt:variant>
        <vt:i4>5</vt:i4>
      </vt:variant>
      <vt:variant>
        <vt:lpwstr>https://www.facebook.com/hopestreetcollective/</vt:lpwstr>
      </vt:variant>
      <vt:variant>
        <vt:lpwstr/>
      </vt:variant>
      <vt:variant>
        <vt:i4>1769525</vt:i4>
      </vt:variant>
      <vt:variant>
        <vt:i4>38</vt:i4>
      </vt:variant>
      <vt:variant>
        <vt:i4>0</vt:i4>
      </vt:variant>
      <vt:variant>
        <vt:i4>5</vt:i4>
      </vt:variant>
      <vt:variant>
        <vt:lpwstr/>
      </vt:variant>
      <vt:variant>
        <vt:lpwstr>_Toc145933226</vt:lpwstr>
      </vt:variant>
      <vt:variant>
        <vt:i4>1769525</vt:i4>
      </vt:variant>
      <vt:variant>
        <vt:i4>32</vt:i4>
      </vt:variant>
      <vt:variant>
        <vt:i4>0</vt:i4>
      </vt:variant>
      <vt:variant>
        <vt:i4>5</vt:i4>
      </vt:variant>
      <vt:variant>
        <vt:lpwstr/>
      </vt:variant>
      <vt:variant>
        <vt:lpwstr>_Toc145933225</vt:lpwstr>
      </vt:variant>
      <vt:variant>
        <vt:i4>1769525</vt:i4>
      </vt:variant>
      <vt:variant>
        <vt:i4>26</vt:i4>
      </vt:variant>
      <vt:variant>
        <vt:i4>0</vt:i4>
      </vt:variant>
      <vt:variant>
        <vt:i4>5</vt:i4>
      </vt:variant>
      <vt:variant>
        <vt:lpwstr/>
      </vt:variant>
      <vt:variant>
        <vt:lpwstr>_Toc145933224</vt:lpwstr>
      </vt:variant>
      <vt:variant>
        <vt:i4>1769525</vt:i4>
      </vt:variant>
      <vt:variant>
        <vt:i4>20</vt:i4>
      </vt:variant>
      <vt:variant>
        <vt:i4>0</vt:i4>
      </vt:variant>
      <vt:variant>
        <vt:i4>5</vt:i4>
      </vt:variant>
      <vt:variant>
        <vt:lpwstr/>
      </vt:variant>
      <vt:variant>
        <vt:lpwstr>_Toc145933223</vt:lpwstr>
      </vt:variant>
      <vt:variant>
        <vt:i4>1769525</vt:i4>
      </vt:variant>
      <vt:variant>
        <vt:i4>14</vt:i4>
      </vt:variant>
      <vt:variant>
        <vt:i4>0</vt:i4>
      </vt:variant>
      <vt:variant>
        <vt:i4>5</vt:i4>
      </vt:variant>
      <vt:variant>
        <vt:lpwstr/>
      </vt:variant>
      <vt:variant>
        <vt:lpwstr>_Toc145933222</vt:lpwstr>
      </vt:variant>
      <vt:variant>
        <vt:i4>1769525</vt:i4>
      </vt:variant>
      <vt:variant>
        <vt:i4>8</vt:i4>
      </vt:variant>
      <vt:variant>
        <vt:i4>0</vt:i4>
      </vt:variant>
      <vt:variant>
        <vt:i4>5</vt:i4>
      </vt:variant>
      <vt:variant>
        <vt:lpwstr/>
      </vt:variant>
      <vt:variant>
        <vt:lpwstr>_Toc145933221</vt:lpwstr>
      </vt:variant>
      <vt:variant>
        <vt:i4>1769525</vt:i4>
      </vt:variant>
      <vt:variant>
        <vt:i4>2</vt:i4>
      </vt:variant>
      <vt:variant>
        <vt:i4>0</vt:i4>
      </vt:variant>
      <vt:variant>
        <vt:i4>5</vt:i4>
      </vt:variant>
      <vt:variant>
        <vt:lpwstr/>
      </vt:variant>
      <vt:variant>
        <vt:lpwstr>_Toc145933220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climate change and colonialism with What Starts Here Stops Here</dc:title>
  <dc:subject/>
  <dc:creator>Catherine Wilson Garry</dc:creator>
  <cp:keywords/>
  <dc:description/>
  <cp:lastModifiedBy>Becky McRitchie</cp:lastModifiedBy>
  <cp:revision>41</cp:revision>
  <cp:lastPrinted>2023-10-02T09:24:00Z</cp:lastPrinted>
  <dcterms:created xsi:type="dcterms:W3CDTF">2023-05-11T23:42:00Z</dcterms:created>
  <dcterms:modified xsi:type="dcterms:W3CDTF">2023-10-02T09:24:00Z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0x0101006DF28C8DBA4F7F409A8C0879ABE479A3</vt:lpwstr>
  </property>
</Properties>
</file>