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F714"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36978F7" wp14:editId="3052854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51393CF" w14:textId="77777777" w:rsidR="00CC54BB" w:rsidRDefault="006F5773" w:rsidP="00DA087C">
      <w:r>
        <w:rPr>
          <w:noProof/>
          <w:lang w:eastAsia="en-GB"/>
        </w:rPr>
        <w:drawing>
          <wp:anchor distT="0" distB="0" distL="114300" distR="114300" simplePos="0" relativeHeight="251658240" behindDoc="1" locked="1" layoutInCell="1" allowOverlap="1" wp14:anchorId="68D0D8A0" wp14:editId="22CC1A87">
            <wp:simplePos x="0" y="0"/>
            <wp:positionH relativeFrom="page">
              <wp:posOffset>-990600</wp:posOffset>
            </wp:positionH>
            <wp:positionV relativeFrom="page">
              <wp:posOffset>-175260</wp:posOffset>
            </wp:positionV>
            <wp:extent cx="9991725" cy="561975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991725" cy="5619750"/>
                    </a:xfrm>
                    <a:prstGeom prst="rect">
                      <a:avLst/>
                    </a:prstGeom>
                  </pic:spPr>
                </pic:pic>
              </a:graphicData>
            </a:graphic>
            <wp14:sizeRelH relativeFrom="page">
              <wp14:pctWidth>0</wp14:pctWidth>
            </wp14:sizeRelH>
            <wp14:sizeRelV relativeFrom="page">
              <wp14:pctHeight>0</wp14:pctHeight>
            </wp14:sizeRelV>
          </wp:anchor>
        </w:drawing>
      </w:r>
    </w:p>
    <w:p w14:paraId="2B1A2200" w14:textId="77777777" w:rsidR="00CC54BB" w:rsidRPr="00CC54BB" w:rsidRDefault="00CC54BB" w:rsidP="00DA087C"/>
    <w:p w14:paraId="24971D83" w14:textId="77777777" w:rsidR="00CC54BB" w:rsidRPr="00CC54BB" w:rsidRDefault="00CC54BB" w:rsidP="00DA087C"/>
    <w:p w14:paraId="5453F751" w14:textId="77777777" w:rsidR="00CC54BB" w:rsidRPr="00CC54BB" w:rsidRDefault="00CC54BB" w:rsidP="00DA087C"/>
    <w:p w14:paraId="3443B844" w14:textId="77777777" w:rsidR="00CC54BB" w:rsidRPr="00CC54BB" w:rsidRDefault="00CC54BB" w:rsidP="00DA087C"/>
    <w:p w14:paraId="2500DA60" w14:textId="77777777" w:rsidR="00CC54BB" w:rsidRPr="00CC54BB" w:rsidRDefault="00CC54BB" w:rsidP="00DA087C"/>
    <w:p w14:paraId="2CC66E44" w14:textId="77777777" w:rsidR="00CC54BB" w:rsidRPr="00CC54BB" w:rsidRDefault="00CC54BB" w:rsidP="00DA087C"/>
    <w:p w14:paraId="5380F4ED" w14:textId="77777777" w:rsidR="00CC54BB" w:rsidRPr="00CC54BB" w:rsidRDefault="00CC54BB" w:rsidP="00DA087C"/>
    <w:p w14:paraId="15411A37" w14:textId="77777777" w:rsidR="00CC54BB" w:rsidRPr="00CC54BB" w:rsidRDefault="00CC54BB" w:rsidP="00DA087C"/>
    <w:p w14:paraId="7D977BF4" w14:textId="77777777" w:rsidR="00CC54BB" w:rsidRPr="00180989" w:rsidRDefault="00CC54BB" w:rsidP="00DA087C"/>
    <w:p w14:paraId="377B46E3" w14:textId="77777777" w:rsidR="00DA087C" w:rsidRDefault="00DA087C" w:rsidP="00DA087C"/>
    <w:p w14:paraId="407A1A02" w14:textId="77777777" w:rsidR="0001125A" w:rsidRDefault="0001125A" w:rsidP="00DA087C"/>
    <w:p w14:paraId="3BC1E710" w14:textId="27448456" w:rsidR="00CC54BB" w:rsidRPr="00E66DAD" w:rsidRDefault="00E66DAD" w:rsidP="00D41F46">
      <w:pPr>
        <w:pStyle w:val="Heading1"/>
        <w:spacing w:line="276" w:lineRule="auto"/>
      </w:pPr>
      <w:bookmarkStart w:id="0" w:name="_Toc138162632"/>
      <w:r>
        <w:rPr>
          <w:i/>
          <w:iCs/>
        </w:rPr>
        <w:t>Monkey Puzzle</w:t>
      </w:r>
      <w:r>
        <w:t xml:space="preserve"> learning activities</w:t>
      </w:r>
      <w:bookmarkEnd w:id="0"/>
    </w:p>
    <w:p w14:paraId="52C22D42" w14:textId="77777777" w:rsidR="008152D9" w:rsidRPr="006D101B" w:rsidRDefault="008152D9" w:rsidP="008152D9">
      <w:pPr>
        <w:spacing w:line="276" w:lineRule="auto"/>
      </w:pPr>
      <w:r>
        <w:t xml:space="preserve">Ideas and activities to support using Julia Donaldson’s book in </w:t>
      </w:r>
      <w:proofErr w:type="gramStart"/>
      <w:r>
        <w:t>class</w:t>
      </w:r>
      <w:proofErr w:type="gramEnd"/>
    </w:p>
    <w:p w14:paraId="1BFEBAEF" w14:textId="77777777" w:rsidR="00DA087C" w:rsidRDefault="00DA087C" w:rsidP="00D41F46"/>
    <w:p w14:paraId="7274288F" w14:textId="2AFAD35C" w:rsidR="008152D9" w:rsidRPr="00DA087C" w:rsidRDefault="008152D9" w:rsidP="008152D9">
      <w:pPr>
        <w:pStyle w:val="Heading2"/>
        <w:spacing w:line="276" w:lineRule="auto"/>
      </w:pPr>
      <w:bookmarkStart w:id="1" w:name="_Toc138083032"/>
      <w:bookmarkStart w:id="2" w:name="_Toc138162633"/>
      <w:r>
        <w:t>Age 3</w:t>
      </w:r>
      <w:r w:rsidR="00B30839" w:rsidRPr="00B30839">
        <w:t>–</w:t>
      </w:r>
      <w:r>
        <w:t>8</w:t>
      </w:r>
      <w:bookmarkEnd w:id="1"/>
      <w:bookmarkEnd w:id="2"/>
    </w:p>
    <w:p w14:paraId="6D44E331" w14:textId="77777777" w:rsidR="008152D9" w:rsidRDefault="008152D9" w:rsidP="008152D9">
      <w:pPr>
        <w:pStyle w:val="Heading2"/>
        <w:spacing w:line="276" w:lineRule="auto"/>
      </w:pPr>
      <w:bookmarkStart w:id="3" w:name="_Toc138083033"/>
      <w:bookmarkStart w:id="4" w:name="_Toc138162634"/>
      <w:r>
        <w:t>CFE Levels Early to First</w:t>
      </w:r>
      <w:bookmarkEnd w:id="3"/>
      <w:bookmarkEnd w:id="4"/>
    </w:p>
    <w:p w14:paraId="7E96510C" w14:textId="4A9DE140" w:rsidR="00DA087C" w:rsidRDefault="00DA087C" w:rsidP="00D41F46">
      <w:pPr>
        <w:pStyle w:val="Heading2"/>
        <w:spacing w:line="276" w:lineRule="auto"/>
      </w:pPr>
      <w:bookmarkStart w:id="5" w:name="_Toc138162635"/>
      <w:r w:rsidRPr="006D101B">
        <w:t>R</w:t>
      </w:r>
      <w:r>
        <w:t>e</w:t>
      </w:r>
      <w:r w:rsidR="008152D9">
        <w:t>source</w:t>
      </w:r>
      <w:r w:rsidRPr="006D101B">
        <w:t xml:space="preserve"> created by</w:t>
      </w:r>
      <w:r w:rsidRPr="006D101B">
        <w:rPr>
          <w:sz w:val="40"/>
        </w:rPr>
        <w:t xml:space="preserve"> </w:t>
      </w:r>
      <w:r w:rsidRPr="006D101B">
        <w:rPr>
          <w:szCs w:val="24"/>
        </w:rPr>
        <w:t>Scottish Book Trust</w:t>
      </w:r>
      <w:bookmarkEnd w:id="5"/>
    </w:p>
    <w:p w14:paraId="67B03943" w14:textId="25D74279" w:rsidR="000B26C7" w:rsidRDefault="008152D9" w:rsidP="00D41F46">
      <w:pPr>
        <w:spacing w:line="276" w:lineRule="auto"/>
      </w:pPr>
      <w:r w:rsidRPr="00954D67">
        <w:rPr>
          <w:noProof/>
          <w:lang w:eastAsia="en-GB"/>
        </w:rPr>
        <w:drawing>
          <wp:anchor distT="0" distB="0" distL="114300" distR="114300" simplePos="0" relativeHeight="251685888" behindDoc="1" locked="0" layoutInCell="1" allowOverlap="1" wp14:anchorId="15D9CBED" wp14:editId="0B9792C0">
            <wp:simplePos x="0" y="0"/>
            <wp:positionH relativeFrom="page">
              <wp:posOffset>3331210</wp:posOffset>
            </wp:positionH>
            <wp:positionV relativeFrom="paragraph">
              <wp:posOffset>88900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19B93" w14:textId="77777777" w:rsidR="00D41F46" w:rsidRDefault="00D41F46" w:rsidP="00D41F46">
      <w:pPr>
        <w:spacing w:line="276" w:lineRule="auto"/>
        <w:rPr>
          <w:rFonts w:ascii="Altis ScotBook Bold" w:hAnsi="Altis ScotBook Bold"/>
          <w:sz w:val="36"/>
        </w:rPr>
      </w:pPr>
    </w:p>
    <w:p w14:paraId="630A473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C5C04A5" w14:textId="77777777" w:rsidR="000B26C7" w:rsidRDefault="00DA087C" w:rsidP="00D41F46">
      <w:pPr>
        <w:spacing w:line="276" w:lineRule="auto"/>
      </w:pPr>
      <w:r w:rsidRPr="00EB7E89">
        <w:rPr>
          <w:noProof/>
          <w:lang w:eastAsia="en-GB"/>
        </w:rPr>
        <w:drawing>
          <wp:inline distT="0" distB="0" distL="0" distR="0" wp14:anchorId="0DC9BEE5" wp14:editId="0FAD06D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12AEFBB" w14:textId="77777777" w:rsidR="000B26C7" w:rsidRDefault="000B26C7" w:rsidP="00D41F46">
      <w:pPr>
        <w:pStyle w:val="Subtitle"/>
        <w:spacing w:line="276" w:lineRule="auto"/>
      </w:pPr>
      <w:r w:rsidRPr="000B26C7">
        <w:t>Scottish Book Trust is a registered company (SC184248)</w:t>
      </w:r>
    </w:p>
    <w:p w14:paraId="373B9ED8" w14:textId="77777777" w:rsidR="00854F77" w:rsidRDefault="000B26C7" w:rsidP="00D41F46">
      <w:pPr>
        <w:pStyle w:val="Subtitle"/>
        <w:spacing w:line="276" w:lineRule="auto"/>
      </w:pPr>
      <w:r w:rsidRPr="000B26C7">
        <w:t>and a Scottish charity (SC027669).</w:t>
      </w:r>
    </w:p>
    <w:p w14:paraId="05498A02"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140116A" w14:textId="77777777" w:rsidR="00111E61" w:rsidRDefault="00111E61" w:rsidP="00111E61">
      <w:pPr>
        <w:pStyle w:val="Heading2"/>
      </w:pPr>
      <w:bookmarkStart w:id="6" w:name="_Toc82071283"/>
      <w:bookmarkStart w:id="7" w:name="_Toc82071415"/>
      <w:bookmarkStart w:id="8" w:name="_Toc138162636"/>
      <w:r>
        <w:lastRenderedPageBreak/>
        <w:t>Contents</w:t>
      </w:r>
      <w:bookmarkEnd w:id="6"/>
      <w:bookmarkEnd w:id="7"/>
      <w:bookmarkEnd w:id="8"/>
    </w:p>
    <w:p w14:paraId="44AA99C6" w14:textId="4F0CFE6F" w:rsidR="00037A4A" w:rsidRDefault="00037A4A" w:rsidP="00037A4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38162637" w:history="1">
        <w:r w:rsidRPr="00F56CE5">
          <w:rPr>
            <w:rStyle w:val="Hyperlink"/>
            <w:noProof/>
          </w:rPr>
          <w:t>About this resource</w:t>
        </w:r>
        <w:r>
          <w:rPr>
            <w:noProof/>
            <w:webHidden/>
          </w:rPr>
          <w:tab/>
        </w:r>
        <w:r>
          <w:rPr>
            <w:noProof/>
            <w:webHidden/>
          </w:rPr>
          <w:fldChar w:fldCharType="begin"/>
        </w:r>
        <w:r>
          <w:rPr>
            <w:noProof/>
            <w:webHidden/>
          </w:rPr>
          <w:instrText xml:space="preserve"> PAGEREF _Toc138162637 \h </w:instrText>
        </w:r>
        <w:r>
          <w:rPr>
            <w:noProof/>
            <w:webHidden/>
          </w:rPr>
        </w:r>
        <w:r>
          <w:rPr>
            <w:noProof/>
            <w:webHidden/>
          </w:rPr>
          <w:fldChar w:fldCharType="separate"/>
        </w:r>
        <w:r>
          <w:rPr>
            <w:noProof/>
            <w:webHidden/>
          </w:rPr>
          <w:t>2</w:t>
        </w:r>
        <w:r>
          <w:rPr>
            <w:noProof/>
            <w:webHidden/>
          </w:rPr>
          <w:fldChar w:fldCharType="end"/>
        </w:r>
      </w:hyperlink>
    </w:p>
    <w:p w14:paraId="5FDA2C4D" w14:textId="30D2AE23" w:rsidR="00037A4A" w:rsidRDefault="00000000" w:rsidP="00037A4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162638" w:history="1">
        <w:r w:rsidR="00037A4A" w:rsidRPr="00F56CE5">
          <w:rPr>
            <w:rStyle w:val="Hyperlink"/>
            <w:noProof/>
          </w:rPr>
          <w:t>Learning activities</w:t>
        </w:r>
        <w:r w:rsidR="00037A4A">
          <w:rPr>
            <w:noProof/>
            <w:webHidden/>
          </w:rPr>
          <w:tab/>
        </w:r>
        <w:r w:rsidR="00037A4A">
          <w:rPr>
            <w:noProof/>
            <w:webHidden/>
          </w:rPr>
          <w:fldChar w:fldCharType="begin"/>
        </w:r>
        <w:r w:rsidR="00037A4A">
          <w:rPr>
            <w:noProof/>
            <w:webHidden/>
          </w:rPr>
          <w:instrText xml:space="preserve"> PAGEREF _Toc138162638 \h </w:instrText>
        </w:r>
        <w:r w:rsidR="00037A4A">
          <w:rPr>
            <w:noProof/>
            <w:webHidden/>
          </w:rPr>
        </w:r>
        <w:r w:rsidR="00037A4A">
          <w:rPr>
            <w:noProof/>
            <w:webHidden/>
          </w:rPr>
          <w:fldChar w:fldCharType="separate"/>
        </w:r>
        <w:r w:rsidR="00037A4A">
          <w:rPr>
            <w:noProof/>
            <w:webHidden/>
          </w:rPr>
          <w:t>2</w:t>
        </w:r>
        <w:r w:rsidR="00037A4A">
          <w:rPr>
            <w:noProof/>
            <w:webHidden/>
          </w:rPr>
          <w:fldChar w:fldCharType="end"/>
        </w:r>
      </w:hyperlink>
    </w:p>
    <w:p w14:paraId="4FE26AFA" w14:textId="5E143B77" w:rsidR="00037A4A" w:rsidRDefault="00000000" w:rsidP="00037A4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162639" w:history="1">
        <w:r w:rsidR="00037A4A" w:rsidRPr="00F56CE5">
          <w:rPr>
            <w:rStyle w:val="Hyperlink"/>
            <w:noProof/>
          </w:rPr>
          <w:t>Further resources</w:t>
        </w:r>
        <w:r w:rsidR="00037A4A">
          <w:rPr>
            <w:noProof/>
            <w:webHidden/>
          </w:rPr>
          <w:tab/>
        </w:r>
        <w:r w:rsidR="00037A4A">
          <w:rPr>
            <w:noProof/>
            <w:webHidden/>
          </w:rPr>
          <w:fldChar w:fldCharType="begin"/>
        </w:r>
        <w:r w:rsidR="00037A4A">
          <w:rPr>
            <w:noProof/>
            <w:webHidden/>
          </w:rPr>
          <w:instrText xml:space="preserve"> PAGEREF _Toc138162639 \h </w:instrText>
        </w:r>
        <w:r w:rsidR="00037A4A">
          <w:rPr>
            <w:noProof/>
            <w:webHidden/>
          </w:rPr>
        </w:r>
        <w:r w:rsidR="00037A4A">
          <w:rPr>
            <w:noProof/>
            <w:webHidden/>
          </w:rPr>
          <w:fldChar w:fldCharType="separate"/>
        </w:r>
        <w:r w:rsidR="00037A4A">
          <w:rPr>
            <w:noProof/>
            <w:webHidden/>
          </w:rPr>
          <w:t>5</w:t>
        </w:r>
        <w:r w:rsidR="00037A4A">
          <w:rPr>
            <w:noProof/>
            <w:webHidden/>
          </w:rPr>
          <w:fldChar w:fldCharType="end"/>
        </w:r>
      </w:hyperlink>
    </w:p>
    <w:p w14:paraId="36BA69C2" w14:textId="097D3233" w:rsidR="00037A4A" w:rsidRDefault="00037A4A" w:rsidP="00373623">
      <w:r>
        <w:fldChar w:fldCharType="end"/>
      </w:r>
    </w:p>
    <w:p w14:paraId="02B39ADB" w14:textId="77777777" w:rsidR="008152D9" w:rsidRDefault="008152D9" w:rsidP="008152D9">
      <w:pPr>
        <w:pStyle w:val="Heading2"/>
      </w:pPr>
      <w:bookmarkStart w:id="9" w:name="_Toc138083036"/>
      <w:bookmarkStart w:id="10" w:name="_Toc138162637"/>
      <w:r>
        <w:t>About this resource</w:t>
      </w:r>
      <w:bookmarkEnd w:id="9"/>
      <w:bookmarkEnd w:id="10"/>
    </w:p>
    <w:p w14:paraId="3F486281" w14:textId="63150F22" w:rsidR="008152D9" w:rsidRDefault="008152D9" w:rsidP="008152D9">
      <w:r>
        <w:t xml:space="preserve">This resource contains learning activities for class use of the book </w:t>
      </w:r>
      <w:r>
        <w:rPr>
          <w:i/>
          <w:iCs/>
        </w:rPr>
        <w:t xml:space="preserve">Monkey Puzzle </w:t>
      </w:r>
      <w:r>
        <w:t>which can be adapted to suit the children you work with. For further ideas to use with this book, see:</w:t>
      </w:r>
    </w:p>
    <w:p w14:paraId="56F7C961" w14:textId="77777777" w:rsidR="008152D9" w:rsidRDefault="00000000" w:rsidP="008152D9">
      <w:pPr>
        <w:pStyle w:val="ListParagraph"/>
        <w:numPr>
          <w:ilvl w:val="0"/>
          <w:numId w:val="37"/>
        </w:numPr>
      </w:pPr>
      <w:hyperlink r:id="rId13" w:history="1">
        <w:r w:rsidR="008152D9" w:rsidRPr="00B87B30">
          <w:rPr>
            <w:rStyle w:val="Hyperlink"/>
          </w:rPr>
          <w:t>10 things to do with any book (primary)</w:t>
        </w:r>
      </w:hyperlink>
    </w:p>
    <w:p w14:paraId="7AF568E6" w14:textId="77777777" w:rsidR="008152D9" w:rsidRPr="00726C2D" w:rsidRDefault="00000000" w:rsidP="008152D9">
      <w:pPr>
        <w:pStyle w:val="ListParagraph"/>
        <w:numPr>
          <w:ilvl w:val="0"/>
          <w:numId w:val="37"/>
        </w:numPr>
      </w:pPr>
      <w:hyperlink r:id="rId14" w:history="1">
        <w:r w:rsidR="008152D9" w:rsidRPr="00B87B30">
          <w:rPr>
            <w:rStyle w:val="Hyperlink"/>
          </w:rPr>
          <w:t>10 things to do with any book outdoors</w:t>
        </w:r>
      </w:hyperlink>
    </w:p>
    <w:p w14:paraId="19337499" w14:textId="77777777" w:rsidR="00571F75" w:rsidRDefault="00571F75" w:rsidP="00571F75">
      <w:pPr>
        <w:spacing w:line="259" w:lineRule="auto"/>
      </w:pPr>
    </w:p>
    <w:p w14:paraId="4B937C8A" w14:textId="011EA44D" w:rsidR="008152D9" w:rsidRDefault="008152D9" w:rsidP="008152D9">
      <w:pPr>
        <w:pStyle w:val="Heading2"/>
      </w:pPr>
      <w:bookmarkStart w:id="11" w:name="_Toc138162638"/>
      <w:r>
        <w:t>Learning activities</w:t>
      </w:r>
      <w:bookmarkEnd w:id="11"/>
    </w:p>
    <w:p w14:paraId="2589F327" w14:textId="4A2ED142" w:rsidR="008152D9" w:rsidRDefault="008152D9" w:rsidP="008152D9">
      <w:pPr>
        <w:pStyle w:val="Heading3"/>
      </w:pPr>
      <w:r>
        <w:t>Activity 1: Perfect patterns</w:t>
      </w:r>
    </w:p>
    <w:p w14:paraId="585C1C7E" w14:textId="77777777" w:rsidR="008152D9" w:rsidRDefault="008152D9" w:rsidP="008152D9">
      <w:r w:rsidRPr="0066671F">
        <w:rPr>
          <w:color w:val="767171" w:themeColor="background2" w:themeShade="80"/>
        </w:rPr>
        <w:t>MTH 0-19a, MTH 1-19a</w:t>
      </w:r>
      <w:r>
        <w:rPr>
          <w:b/>
          <w:color w:val="808080" w:themeColor="background1" w:themeShade="80"/>
        </w:rPr>
        <w:br/>
      </w:r>
      <w:r w:rsidRPr="008152D9">
        <w:t xml:space="preserve">Look at the pictures of butterfly with her wings outstretched. The pattern on both sides is the same. Create your own symmetrical butterfly and use paint with sponges, potato printing or your hands to create a large symmetrical butterfly mural for the wall. </w:t>
      </w:r>
      <w:r>
        <w:rPr>
          <w:b/>
          <w:color w:val="808080" w:themeColor="background1" w:themeShade="80"/>
        </w:rPr>
        <w:br/>
      </w:r>
      <w:r>
        <w:rPr>
          <w:b/>
          <w:color w:val="808080" w:themeColor="background1" w:themeShade="80"/>
        </w:rPr>
        <w:br/>
      </w:r>
      <w:r w:rsidRPr="009B17CF">
        <w:rPr>
          <w:b/>
          <w:bCs/>
        </w:rPr>
        <w:t>Extension activity:</w:t>
      </w:r>
      <w:r w:rsidRPr="008152D9">
        <w:t xml:space="preserve"> </w:t>
      </w:r>
      <w:r>
        <w:t xml:space="preserve">Look </w:t>
      </w:r>
      <w:r w:rsidRPr="008152D9">
        <w:t>at the pictures in the story and find other symmetrical images (leaves, flowers, insects, bat for example). Go for a walk around the school playground or grounds and try to find other symmetrical shapes and objects in the environment. Take any that are lying on the ground back to class and make a symmetry collage of the objects you have found in nature.</w:t>
      </w:r>
    </w:p>
    <w:p w14:paraId="746A95AA" w14:textId="77777777" w:rsidR="008152D9" w:rsidRDefault="008152D9" w:rsidP="008152D9"/>
    <w:p w14:paraId="45DBB095" w14:textId="1F3404F8" w:rsidR="008152D9" w:rsidRDefault="008152D9" w:rsidP="008152D9">
      <w:pPr>
        <w:pStyle w:val="Heading3"/>
      </w:pPr>
      <w:r>
        <w:t>Activity 2: Animal role play</w:t>
      </w:r>
    </w:p>
    <w:p w14:paraId="430A233F" w14:textId="5A4AA7ED" w:rsidR="008152D9" w:rsidRDefault="008152D9" w:rsidP="008152D9">
      <w:r w:rsidRPr="0066671F">
        <w:rPr>
          <w:color w:val="767171" w:themeColor="background2" w:themeShade="80"/>
        </w:rPr>
        <w:t>EXA 0-12a</w:t>
      </w:r>
      <w:r>
        <w:br/>
      </w:r>
      <w:r w:rsidRPr="008152D9">
        <w:t xml:space="preserve">Choose one of the animals or insects from the story and role-play the creature, using </w:t>
      </w:r>
      <w:r w:rsidRPr="008152D9">
        <w:lastRenderedPageBreak/>
        <w:t xml:space="preserve">actions and noises in a space of your own. Call out one name and that person should continue moving, whilst all others should freeze on the spot. Others should try to guess which creature they are being. When the teacher claps, you should all move again. Repeat the game until everyone has had a turn at showing their movements and others have guessed.  </w:t>
      </w:r>
    </w:p>
    <w:p w14:paraId="470DD31D" w14:textId="77777777" w:rsidR="008152D9" w:rsidRDefault="008152D9" w:rsidP="008152D9"/>
    <w:p w14:paraId="6B05F6EC" w14:textId="7CB16299" w:rsidR="008152D9" w:rsidRPr="008152D9" w:rsidRDefault="008152D9" w:rsidP="008152D9">
      <w:pPr>
        <w:pStyle w:val="Heading3"/>
      </w:pPr>
      <w:r>
        <w:t xml:space="preserve">Activity 3: Explore </w:t>
      </w:r>
      <w:proofErr w:type="gramStart"/>
      <w:r>
        <w:t>nature</w:t>
      </w:r>
      <w:proofErr w:type="gramEnd"/>
    </w:p>
    <w:p w14:paraId="1D07CE44" w14:textId="77777777" w:rsidR="000E4F17" w:rsidRDefault="008152D9" w:rsidP="008152D9">
      <w:r w:rsidRPr="0066671F">
        <w:rPr>
          <w:color w:val="767171" w:themeColor="background2" w:themeShade="80"/>
        </w:rPr>
        <w:t>SCN 0-01a</w:t>
      </w:r>
      <w:r>
        <w:br/>
      </w:r>
      <w:r w:rsidRPr="008152D9">
        <w:t xml:space="preserve">Look at the different animals and insects in the story. Go on a nature walk in the school grounds or in a local park and see how many of them you can spot in your own local area. Take photos of the creatures that you find which also appear in the story. When you get back to school, draw a picture of one creature that you saw which does not appear in the story. Talk about the animals in the story which you did not see on your nature walk.  </w:t>
      </w:r>
      <w:r>
        <w:br/>
      </w:r>
    </w:p>
    <w:p w14:paraId="3AFABEEF" w14:textId="77777777" w:rsidR="000E4F17" w:rsidRDefault="008152D9" w:rsidP="000E4F17">
      <w:pPr>
        <w:pStyle w:val="Heading3"/>
        <w:rPr>
          <w:b/>
          <w:color w:val="808080" w:themeColor="background1" w:themeShade="80"/>
        </w:rPr>
      </w:pPr>
      <w:r>
        <w:rPr>
          <w:rStyle w:val="Heading3Char"/>
        </w:rPr>
        <w:t xml:space="preserve">Activity 4: </w:t>
      </w:r>
      <w:r w:rsidRPr="008152D9">
        <w:rPr>
          <w:rStyle w:val="Heading3Char"/>
        </w:rPr>
        <w:t>Standing statues game</w:t>
      </w:r>
      <w:r w:rsidRPr="008152D9">
        <w:rPr>
          <w:b/>
          <w:color w:val="808080" w:themeColor="background1" w:themeShade="80"/>
        </w:rPr>
        <w:t xml:space="preserve"> </w:t>
      </w:r>
    </w:p>
    <w:p w14:paraId="3E77B22A" w14:textId="197BBC7D" w:rsidR="008152D9" w:rsidRPr="000E4F17" w:rsidRDefault="008152D9" w:rsidP="008152D9">
      <w:r w:rsidRPr="0066671F">
        <w:rPr>
          <w:color w:val="767171" w:themeColor="background2" w:themeShade="80"/>
        </w:rPr>
        <w:t>LIT 0-01a, LIT 0-11a, LIT 0-20a</w:t>
      </w:r>
      <w:r w:rsidRPr="008152D9">
        <w:br/>
        <w:t>Listen to the story being read to you slowly, and stand up every time that you hear a word that has the same sound as another word from the story. Try to tell the class or group which two words sound the same. Examples could include ‘she’ and ‘me’ or ‘mum’ and ‘come’. Try to think of another work of your own which sounds the same.</w:t>
      </w:r>
      <w:r w:rsidRPr="008152D9">
        <w:rPr>
          <w:b/>
          <w:color w:val="808080" w:themeColor="background1" w:themeShade="80"/>
        </w:rPr>
        <w:t xml:space="preserve">  </w:t>
      </w:r>
    </w:p>
    <w:p w14:paraId="30DBA9A7" w14:textId="77777777" w:rsidR="00DF78B6" w:rsidRDefault="00DF78B6" w:rsidP="008152D9">
      <w:pPr>
        <w:rPr>
          <w:b/>
        </w:rPr>
      </w:pPr>
    </w:p>
    <w:p w14:paraId="1C00F9E0" w14:textId="2B3F2783" w:rsidR="00DF78B6" w:rsidRDefault="008152D9" w:rsidP="00DF78B6">
      <w:pPr>
        <w:pStyle w:val="Heading3"/>
        <w:rPr>
          <w:color w:val="767171" w:themeColor="background2" w:themeShade="80"/>
        </w:rPr>
      </w:pPr>
      <w:r>
        <w:rPr>
          <w:rStyle w:val="Heading3Char"/>
        </w:rPr>
        <w:t xml:space="preserve">Activity 5: </w:t>
      </w:r>
      <w:r w:rsidRPr="008152D9">
        <w:rPr>
          <w:rStyle w:val="Heading3Char"/>
        </w:rPr>
        <w:t xml:space="preserve">People who help us when we are </w:t>
      </w:r>
      <w:proofErr w:type="gramStart"/>
      <w:r w:rsidRPr="008152D9">
        <w:rPr>
          <w:rStyle w:val="Heading3Char"/>
        </w:rPr>
        <w:t>worried</w:t>
      </w:r>
      <w:proofErr w:type="gramEnd"/>
      <w:r w:rsidRPr="008152D9">
        <w:t xml:space="preserve"> </w:t>
      </w:r>
    </w:p>
    <w:p w14:paraId="4790054A" w14:textId="77777777" w:rsidR="0043355F" w:rsidRDefault="008152D9" w:rsidP="0043355F">
      <w:pPr>
        <w:rPr>
          <w:bCs/>
        </w:rPr>
      </w:pPr>
      <w:r w:rsidRPr="0066671F">
        <w:rPr>
          <w:bCs/>
          <w:color w:val="767171" w:themeColor="background2" w:themeShade="80"/>
        </w:rPr>
        <w:t>HWB 0-03a</w:t>
      </w:r>
      <w:r w:rsidRPr="0066671F">
        <w:rPr>
          <w:bCs/>
          <w:color w:val="767171" w:themeColor="background2" w:themeShade="80"/>
        </w:rPr>
        <w:br/>
      </w:r>
      <w:r w:rsidRPr="008152D9">
        <w:rPr>
          <w:bCs/>
        </w:rPr>
        <w:t xml:space="preserve">In the story, little monkey turns to butterfly to help him find his mother. They work together to find her and monkey changes from being worried and scared to being happy in the end. Think about a time that you have been worried or scared at home or school. Talk about who you would turn to help to you in each different situation, and how you felt once they had helped you. Paint or draw a picture of one of the different people in your life who helps you. Cut out </w:t>
      </w:r>
      <w:proofErr w:type="gramStart"/>
      <w:r w:rsidRPr="008152D9">
        <w:rPr>
          <w:bCs/>
        </w:rPr>
        <w:t>all of</w:t>
      </w:r>
      <w:proofErr w:type="gramEnd"/>
      <w:r w:rsidRPr="008152D9">
        <w:rPr>
          <w:bCs/>
        </w:rPr>
        <w:t xml:space="preserve"> the pictures and create a montage of ‘people who help us when we are worried’. </w:t>
      </w:r>
    </w:p>
    <w:p w14:paraId="28C7B5DE" w14:textId="466FBC1A" w:rsidR="0043355F" w:rsidRPr="0043355F" w:rsidRDefault="008152D9" w:rsidP="0043355F">
      <w:pPr>
        <w:pStyle w:val="Heading3"/>
      </w:pPr>
      <w:r>
        <w:rPr>
          <w:rStyle w:val="Heading3Char"/>
        </w:rPr>
        <w:lastRenderedPageBreak/>
        <w:t xml:space="preserve">Activity 6: </w:t>
      </w:r>
      <w:r w:rsidRPr="008152D9">
        <w:rPr>
          <w:rStyle w:val="Heading3Char"/>
        </w:rPr>
        <w:t xml:space="preserve">When you are </w:t>
      </w:r>
      <w:proofErr w:type="gramStart"/>
      <w:r w:rsidRPr="008152D9">
        <w:rPr>
          <w:rStyle w:val="Heading3Char"/>
        </w:rPr>
        <w:t>worried</w:t>
      </w:r>
      <w:proofErr w:type="gramEnd"/>
      <w:r>
        <w:rPr>
          <w:b/>
        </w:rPr>
        <w:t xml:space="preserve"> </w:t>
      </w:r>
    </w:p>
    <w:p w14:paraId="444478E3" w14:textId="77777777" w:rsidR="00941AF1" w:rsidRDefault="008152D9" w:rsidP="00525921">
      <w:pPr>
        <w:spacing w:after="120"/>
      </w:pPr>
      <w:r w:rsidRPr="0066671F">
        <w:rPr>
          <w:color w:val="767171" w:themeColor="background2" w:themeShade="80"/>
        </w:rPr>
        <w:t>ENG 1-19a</w:t>
      </w:r>
      <w:r w:rsidRPr="008152D9">
        <w:br/>
      </w:r>
      <w:r w:rsidRPr="00525921">
        <w:t xml:space="preserve">Little monkey is lost and worried because he cannot find his mum. Think about a time that you were lost by yourself or with others. Think about how you felt when you were lost or when something or someone you care about got lost. </w:t>
      </w:r>
    </w:p>
    <w:p w14:paraId="34C9040D" w14:textId="583D5721" w:rsidR="008152D9" w:rsidRDefault="008152D9" w:rsidP="00525921">
      <w:pPr>
        <w:spacing w:after="120"/>
        <w:rPr>
          <w:b/>
        </w:rPr>
      </w:pPr>
      <w:r w:rsidRPr="00525921">
        <w:t>Look at the monkey’s face on the front cover and the first page of the story and talk about how he is feeling. Draw a picture of the time you got lost or you lost a person or thing and try to show how you were feeling by putting detail into the face. Share your picture with the class or a group, telling friends what happened and how you felt when you got lost.</w:t>
      </w:r>
      <w:r>
        <w:t xml:space="preserve">   </w:t>
      </w:r>
    </w:p>
    <w:p w14:paraId="43764DB4" w14:textId="77777777" w:rsidR="00941AF1" w:rsidRDefault="00941AF1" w:rsidP="00525921">
      <w:pPr>
        <w:spacing w:after="120"/>
        <w:rPr>
          <w:b/>
        </w:rPr>
      </w:pPr>
    </w:p>
    <w:p w14:paraId="1709D344" w14:textId="77777777" w:rsidR="00941AF1" w:rsidRDefault="00911E18" w:rsidP="00941AF1">
      <w:pPr>
        <w:pStyle w:val="Heading3"/>
        <w:rPr>
          <w:b/>
        </w:rPr>
      </w:pPr>
      <w:r w:rsidRPr="00911E18">
        <w:rPr>
          <w:rStyle w:val="Heading3Char"/>
        </w:rPr>
        <w:t xml:space="preserve">Activity 7: Create a missing </w:t>
      </w:r>
      <w:proofErr w:type="gramStart"/>
      <w:r w:rsidRPr="00911E18">
        <w:rPr>
          <w:rStyle w:val="Heading3Char"/>
        </w:rPr>
        <w:t>poster</w:t>
      </w:r>
      <w:proofErr w:type="gramEnd"/>
      <w:r>
        <w:rPr>
          <w:b/>
        </w:rPr>
        <w:t xml:space="preserve"> </w:t>
      </w:r>
    </w:p>
    <w:p w14:paraId="18DC281E" w14:textId="24BA382D" w:rsidR="00911E18" w:rsidRPr="00911E18" w:rsidRDefault="00911E18" w:rsidP="00525921">
      <w:pPr>
        <w:spacing w:after="120"/>
        <w:rPr>
          <w:b/>
        </w:rPr>
      </w:pPr>
      <w:r w:rsidRPr="0066671F">
        <w:rPr>
          <w:color w:val="767171" w:themeColor="background2" w:themeShade="80"/>
        </w:rPr>
        <w:t>LIT 1-14a</w:t>
      </w:r>
      <w:r>
        <w:rPr>
          <w:b/>
        </w:rPr>
        <w:br/>
      </w:r>
      <w:r w:rsidRPr="00911E18">
        <w:t xml:space="preserve">Look through the story for the different descriptions that little monkey gives of his mother. Create a MISSING poster that could be nailed to a tree in the jungle, giving </w:t>
      </w:r>
      <w:proofErr w:type="gramStart"/>
      <w:r w:rsidRPr="00911E18">
        <w:t>all of</w:t>
      </w:r>
      <w:proofErr w:type="gramEnd"/>
      <w:r w:rsidRPr="00911E18">
        <w:t xml:space="preserve"> the different details of what she looks like (look at the descriptions of her size, tail, legs, fur etc.). Remember to include information about where she was last seen and choose a reward that you would give if somebody/an animal found her.  </w:t>
      </w:r>
    </w:p>
    <w:p w14:paraId="05E63015" w14:textId="77777777" w:rsidR="005B4F10" w:rsidRDefault="005B4F10" w:rsidP="00525921">
      <w:pPr>
        <w:spacing w:after="120"/>
        <w:rPr>
          <w:b/>
        </w:rPr>
      </w:pPr>
    </w:p>
    <w:p w14:paraId="3DA1F5E4" w14:textId="77777777" w:rsidR="005B4F10" w:rsidRDefault="002253AE" w:rsidP="005B4F10">
      <w:pPr>
        <w:pStyle w:val="Heading3"/>
      </w:pPr>
      <w:r>
        <w:rPr>
          <w:rStyle w:val="Heading3Char"/>
        </w:rPr>
        <w:t xml:space="preserve">Activity 8: </w:t>
      </w:r>
      <w:r w:rsidRPr="002253AE">
        <w:rPr>
          <w:rStyle w:val="Heading3Char"/>
        </w:rPr>
        <w:t xml:space="preserve">Caterpillars and Butterflies </w:t>
      </w:r>
    </w:p>
    <w:p w14:paraId="16EE0A29" w14:textId="4724E468" w:rsidR="002253AE" w:rsidRDefault="002253AE" w:rsidP="00525921">
      <w:pPr>
        <w:spacing w:after="120"/>
      </w:pPr>
      <w:r w:rsidRPr="0066671F">
        <w:rPr>
          <w:color w:val="767171" w:themeColor="background2" w:themeShade="80"/>
        </w:rPr>
        <w:t>SCN 1-14a</w:t>
      </w:r>
      <w:r>
        <w:rPr>
          <w:u w:val="single"/>
        </w:rPr>
        <w:br/>
      </w:r>
      <w:r>
        <w:t xml:space="preserve">Butterfly did not realise that little monkey looks like his mother as butterfly looks very different to her babies. You can </w:t>
      </w:r>
      <w:hyperlink r:id="rId15" w:history="1">
        <w:r w:rsidRPr="005B4F10">
          <w:rPr>
            <w:rStyle w:val="Hyperlink"/>
          </w:rPr>
          <w:t>watch h</w:t>
        </w:r>
        <w:r w:rsidRPr="005B4F10">
          <w:rPr>
            <w:rStyle w:val="Hyperlink"/>
          </w:rPr>
          <w:t>o</w:t>
        </w:r>
        <w:r w:rsidRPr="005B4F10">
          <w:rPr>
            <w:rStyle w:val="Hyperlink"/>
          </w:rPr>
          <w:t xml:space="preserve">w caterpillars turn into butterflies on this BBC </w:t>
        </w:r>
        <w:r w:rsidR="002415D4" w:rsidRPr="005B4F10">
          <w:rPr>
            <w:rStyle w:val="Hyperlink"/>
          </w:rPr>
          <w:t>B</w:t>
        </w:r>
        <w:r w:rsidRPr="005B4F10">
          <w:rPr>
            <w:rStyle w:val="Hyperlink"/>
          </w:rPr>
          <w:t>itesize video</w:t>
        </w:r>
      </w:hyperlink>
      <w:r w:rsidRPr="005B4F10">
        <w:t xml:space="preserve">. </w:t>
      </w:r>
    </w:p>
    <w:p w14:paraId="5F8EDB16" w14:textId="77777777" w:rsidR="00F22721" w:rsidRDefault="00F22721" w:rsidP="00525921">
      <w:pPr>
        <w:spacing w:after="120"/>
      </w:pPr>
    </w:p>
    <w:p w14:paraId="4C255FCF" w14:textId="603B573E" w:rsidR="00F22721" w:rsidRDefault="00DF2131" w:rsidP="00F22721">
      <w:pPr>
        <w:pStyle w:val="Heading3"/>
        <w:rPr>
          <w:b/>
        </w:rPr>
      </w:pPr>
      <w:r>
        <w:rPr>
          <w:rStyle w:val="Heading3Char"/>
        </w:rPr>
        <w:t xml:space="preserve">Activity 9: </w:t>
      </w:r>
      <w:r w:rsidRPr="00DF2131">
        <w:rPr>
          <w:rStyle w:val="Heading3Char"/>
        </w:rPr>
        <w:t>Animal illustration</w:t>
      </w:r>
      <w:r>
        <w:rPr>
          <w:b/>
        </w:rPr>
        <w:t xml:space="preserve"> </w:t>
      </w:r>
    </w:p>
    <w:p w14:paraId="10061CD6" w14:textId="77777777" w:rsidR="00FC557E" w:rsidRDefault="00DF2131" w:rsidP="00525921">
      <w:pPr>
        <w:spacing w:after="120"/>
      </w:pPr>
      <w:r w:rsidRPr="0066671F">
        <w:rPr>
          <w:color w:val="767171" w:themeColor="background2" w:themeShade="80"/>
        </w:rPr>
        <w:t>EXA 1-02a</w:t>
      </w:r>
      <w:r w:rsidRPr="00DF2131">
        <w:br/>
        <w:t xml:space="preserve">Look at the illustrations of the different animals in the story. Choose 1 that you would like to create yourself. Draw a large outline of your chosen animal or insect on A3 sugar paper. Using the written descriptions of the animals and the illustrations, choose which media you would like to use to complete your picture. </w:t>
      </w:r>
    </w:p>
    <w:p w14:paraId="770DE3D0" w14:textId="4CDA40CB" w:rsidR="00DF2131" w:rsidRDefault="00DF2131" w:rsidP="00525921">
      <w:pPr>
        <w:spacing w:after="120"/>
      </w:pPr>
      <w:r w:rsidRPr="00DF2131">
        <w:lastRenderedPageBreak/>
        <w:t>Think about the wide range of materials available</w:t>
      </w:r>
      <w:r w:rsidR="00FC557E">
        <w:t xml:space="preserve"> </w:t>
      </w:r>
      <w:r w:rsidR="00FC557E" w:rsidRPr="00FC557E">
        <w:t>–</w:t>
      </w:r>
      <w:r w:rsidR="00FC557E">
        <w:t xml:space="preserve"> </w:t>
      </w:r>
      <w:r w:rsidRPr="00DF2131">
        <w:t>cloth, fur, sugar paper, waste materials, pastels, watercolours, pens, pencils, buttons, shells, foil, foam, wool</w:t>
      </w:r>
      <w:r w:rsidR="00FC557E">
        <w:t>. . .</w:t>
      </w:r>
      <w:r w:rsidRPr="00DF2131">
        <w:t xml:space="preserve">  Complete your picture and then describe it to the class, explaining why you chose the media that you did. Cover the wall in green and draw on lots of leaf shapes. Cut out and hang your pictures in front to create your own class jungle!</w:t>
      </w:r>
      <w:r>
        <w:t xml:space="preserve"> </w:t>
      </w:r>
    </w:p>
    <w:p w14:paraId="22ACAD83" w14:textId="77777777" w:rsidR="00B81A4B" w:rsidRDefault="00B81A4B" w:rsidP="00DF2131">
      <w:pPr>
        <w:spacing w:after="120" w:line="276" w:lineRule="auto"/>
      </w:pPr>
    </w:p>
    <w:p w14:paraId="6C9D9C96" w14:textId="77777777" w:rsidR="00B81A4B" w:rsidRDefault="00B81A4B" w:rsidP="00B81A4B">
      <w:pPr>
        <w:pStyle w:val="Heading2"/>
      </w:pPr>
      <w:bookmarkStart w:id="12" w:name="_Toc138083038"/>
      <w:bookmarkStart w:id="13" w:name="_Toc138162639"/>
      <w:r>
        <w:t>Further resources</w:t>
      </w:r>
      <w:bookmarkEnd w:id="12"/>
      <w:bookmarkEnd w:id="13"/>
    </w:p>
    <w:p w14:paraId="758D14DC" w14:textId="46BA3BB3" w:rsidR="00B81A4B" w:rsidRDefault="00B81A4B" w:rsidP="00B81A4B">
      <w:pPr>
        <w:pStyle w:val="ListParagraph"/>
        <w:numPr>
          <w:ilvl w:val="0"/>
          <w:numId w:val="38"/>
        </w:numPr>
      </w:pPr>
      <w:r>
        <w:t xml:space="preserve">You can filter all our </w:t>
      </w:r>
      <w:hyperlink r:id="rId16" w:history="1">
        <w:r w:rsidRPr="00842D85">
          <w:rPr>
            <w:rStyle w:val="Hyperlink"/>
          </w:rPr>
          <w:t>Learning resour</w:t>
        </w:r>
        <w:r w:rsidRPr="00842D85">
          <w:rPr>
            <w:rStyle w:val="Hyperlink"/>
          </w:rPr>
          <w:t>c</w:t>
        </w:r>
        <w:r w:rsidRPr="00842D85">
          <w:rPr>
            <w:rStyle w:val="Hyperlink"/>
          </w:rPr>
          <w:t>es</w:t>
        </w:r>
      </w:hyperlink>
      <w:r>
        <w:t xml:space="preserve"> by topic, including </w:t>
      </w:r>
      <w:r w:rsidR="00000000">
        <w:fldChar w:fldCharType="begin"/>
      </w:r>
      <w:r w:rsidR="00000000">
        <w:instrText>HYPERLINK "https://www.scottishbooktrust.com/learning-resources?utf8=%E2%9C%93&amp;filterrific%5Bhas_programme%5D=&amp;filterrific%5Bhas_curriculum_area%5D=&amp;filterrific%5Bhas_genre%5D=animals&amp;filterrific%5Bhas_perfect_for%5D=&amp;filterrific%5Bhas_age_group%5D=&amp;filterrific%5Blearning_search%5D="</w:instrText>
      </w:r>
      <w:r w:rsidR="00000000">
        <w:fldChar w:fldCharType="separate"/>
      </w:r>
      <w:r w:rsidRPr="004A1FAC">
        <w:rPr>
          <w:rStyle w:val="Hyperlink"/>
        </w:rPr>
        <w:t>anima</w:t>
      </w:r>
      <w:r w:rsidRPr="004A1FAC">
        <w:rPr>
          <w:rStyle w:val="Hyperlink"/>
        </w:rPr>
        <w:t>l</w:t>
      </w:r>
      <w:r w:rsidRPr="004A1FAC">
        <w:rPr>
          <w:rStyle w:val="Hyperlink"/>
        </w:rPr>
        <w:t>s</w:t>
      </w:r>
      <w:r w:rsidR="00000000">
        <w:rPr>
          <w:rStyle w:val="Hyperlink"/>
        </w:rPr>
        <w:fldChar w:fldCharType="end"/>
      </w:r>
      <w:r>
        <w:t xml:space="preserve"> and </w:t>
      </w:r>
      <w:hyperlink r:id="rId17" w:history="1">
        <w:r w:rsidRPr="00227022">
          <w:rPr>
            <w:rStyle w:val="Hyperlink"/>
          </w:rPr>
          <w:t>na</w:t>
        </w:r>
        <w:r w:rsidRPr="00227022">
          <w:rPr>
            <w:rStyle w:val="Hyperlink"/>
          </w:rPr>
          <w:t>t</w:t>
        </w:r>
        <w:r w:rsidRPr="00227022">
          <w:rPr>
            <w:rStyle w:val="Hyperlink"/>
          </w:rPr>
          <w:t>ure</w:t>
        </w:r>
      </w:hyperlink>
      <w:r>
        <w:t xml:space="preserve"> as well as our </w:t>
      </w:r>
      <w:hyperlink r:id="rId18" w:history="1">
        <w:r w:rsidRPr="00FA6F0D">
          <w:rPr>
            <w:rStyle w:val="Hyperlink"/>
          </w:rPr>
          <w:t>Authors</w:t>
        </w:r>
        <w:r w:rsidRPr="00FA6F0D">
          <w:rPr>
            <w:rStyle w:val="Hyperlink"/>
          </w:rPr>
          <w:t xml:space="preserve"> </w:t>
        </w:r>
        <w:r w:rsidRPr="00FA6F0D">
          <w:rPr>
            <w:rStyle w:val="Hyperlink"/>
          </w:rPr>
          <w:t>Live on Demand</w:t>
        </w:r>
      </w:hyperlink>
      <w:r>
        <w:t xml:space="preserve"> broadcasts</w:t>
      </w:r>
    </w:p>
    <w:p w14:paraId="40662B31" w14:textId="77777777" w:rsidR="00B81A4B" w:rsidRDefault="00B81A4B" w:rsidP="00B81A4B">
      <w:pPr>
        <w:pStyle w:val="ListParagraph"/>
        <w:numPr>
          <w:ilvl w:val="0"/>
          <w:numId w:val="38"/>
        </w:numPr>
      </w:pPr>
      <w:r>
        <w:t xml:space="preserve">Our book lists suggest more picture books that </w:t>
      </w:r>
      <w:hyperlink r:id="rId19" w:history="1">
        <w:r w:rsidRPr="00A671A2">
          <w:rPr>
            <w:rStyle w:val="Hyperlink"/>
          </w:rPr>
          <w:t>celebrate friendship</w:t>
        </w:r>
      </w:hyperlink>
      <w:r>
        <w:t xml:space="preserve">, </w:t>
      </w:r>
      <w:hyperlink r:id="rId20" w:history="1">
        <w:r w:rsidRPr="00A671A2">
          <w:rPr>
            <w:rStyle w:val="Hyperlink"/>
          </w:rPr>
          <w:t>explore animals and our environment</w:t>
        </w:r>
      </w:hyperlink>
      <w:r>
        <w:t xml:space="preserve"> and </w:t>
      </w:r>
      <w:hyperlink r:id="rId21" w:history="1">
        <w:r w:rsidRPr="002C77EE">
          <w:rPr>
            <w:rStyle w:val="Hyperlink"/>
          </w:rPr>
          <w:t>books for outdoor learning</w:t>
        </w:r>
      </w:hyperlink>
    </w:p>
    <w:p w14:paraId="2A93C69A" w14:textId="77777777" w:rsidR="00B81A4B" w:rsidRPr="00B30C4A" w:rsidRDefault="00B81A4B" w:rsidP="00B81A4B">
      <w:pPr>
        <w:pStyle w:val="ListParagraph"/>
        <w:numPr>
          <w:ilvl w:val="0"/>
          <w:numId w:val="38"/>
        </w:numPr>
      </w:pPr>
      <w:r>
        <w:t xml:space="preserve">Visit </w:t>
      </w:r>
      <w:hyperlink r:id="rId22" w:history="1">
        <w:r w:rsidRPr="00AC5469">
          <w:rPr>
            <w:rStyle w:val="Hyperlink"/>
          </w:rPr>
          <w:t>Julia Donaldson’s website</w:t>
        </w:r>
      </w:hyperlink>
      <w:r>
        <w:t xml:space="preserve"> to learn more about her other books, songs and </w:t>
      </w:r>
      <w:proofErr w:type="gramStart"/>
      <w:r>
        <w:t>plays</w:t>
      </w:r>
      <w:proofErr w:type="gramEnd"/>
    </w:p>
    <w:p w14:paraId="3A47B954" w14:textId="77777777" w:rsidR="00B81A4B" w:rsidRPr="00DF2131" w:rsidRDefault="00B81A4B" w:rsidP="00DF2131">
      <w:pPr>
        <w:spacing w:after="120" w:line="276" w:lineRule="auto"/>
        <w:rPr>
          <w:b/>
          <w:color w:val="808080" w:themeColor="background1" w:themeShade="80"/>
        </w:rPr>
      </w:pPr>
    </w:p>
    <w:p w14:paraId="1984A99B" w14:textId="77777777" w:rsidR="00DF2131" w:rsidRPr="008152D9" w:rsidRDefault="00DF2131" w:rsidP="002253AE">
      <w:pPr>
        <w:spacing w:after="120" w:line="276" w:lineRule="auto"/>
        <w:rPr>
          <w:u w:val="single"/>
        </w:rPr>
      </w:pPr>
    </w:p>
    <w:p w14:paraId="6F3C327B" w14:textId="479DE985" w:rsidR="00292796" w:rsidRPr="00E00455" w:rsidRDefault="00292796" w:rsidP="00B81A4B"/>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0483" w14:textId="77777777" w:rsidR="00912D68" w:rsidRDefault="00912D68" w:rsidP="00DA087C">
      <w:r>
        <w:separator/>
      </w:r>
    </w:p>
    <w:p w14:paraId="1AD9FCC5" w14:textId="77777777" w:rsidR="00912D68" w:rsidRDefault="00912D68" w:rsidP="00DA087C"/>
    <w:p w14:paraId="37C2C99D" w14:textId="77777777" w:rsidR="00912D68" w:rsidRDefault="00912D68" w:rsidP="00DA087C"/>
  </w:endnote>
  <w:endnote w:type="continuationSeparator" w:id="0">
    <w:p w14:paraId="6A369CD7" w14:textId="77777777" w:rsidR="00912D68" w:rsidRDefault="00912D68" w:rsidP="00DA087C">
      <w:r>
        <w:continuationSeparator/>
      </w:r>
    </w:p>
    <w:p w14:paraId="4C2BC92F" w14:textId="77777777" w:rsidR="00912D68" w:rsidRDefault="00912D68" w:rsidP="00DA087C"/>
    <w:p w14:paraId="46D1EB30" w14:textId="77777777" w:rsidR="00912D68" w:rsidRDefault="00912D68"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5779EEF1"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BD074B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DAE5" w14:textId="77777777" w:rsidR="00912D68" w:rsidRDefault="00912D68" w:rsidP="00DA087C">
      <w:r>
        <w:separator/>
      </w:r>
    </w:p>
    <w:p w14:paraId="39E5558A" w14:textId="77777777" w:rsidR="00912D68" w:rsidRDefault="00912D68" w:rsidP="00DA087C"/>
    <w:p w14:paraId="2E0F5A83" w14:textId="77777777" w:rsidR="00912D68" w:rsidRDefault="00912D68" w:rsidP="00DA087C"/>
  </w:footnote>
  <w:footnote w:type="continuationSeparator" w:id="0">
    <w:p w14:paraId="6C1EF87A" w14:textId="77777777" w:rsidR="00912D68" w:rsidRDefault="00912D68" w:rsidP="00DA087C">
      <w:r>
        <w:continuationSeparator/>
      </w:r>
    </w:p>
    <w:p w14:paraId="7B2F5954" w14:textId="77777777" w:rsidR="00912D68" w:rsidRDefault="00912D68" w:rsidP="00DA087C"/>
    <w:p w14:paraId="6282D2D7" w14:textId="77777777" w:rsidR="00912D68" w:rsidRDefault="00912D68"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E2E7C"/>
    <w:multiLevelType w:val="hybridMultilevel"/>
    <w:tmpl w:val="1508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E0696"/>
    <w:multiLevelType w:val="hybridMultilevel"/>
    <w:tmpl w:val="B31A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5912758">
    <w:abstractNumId w:val="8"/>
  </w:num>
  <w:num w:numId="2" w16cid:durableId="606811134">
    <w:abstractNumId w:val="37"/>
  </w:num>
  <w:num w:numId="3" w16cid:durableId="19477676">
    <w:abstractNumId w:val="16"/>
  </w:num>
  <w:num w:numId="4" w16cid:durableId="2024621595">
    <w:abstractNumId w:val="7"/>
  </w:num>
  <w:num w:numId="5" w16cid:durableId="890918015">
    <w:abstractNumId w:val="26"/>
  </w:num>
  <w:num w:numId="6" w16cid:durableId="1176925239">
    <w:abstractNumId w:val="24"/>
  </w:num>
  <w:num w:numId="7" w16cid:durableId="1392458939">
    <w:abstractNumId w:val="19"/>
  </w:num>
  <w:num w:numId="8" w16cid:durableId="1731730572">
    <w:abstractNumId w:val="33"/>
  </w:num>
  <w:num w:numId="9" w16cid:durableId="1099527518">
    <w:abstractNumId w:val="31"/>
  </w:num>
  <w:num w:numId="10" w16cid:durableId="1122192358">
    <w:abstractNumId w:val="0"/>
  </w:num>
  <w:num w:numId="11" w16cid:durableId="2105682255">
    <w:abstractNumId w:val="17"/>
  </w:num>
  <w:num w:numId="12" w16cid:durableId="417482757">
    <w:abstractNumId w:val="15"/>
  </w:num>
  <w:num w:numId="13" w16cid:durableId="1155221074">
    <w:abstractNumId w:val="27"/>
  </w:num>
  <w:num w:numId="14" w16cid:durableId="326906603">
    <w:abstractNumId w:val="5"/>
  </w:num>
  <w:num w:numId="15" w16cid:durableId="948778786">
    <w:abstractNumId w:val="11"/>
  </w:num>
  <w:num w:numId="16" w16cid:durableId="152187912">
    <w:abstractNumId w:val="32"/>
  </w:num>
  <w:num w:numId="17" w16cid:durableId="883061184">
    <w:abstractNumId w:val="25"/>
  </w:num>
  <w:num w:numId="18" w16cid:durableId="1441071309">
    <w:abstractNumId w:val="2"/>
  </w:num>
  <w:num w:numId="19" w16cid:durableId="1906841428">
    <w:abstractNumId w:val="4"/>
  </w:num>
  <w:num w:numId="20" w16cid:durableId="886986366">
    <w:abstractNumId w:val="12"/>
  </w:num>
  <w:num w:numId="21" w16cid:durableId="1201623843">
    <w:abstractNumId w:val="3"/>
  </w:num>
  <w:num w:numId="22" w16cid:durableId="1993287351">
    <w:abstractNumId w:val="18"/>
  </w:num>
  <w:num w:numId="23" w16cid:durableId="1702121275">
    <w:abstractNumId w:val="1"/>
  </w:num>
  <w:num w:numId="24" w16cid:durableId="395787745">
    <w:abstractNumId w:val="9"/>
  </w:num>
  <w:num w:numId="25" w16cid:durableId="1406337972">
    <w:abstractNumId w:val="35"/>
  </w:num>
  <w:num w:numId="26" w16cid:durableId="526332793">
    <w:abstractNumId w:val="28"/>
  </w:num>
  <w:num w:numId="27" w16cid:durableId="631443987">
    <w:abstractNumId w:val="36"/>
  </w:num>
  <w:num w:numId="28" w16cid:durableId="1817602584">
    <w:abstractNumId w:val="21"/>
  </w:num>
  <w:num w:numId="29" w16cid:durableId="1697463029">
    <w:abstractNumId w:val="30"/>
  </w:num>
  <w:num w:numId="30" w16cid:durableId="1607422444">
    <w:abstractNumId w:val="6"/>
  </w:num>
  <w:num w:numId="31" w16cid:durableId="1467233432">
    <w:abstractNumId w:val="13"/>
  </w:num>
  <w:num w:numId="32" w16cid:durableId="315113018">
    <w:abstractNumId w:val="10"/>
  </w:num>
  <w:num w:numId="33" w16cid:durableId="1356417729">
    <w:abstractNumId w:val="22"/>
  </w:num>
  <w:num w:numId="34" w16cid:durableId="889607152">
    <w:abstractNumId w:val="14"/>
  </w:num>
  <w:num w:numId="35" w16cid:durableId="247274322">
    <w:abstractNumId w:val="34"/>
  </w:num>
  <w:num w:numId="36" w16cid:durableId="559556117">
    <w:abstractNumId w:val="29"/>
  </w:num>
  <w:num w:numId="37" w16cid:durableId="1474907181">
    <w:abstractNumId w:val="23"/>
  </w:num>
  <w:num w:numId="38" w16cid:durableId="117041211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AD"/>
    <w:rsid w:val="000102FB"/>
    <w:rsid w:val="0001125A"/>
    <w:rsid w:val="000204A3"/>
    <w:rsid w:val="00025A26"/>
    <w:rsid w:val="0003618E"/>
    <w:rsid w:val="00037A4A"/>
    <w:rsid w:val="00065DEE"/>
    <w:rsid w:val="000B26C7"/>
    <w:rsid w:val="000E4F17"/>
    <w:rsid w:val="000F611D"/>
    <w:rsid w:val="00111E61"/>
    <w:rsid w:val="00180989"/>
    <w:rsid w:val="001868E3"/>
    <w:rsid w:val="001933F6"/>
    <w:rsid w:val="0019780B"/>
    <w:rsid w:val="001D263C"/>
    <w:rsid w:val="00200CC9"/>
    <w:rsid w:val="002253AE"/>
    <w:rsid w:val="002415D4"/>
    <w:rsid w:val="002500A1"/>
    <w:rsid w:val="00264E31"/>
    <w:rsid w:val="00292796"/>
    <w:rsid w:val="002A2863"/>
    <w:rsid w:val="00307D13"/>
    <w:rsid w:val="00373623"/>
    <w:rsid w:val="003A42DD"/>
    <w:rsid w:val="00407351"/>
    <w:rsid w:val="00432721"/>
    <w:rsid w:val="0043355F"/>
    <w:rsid w:val="004B5F44"/>
    <w:rsid w:val="004E505B"/>
    <w:rsid w:val="00520212"/>
    <w:rsid w:val="00525921"/>
    <w:rsid w:val="005267EB"/>
    <w:rsid w:val="00532F6B"/>
    <w:rsid w:val="00540017"/>
    <w:rsid w:val="00541B5B"/>
    <w:rsid w:val="00571F75"/>
    <w:rsid w:val="005B4F10"/>
    <w:rsid w:val="005E67F3"/>
    <w:rsid w:val="00640876"/>
    <w:rsid w:val="0066671F"/>
    <w:rsid w:val="0067572D"/>
    <w:rsid w:val="006D101B"/>
    <w:rsid w:val="006F5773"/>
    <w:rsid w:val="0073000F"/>
    <w:rsid w:val="00731D07"/>
    <w:rsid w:val="00742EC4"/>
    <w:rsid w:val="007C3D9A"/>
    <w:rsid w:val="007D02B4"/>
    <w:rsid w:val="00804ACE"/>
    <w:rsid w:val="008152D9"/>
    <w:rsid w:val="00831342"/>
    <w:rsid w:val="00850C6D"/>
    <w:rsid w:val="00854F77"/>
    <w:rsid w:val="008A70D4"/>
    <w:rsid w:val="008B1FC9"/>
    <w:rsid w:val="008E3D90"/>
    <w:rsid w:val="00911E18"/>
    <w:rsid w:val="00912D68"/>
    <w:rsid w:val="00941AF1"/>
    <w:rsid w:val="00944AB9"/>
    <w:rsid w:val="00954D67"/>
    <w:rsid w:val="00985D35"/>
    <w:rsid w:val="00997294"/>
    <w:rsid w:val="009A708D"/>
    <w:rsid w:val="009B17CF"/>
    <w:rsid w:val="009D0EDB"/>
    <w:rsid w:val="00A35E25"/>
    <w:rsid w:val="00A5115F"/>
    <w:rsid w:val="00A92EB0"/>
    <w:rsid w:val="00AD76EA"/>
    <w:rsid w:val="00B30839"/>
    <w:rsid w:val="00B81A4B"/>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D12D4"/>
    <w:rsid w:val="00DD2212"/>
    <w:rsid w:val="00DE7587"/>
    <w:rsid w:val="00DF2131"/>
    <w:rsid w:val="00DF78B6"/>
    <w:rsid w:val="00E00455"/>
    <w:rsid w:val="00E12D19"/>
    <w:rsid w:val="00E407DD"/>
    <w:rsid w:val="00E66DAD"/>
    <w:rsid w:val="00EB7E89"/>
    <w:rsid w:val="00EE019F"/>
    <w:rsid w:val="00EE5184"/>
    <w:rsid w:val="00F22721"/>
    <w:rsid w:val="00F45462"/>
    <w:rsid w:val="00F46ADF"/>
    <w:rsid w:val="00FB194A"/>
    <w:rsid w:val="00FB6395"/>
    <w:rsid w:val="00FC557E"/>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34B80"/>
  <w15:chartTrackingRefBased/>
  <w15:docId w15:val="{4AF8E591-DF70-44F1-8B51-0D06EC61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8152D9"/>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8152D9"/>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815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74454">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445121138">
      <w:bodyDiv w:val="1"/>
      <w:marLeft w:val="0"/>
      <w:marRight w:val="0"/>
      <w:marTop w:val="0"/>
      <w:marBottom w:val="0"/>
      <w:divBdr>
        <w:top w:val="none" w:sz="0" w:space="0" w:color="auto"/>
        <w:left w:val="none" w:sz="0" w:space="0" w:color="auto"/>
        <w:bottom w:val="none" w:sz="0" w:space="0" w:color="auto"/>
        <w:right w:val="none" w:sz="0" w:space="0" w:color="auto"/>
      </w:divBdr>
    </w:div>
    <w:div w:id="620264992">
      <w:bodyDiv w:val="1"/>
      <w:marLeft w:val="0"/>
      <w:marRight w:val="0"/>
      <w:marTop w:val="0"/>
      <w:marBottom w:val="0"/>
      <w:divBdr>
        <w:top w:val="none" w:sz="0" w:space="0" w:color="auto"/>
        <w:left w:val="none" w:sz="0" w:space="0" w:color="auto"/>
        <w:bottom w:val="none" w:sz="0" w:space="0" w:color="auto"/>
        <w:right w:val="none" w:sz="0" w:space="0" w:color="auto"/>
      </w:divBdr>
    </w:div>
    <w:div w:id="629751488">
      <w:bodyDiv w:val="1"/>
      <w:marLeft w:val="0"/>
      <w:marRight w:val="0"/>
      <w:marTop w:val="0"/>
      <w:marBottom w:val="0"/>
      <w:divBdr>
        <w:top w:val="none" w:sz="0" w:space="0" w:color="auto"/>
        <w:left w:val="none" w:sz="0" w:space="0" w:color="auto"/>
        <w:bottom w:val="none" w:sz="0" w:space="0" w:color="auto"/>
        <w:right w:val="none" w:sz="0" w:space="0" w:color="auto"/>
      </w:divBdr>
    </w:div>
    <w:div w:id="834107897">
      <w:bodyDiv w:val="1"/>
      <w:marLeft w:val="0"/>
      <w:marRight w:val="0"/>
      <w:marTop w:val="0"/>
      <w:marBottom w:val="0"/>
      <w:divBdr>
        <w:top w:val="none" w:sz="0" w:space="0" w:color="auto"/>
        <w:left w:val="none" w:sz="0" w:space="0" w:color="auto"/>
        <w:bottom w:val="none" w:sz="0" w:space="0" w:color="auto"/>
        <w:right w:val="none" w:sz="0" w:space="0" w:color="auto"/>
      </w:divBdr>
    </w:div>
    <w:div w:id="879363934">
      <w:bodyDiv w:val="1"/>
      <w:marLeft w:val="0"/>
      <w:marRight w:val="0"/>
      <w:marTop w:val="0"/>
      <w:marBottom w:val="0"/>
      <w:divBdr>
        <w:top w:val="none" w:sz="0" w:space="0" w:color="auto"/>
        <w:left w:val="none" w:sz="0" w:space="0" w:color="auto"/>
        <w:bottom w:val="none" w:sz="0" w:space="0" w:color="auto"/>
        <w:right w:val="none" w:sz="0" w:space="0" w:color="auto"/>
      </w:divBdr>
    </w:div>
    <w:div w:id="1086196438">
      <w:bodyDiv w:val="1"/>
      <w:marLeft w:val="0"/>
      <w:marRight w:val="0"/>
      <w:marTop w:val="0"/>
      <w:marBottom w:val="0"/>
      <w:divBdr>
        <w:top w:val="none" w:sz="0" w:space="0" w:color="auto"/>
        <w:left w:val="none" w:sz="0" w:space="0" w:color="auto"/>
        <w:bottom w:val="none" w:sz="0" w:space="0" w:color="auto"/>
        <w:right w:val="none" w:sz="0" w:space="0" w:color="auto"/>
      </w:divBdr>
    </w:div>
    <w:div w:id="1118447913">
      <w:bodyDiv w:val="1"/>
      <w:marLeft w:val="0"/>
      <w:marRight w:val="0"/>
      <w:marTop w:val="0"/>
      <w:marBottom w:val="0"/>
      <w:divBdr>
        <w:top w:val="none" w:sz="0" w:space="0" w:color="auto"/>
        <w:left w:val="none" w:sz="0" w:space="0" w:color="auto"/>
        <w:bottom w:val="none" w:sz="0" w:space="0" w:color="auto"/>
        <w:right w:val="none" w:sz="0" w:space="0" w:color="auto"/>
      </w:divBdr>
    </w:div>
    <w:div w:id="1141995704">
      <w:bodyDiv w:val="1"/>
      <w:marLeft w:val="0"/>
      <w:marRight w:val="0"/>
      <w:marTop w:val="0"/>
      <w:marBottom w:val="0"/>
      <w:divBdr>
        <w:top w:val="none" w:sz="0" w:space="0" w:color="auto"/>
        <w:left w:val="none" w:sz="0" w:space="0" w:color="auto"/>
        <w:bottom w:val="none" w:sz="0" w:space="0" w:color="auto"/>
        <w:right w:val="none" w:sz="0" w:space="0" w:color="auto"/>
      </w:divBdr>
    </w:div>
    <w:div w:id="1152141669">
      <w:bodyDiv w:val="1"/>
      <w:marLeft w:val="0"/>
      <w:marRight w:val="0"/>
      <w:marTop w:val="0"/>
      <w:marBottom w:val="0"/>
      <w:divBdr>
        <w:top w:val="none" w:sz="0" w:space="0" w:color="auto"/>
        <w:left w:val="none" w:sz="0" w:space="0" w:color="auto"/>
        <w:bottom w:val="none" w:sz="0" w:space="0" w:color="auto"/>
        <w:right w:val="none" w:sz="0" w:space="0" w:color="auto"/>
      </w:divBdr>
    </w:div>
    <w:div w:id="1155532299">
      <w:bodyDiv w:val="1"/>
      <w:marLeft w:val="0"/>
      <w:marRight w:val="0"/>
      <w:marTop w:val="0"/>
      <w:marBottom w:val="0"/>
      <w:divBdr>
        <w:top w:val="none" w:sz="0" w:space="0" w:color="auto"/>
        <w:left w:val="none" w:sz="0" w:space="0" w:color="auto"/>
        <w:bottom w:val="none" w:sz="0" w:space="0" w:color="auto"/>
        <w:right w:val="none" w:sz="0" w:space="0" w:color="auto"/>
      </w:divBdr>
    </w:div>
    <w:div w:id="1341085641">
      <w:bodyDiv w:val="1"/>
      <w:marLeft w:val="0"/>
      <w:marRight w:val="0"/>
      <w:marTop w:val="0"/>
      <w:marBottom w:val="0"/>
      <w:divBdr>
        <w:top w:val="none" w:sz="0" w:space="0" w:color="auto"/>
        <w:left w:val="none" w:sz="0" w:space="0" w:color="auto"/>
        <w:bottom w:val="none" w:sz="0" w:space="0" w:color="auto"/>
        <w:right w:val="none" w:sz="0" w:space="0" w:color="auto"/>
      </w:divBdr>
    </w:div>
    <w:div w:id="1410735127">
      <w:bodyDiv w:val="1"/>
      <w:marLeft w:val="0"/>
      <w:marRight w:val="0"/>
      <w:marTop w:val="0"/>
      <w:marBottom w:val="0"/>
      <w:divBdr>
        <w:top w:val="none" w:sz="0" w:space="0" w:color="auto"/>
        <w:left w:val="none" w:sz="0" w:space="0" w:color="auto"/>
        <w:bottom w:val="none" w:sz="0" w:space="0" w:color="auto"/>
        <w:right w:val="none" w:sz="0" w:space="0" w:color="auto"/>
      </w:divBdr>
    </w:div>
    <w:div w:id="1717503720">
      <w:bodyDiv w:val="1"/>
      <w:marLeft w:val="0"/>
      <w:marRight w:val="0"/>
      <w:marTop w:val="0"/>
      <w:marBottom w:val="0"/>
      <w:divBdr>
        <w:top w:val="none" w:sz="0" w:space="0" w:color="auto"/>
        <w:left w:val="none" w:sz="0" w:space="0" w:color="auto"/>
        <w:bottom w:val="none" w:sz="0" w:space="0" w:color="auto"/>
        <w:right w:val="none" w:sz="0" w:space="0" w:color="auto"/>
      </w:divBdr>
    </w:div>
    <w:div w:id="183148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learning-resources/10-great-activities-to-do-with-any-book" TargetMode="External"/><Relationship Id="rId18" Type="http://schemas.openxmlformats.org/officeDocument/2006/relationships/hyperlink" Target="https://www.scottishbooktrust.com/authors-live-on-demand" TargetMode="External"/><Relationship Id="rId3" Type="http://schemas.openxmlformats.org/officeDocument/2006/relationships/styles" Target="styles.xml"/><Relationship Id="rId21" Type="http://schemas.openxmlformats.org/officeDocument/2006/relationships/hyperlink" Target="https://www.scottishbooktrust.com/book-lists/outdoor-learn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utf8=%E2%9C%93&amp;filterrific%5Bhas_programme%5D=&amp;filterrific%5Bhas_curriculum_area%5D=&amp;filterrific%5Bhas_genre%5D=nature&amp;filterrific%5Bhas_perfect_for%5D=&amp;filterrific%5Bhas_age_group%5D=&amp;filterrific%5Blearning_search%5D=" TargetMode="External"/><Relationship Id="rId2" Type="http://schemas.openxmlformats.org/officeDocument/2006/relationships/numbering" Target="numbering.xml"/><Relationship Id="rId16" Type="http://schemas.openxmlformats.org/officeDocument/2006/relationships/hyperlink" Target="https://www.scottishbooktrust.com/learning-resources" TargetMode="External"/><Relationship Id="rId20" Type="http://schemas.openxmlformats.org/officeDocument/2006/relationships/hyperlink" Target="https://www.scottishbooktrust.com/book-lists/picture-books-exploring-our-environ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co.uk/teach/class-clips-video/how-caterpillars-change-into-butterflies-no-narration/zn4rkm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cottishbooktrust.com/book-lists/14-books-that-celebrate-friendsh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10-things-to-do-with-any-book-outdoors" TargetMode="External"/><Relationship Id="rId22" Type="http://schemas.openxmlformats.org/officeDocument/2006/relationships/hyperlink" Target="https://www.juliadonald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40</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Monkey Puzzle learning activities</dc:title>
  <dc:subject/>
  <dc:creator>Catherine Wilson Garry</dc:creator>
  <cp:keywords/>
  <dc:description/>
  <cp:lastModifiedBy>Becky McRitchie</cp:lastModifiedBy>
  <cp:revision>22</cp:revision>
  <dcterms:created xsi:type="dcterms:W3CDTF">2023-06-20T12:41:00Z</dcterms:created>
  <dcterms:modified xsi:type="dcterms:W3CDTF">2023-07-07T15:21:00Z</dcterms:modified>
</cp:coreProperties>
</file>