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Story mirror map tool with examples/prompts to help you fill in your own"/>
      </w:tblPr>
      <w:tblGrid>
        <w:gridCol w:w="4518"/>
        <w:gridCol w:w="4498"/>
      </w:tblGrid>
      <w:tr w:rsidR="00D763F3" w:rsidTr="00D763F3">
        <w:trPr>
          <w:trHeight w:val="588"/>
          <w:tblHeader/>
        </w:trPr>
        <w:tc>
          <w:tcPr>
            <w:tcW w:w="4814" w:type="dxa"/>
          </w:tcPr>
          <w:p w:rsidR="00D763F3" w:rsidRPr="00841FF6" w:rsidRDefault="00D763F3" w:rsidP="00041F82">
            <w:pPr>
              <w:pStyle w:val="Heading2"/>
              <w:outlineLvl w:val="1"/>
              <w:rPr>
                <w:bCs w:val="0"/>
              </w:rPr>
            </w:pPr>
            <w:r w:rsidRPr="00841FF6">
              <w:t xml:space="preserve">What’s in </w:t>
            </w:r>
            <w:bookmarkStart w:id="0" w:name="_GoBack"/>
            <w:bookmarkEnd w:id="0"/>
            <w:r w:rsidRPr="00841FF6">
              <w:t>a tale to treasure</w:t>
            </w:r>
          </w:p>
        </w:tc>
        <w:tc>
          <w:tcPr>
            <w:tcW w:w="4814" w:type="dxa"/>
          </w:tcPr>
          <w:p w:rsidR="00D763F3" w:rsidRPr="00841FF6" w:rsidRDefault="00D763F3" w:rsidP="00041F82">
            <w:pPr>
              <w:pStyle w:val="Heading2"/>
              <w:outlineLvl w:val="1"/>
              <w:rPr>
                <w:bCs w:val="0"/>
              </w:rPr>
            </w:pPr>
            <w:r w:rsidRPr="00841FF6">
              <w:t>Telling the tale</w:t>
            </w:r>
          </w:p>
        </w:tc>
      </w:tr>
      <w:tr w:rsidR="00D763F3" w:rsidTr="00D763F3">
        <w:trPr>
          <w:tblHeader/>
        </w:trPr>
        <w:tc>
          <w:tcPr>
            <w:tcW w:w="4814" w:type="dxa"/>
          </w:tcPr>
          <w:p w:rsidR="00D763F3" w:rsidRDefault="00D763F3" w:rsidP="00041F82">
            <w:pPr>
              <w:rPr>
                <w:bCs/>
              </w:rPr>
            </w:pPr>
            <w:r w:rsidRPr="00841FF6">
              <w:rPr>
                <w:b/>
                <w:bCs/>
              </w:rPr>
              <w:t>When</w:t>
            </w:r>
            <w:r>
              <w:rPr>
                <w:b/>
                <w:bCs/>
              </w:rPr>
              <w:t xml:space="preserve">: </w:t>
            </w:r>
            <w:r>
              <w:rPr>
                <w:bCs/>
              </w:rPr>
              <w:t>when your tale to treasure took place</w:t>
            </w:r>
          </w:p>
          <w:p w:rsidR="00D763F3" w:rsidRPr="006E3BDA" w:rsidRDefault="00D763F3" w:rsidP="00041F82">
            <w:pPr>
              <w:rPr>
                <w:bCs/>
              </w:rPr>
            </w:pPr>
          </w:p>
        </w:tc>
        <w:tc>
          <w:tcPr>
            <w:tcW w:w="4814" w:type="dxa"/>
          </w:tcPr>
          <w:p w:rsidR="00D763F3" w:rsidRPr="006E3BDA" w:rsidRDefault="00D763F3" w:rsidP="00041F82">
            <w:pPr>
              <w:rPr>
                <w:bCs/>
              </w:rPr>
            </w:pPr>
            <w:r>
              <w:rPr>
                <w:b/>
                <w:bCs/>
              </w:rPr>
              <w:t xml:space="preserve">When: </w:t>
            </w:r>
            <w:r>
              <w:rPr>
                <w:bCs/>
              </w:rPr>
              <w:t>when your tale gets told</w:t>
            </w:r>
          </w:p>
        </w:tc>
      </w:tr>
      <w:tr w:rsidR="00D763F3" w:rsidTr="00D763F3">
        <w:trPr>
          <w:trHeight w:val="558"/>
          <w:tblHeader/>
        </w:trPr>
        <w:tc>
          <w:tcPr>
            <w:tcW w:w="4814" w:type="dxa"/>
          </w:tcPr>
          <w:p w:rsidR="00D763F3" w:rsidRDefault="00D763F3" w:rsidP="00041F82">
            <w:pPr>
              <w:rPr>
                <w:bCs/>
              </w:rPr>
            </w:pPr>
            <w:r>
              <w:rPr>
                <w:b/>
                <w:bCs/>
              </w:rPr>
              <w:t xml:space="preserve">Where: </w:t>
            </w:r>
            <w:r>
              <w:rPr>
                <w:bCs/>
              </w:rPr>
              <w:t>where it happened</w:t>
            </w:r>
          </w:p>
          <w:p w:rsidR="00D763F3" w:rsidRDefault="00D763F3" w:rsidP="00041F82">
            <w:pPr>
              <w:rPr>
                <w:bCs/>
              </w:rPr>
            </w:pPr>
          </w:p>
          <w:p w:rsidR="00D763F3" w:rsidRPr="006E3BDA" w:rsidRDefault="00D763F3" w:rsidP="00041F82">
            <w:pPr>
              <w:rPr>
                <w:bCs/>
              </w:rPr>
            </w:pPr>
          </w:p>
        </w:tc>
        <w:tc>
          <w:tcPr>
            <w:tcW w:w="4814" w:type="dxa"/>
          </w:tcPr>
          <w:p w:rsidR="00D763F3" w:rsidRPr="006E3BDA" w:rsidRDefault="00D763F3" w:rsidP="00041F82">
            <w:pPr>
              <w:rPr>
                <w:bCs/>
              </w:rPr>
            </w:pPr>
            <w:r w:rsidRPr="006E3BDA">
              <w:rPr>
                <w:b/>
                <w:bCs/>
              </w:rPr>
              <w:t>Where</w:t>
            </w:r>
            <w:r w:rsidRPr="00841FF6">
              <w:rPr>
                <w:b/>
                <w:bCs/>
              </w:rPr>
              <w:t>:</w:t>
            </w:r>
            <w:r>
              <w:rPr>
                <w:bCs/>
              </w:rPr>
              <w:t xml:space="preserve"> where</w:t>
            </w:r>
            <w:r w:rsidRPr="00841FF6">
              <w:rPr>
                <w:bCs/>
              </w:rPr>
              <w:t xml:space="preserve"> it gets told</w:t>
            </w:r>
          </w:p>
        </w:tc>
      </w:tr>
      <w:tr w:rsidR="00D763F3" w:rsidTr="00D763F3">
        <w:trPr>
          <w:tblHeader/>
        </w:trPr>
        <w:tc>
          <w:tcPr>
            <w:tcW w:w="4814" w:type="dxa"/>
          </w:tcPr>
          <w:p w:rsidR="00D763F3" w:rsidRDefault="00D763F3" w:rsidP="00041F82">
            <w:pPr>
              <w:rPr>
                <w:bCs/>
              </w:rPr>
            </w:pPr>
            <w:r>
              <w:rPr>
                <w:b/>
                <w:bCs/>
              </w:rPr>
              <w:t xml:space="preserve">Who: </w:t>
            </w:r>
            <w:r>
              <w:rPr>
                <w:bCs/>
              </w:rPr>
              <w:t>who the story is about</w:t>
            </w:r>
          </w:p>
          <w:p w:rsidR="00D763F3" w:rsidRDefault="00D763F3" w:rsidP="00041F82">
            <w:pPr>
              <w:rPr>
                <w:bCs/>
              </w:rPr>
            </w:pPr>
          </w:p>
          <w:p w:rsidR="00D763F3" w:rsidRPr="006E3BDA" w:rsidRDefault="00D763F3" w:rsidP="00041F82">
            <w:pPr>
              <w:rPr>
                <w:bCs/>
              </w:rPr>
            </w:pPr>
          </w:p>
        </w:tc>
        <w:tc>
          <w:tcPr>
            <w:tcW w:w="4814" w:type="dxa"/>
          </w:tcPr>
          <w:p w:rsidR="00D763F3" w:rsidRPr="006E3BDA" w:rsidRDefault="00D763F3" w:rsidP="00041F82">
            <w:pPr>
              <w:rPr>
                <w:bCs/>
              </w:rPr>
            </w:pPr>
            <w:r>
              <w:rPr>
                <w:b/>
                <w:bCs/>
              </w:rPr>
              <w:t xml:space="preserve">Who: </w:t>
            </w:r>
            <w:r>
              <w:rPr>
                <w:bCs/>
              </w:rPr>
              <w:t>who tells the story and who do they tell it to/with</w:t>
            </w:r>
          </w:p>
        </w:tc>
      </w:tr>
      <w:tr w:rsidR="00D763F3" w:rsidTr="00D763F3">
        <w:trPr>
          <w:trHeight w:val="559"/>
          <w:tblHeader/>
        </w:trPr>
        <w:tc>
          <w:tcPr>
            <w:tcW w:w="4814" w:type="dxa"/>
          </w:tcPr>
          <w:p w:rsidR="00D763F3" w:rsidRDefault="00D763F3" w:rsidP="00041F82">
            <w:pPr>
              <w:rPr>
                <w:bCs/>
              </w:rPr>
            </w:pPr>
            <w:r w:rsidRPr="00841FF6">
              <w:rPr>
                <w:b/>
                <w:bCs/>
              </w:rPr>
              <w:t>Why:</w:t>
            </w:r>
            <w:r>
              <w:rPr>
                <w:bCs/>
              </w:rPr>
              <w:t xml:space="preserve"> why the events took place </w:t>
            </w:r>
          </w:p>
          <w:p w:rsidR="00D763F3" w:rsidRDefault="00D763F3" w:rsidP="00041F82">
            <w:pPr>
              <w:rPr>
                <w:bCs/>
              </w:rPr>
            </w:pPr>
          </w:p>
          <w:p w:rsidR="00D763F3" w:rsidRPr="00841FF6" w:rsidRDefault="00D763F3" w:rsidP="00041F82">
            <w:pPr>
              <w:rPr>
                <w:bCs/>
              </w:rPr>
            </w:pPr>
          </w:p>
        </w:tc>
        <w:tc>
          <w:tcPr>
            <w:tcW w:w="4814" w:type="dxa"/>
          </w:tcPr>
          <w:p w:rsidR="00D763F3" w:rsidRDefault="00D763F3" w:rsidP="00041F82">
            <w:pPr>
              <w:rPr>
                <w:b/>
                <w:bCs/>
              </w:rPr>
            </w:pPr>
            <w:r w:rsidRPr="00723156">
              <w:rPr>
                <w:b/>
                <w:bCs/>
              </w:rPr>
              <w:t>Why:</w:t>
            </w:r>
            <w:r>
              <w:rPr>
                <w:bCs/>
              </w:rPr>
              <w:t xml:space="preserve"> why it is told</w:t>
            </w:r>
          </w:p>
        </w:tc>
      </w:tr>
      <w:tr w:rsidR="00D763F3" w:rsidTr="00D763F3">
        <w:trPr>
          <w:tblHeader/>
        </w:trPr>
        <w:tc>
          <w:tcPr>
            <w:tcW w:w="4814" w:type="dxa"/>
          </w:tcPr>
          <w:p w:rsidR="00D763F3" w:rsidRDefault="00D763F3" w:rsidP="00041F82">
            <w:pPr>
              <w:rPr>
                <w:bCs/>
              </w:rPr>
            </w:pPr>
            <w:r>
              <w:rPr>
                <w:b/>
                <w:bCs/>
              </w:rPr>
              <w:t xml:space="preserve">How: </w:t>
            </w:r>
            <w:r>
              <w:rPr>
                <w:bCs/>
              </w:rPr>
              <w:t>how it feels at the time</w:t>
            </w:r>
          </w:p>
          <w:p w:rsidR="00D763F3" w:rsidRDefault="00D763F3" w:rsidP="00041F82">
            <w:pPr>
              <w:rPr>
                <w:bCs/>
              </w:rPr>
            </w:pPr>
          </w:p>
          <w:p w:rsidR="00D763F3" w:rsidRPr="006E3BDA" w:rsidRDefault="00D763F3" w:rsidP="00041F82">
            <w:pPr>
              <w:rPr>
                <w:bCs/>
              </w:rPr>
            </w:pPr>
          </w:p>
        </w:tc>
        <w:tc>
          <w:tcPr>
            <w:tcW w:w="4814" w:type="dxa"/>
          </w:tcPr>
          <w:p w:rsidR="00D763F3" w:rsidRPr="006E3BDA" w:rsidRDefault="00D763F3" w:rsidP="00041F82">
            <w:pPr>
              <w:rPr>
                <w:bCs/>
              </w:rPr>
            </w:pPr>
            <w:r>
              <w:rPr>
                <w:b/>
                <w:bCs/>
              </w:rPr>
              <w:t xml:space="preserve">How: </w:t>
            </w:r>
            <w:r>
              <w:rPr>
                <w:bCs/>
              </w:rPr>
              <w:t>How telling it or hearing it again makes you feel</w:t>
            </w:r>
          </w:p>
        </w:tc>
      </w:tr>
    </w:tbl>
    <w:p w:rsidR="0047510E" w:rsidRDefault="0047510E"/>
    <w:sectPr w:rsidR="00475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F3"/>
    <w:rsid w:val="0047510E"/>
    <w:rsid w:val="00D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68D5-681C-4C12-A3BB-79D1B7B6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F3"/>
    <w:pPr>
      <w:spacing w:line="36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3F3"/>
    <w:pPr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63F3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D763F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 mirror map</dc:title>
  <dc:subject/>
  <dc:creator>Becky McRitchie</dc:creator>
  <cp:keywords/>
  <dc:description/>
  <cp:lastModifiedBy>Becky McRitchie</cp:lastModifiedBy>
  <cp:revision>1</cp:revision>
  <dcterms:created xsi:type="dcterms:W3CDTF">2022-03-30T14:50:00Z</dcterms:created>
  <dcterms:modified xsi:type="dcterms:W3CDTF">2022-03-30T14:52:00Z</dcterms:modified>
</cp:coreProperties>
</file>