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EB8AC" w14:textId="0FE3FE80" w:rsidR="00944AB9" w:rsidRDefault="00944AB9" w:rsidP="00DA087C">
      <w:pPr>
        <w:rPr>
          <w:noProof/>
          <w:lang w:eastAsia="en-GB"/>
        </w:rPr>
      </w:pPr>
      <w:bookmarkStart w:id="0" w:name="_GoBack"/>
      <w:bookmarkEnd w:id="0"/>
    </w:p>
    <w:p w14:paraId="6D9F5135" w14:textId="57AD34C7" w:rsidR="00CC54BB" w:rsidRDefault="006F5773" w:rsidP="00DA087C">
      <w:r>
        <w:rPr>
          <w:noProof/>
          <w:lang w:eastAsia="en-GB"/>
        </w:rPr>
        <w:drawing>
          <wp:anchor distT="0" distB="0" distL="114300" distR="114300" simplePos="0" relativeHeight="251658240" behindDoc="1" locked="1" layoutInCell="1" allowOverlap="1" wp14:anchorId="26AE1898" wp14:editId="0AC7D594">
            <wp:simplePos x="0" y="0"/>
            <wp:positionH relativeFrom="page">
              <wp:posOffset>-3810</wp:posOffset>
            </wp:positionH>
            <wp:positionV relativeFrom="page">
              <wp:posOffset>-57150</wp:posOffset>
            </wp:positionV>
            <wp:extent cx="7611110" cy="5434330"/>
            <wp:effectExtent l="0" t="0" r="8890" b="0"/>
            <wp:wrapNone/>
            <wp:docPr id="1" name="Picture 1" descr="Scottish Book Trust and Book Week Scotland logos&#10;&#10;Illustration of various characters with party hats and party blowers on a bright pink background with fireworks and bunting.&#10;&#10;&#10;Celebrating Stories&#10;Book Week Scotland&#10;15–21 Novemb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Book Trust and Book Week Scotland logos&#10;&#10;Illustration of various characters with party hats and party blowers on a bright pink background with fireworks and bunting.&#10;&#10;&#10;Celebrating Stories&#10;Book Week Scotland&#10;15–21 November">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7611110" cy="5434330"/>
                    </a:xfrm>
                    <a:prstGeom prst="rect">
                      <a:avLst/>
                    </a:prstGeom>
                  </pic:spPr>
                </pic:pic>
              </a:graphicData>
            </a:graphic>
            <wp14:sizeRelH relativeFrom="page">
              <wp14:pctWidth>0</wp14:pctWidth>
            </wp14:sizeRelH>
            <wp14:sizeRelV relativeFrom="page">
              <wp14:pctHeight>0</wp14:pctHeight>
            </wp14:sizeRelV>
          </wp:anchor>
        </w:drawing>
      </w:r>
    </w:p>
    <w:p w14:paraId="13FB5D56" w14:textId="607D361A" w:rsidR="00CC54BB" w:rsidRPr="00CC54BB" w:rsidRDefault="00CC54BB" w:rsidP="00DA087C"/>
    <w:p w14:paraId="2D38621E" w14:textId="77777777" w:rsidR="00CC54BB" w:rsidRPr="00CC54BB" w:rsidRDefault="00CC54BB" w:rsidP="00DA087C"/>
    <w:p w14:paraId="6718E360" w14:textId="22AE9C11" w:rsidR="00CC54BB" w:rsidRPr="00CC54BB" w:rsidRDefault="00CC54BB" w:rsidP="00DA087C"/>
    <w:p w14:paraId="40D7C8D8" w14:textId="77777777" w:rsidR="00CC54BB" w:rsidRPr="00CC54BB" w:rsidRDefault="00CC54BB" w:rsidP="00DA087C"/>
    <w:p w14:paraId="3140E0AF" w14:textId="1B4B72EA" w:rsidR="00CC54BB" w:rsidRPr="00CC54BB" w:rsidRDefault="00CC54BB" w:rsidP="00DA087C"/>
    <w:p w14:paraId="20F867BA" w14:textId="7D3B0767" w:rsidR="00CC54BB" w:rsidRPr="00CC54BB" w:rsidRDefault="00CC54BB" w:rsidP="00DA087C"/>
    <w:p w14:paraId="74B00F5A" w14:textId="77777777" w:rsidR="00CC54BB" w:rsidRPr="00CC54BB" w:rsidRDefault="00CC54BB" w:rsidP="00DA087C"/>
    <w:p w14:paraId="2149E629" w14:textId="0CAA75AE" w:rsidR="00CC54BB" w:rsidRPr="00CC54BB" w:rsidRDefault="00CC54BB" w:rsidP="00DA087C"/>
    <w:p w14:paraId="2B0F6D1E" w14:textId="0A79F7C7" w:rsidR="00CC54BB" w:rsidRPr="00180989" w:rsidRDefault="00CC54BB" w:rsidP="00DA087C"/>
    <w:p w14:paraId="09D9D08C" w14:textId="139D61FF" w:rsidR="00CC54BB" w:rsidRPr="00CC54BB" w:rsidRDefault="00CC54BB" w:rsidP="00DA087C"/>
    <w:p w14:paraId="04224AA1" w14:textId="4455C006" w:rsidR="00CC54BB" w:rsidRPr="00180989" w:rsidRDefault="00CC54BB" w:rsidP="00DA087C"/>
    <w:p w14:paraId="3295A5B5" w14:textId="44878029" w:rsidR="00CC54BB" w:rsidRPr="00CC54BB" w:rsidRDefault="00CC54BB" w:rsidP="00DA087C"/>
    <w:p w14:paraId="3202D278" w14:textId="77777777" w:rsidR="00DA087C" w:rsidRDefault="00DA087C" w:rsidP="00DA087C"/>
    <w:p w14:paraId="31510489" w14:textId="2AE4822B" w:rsidR="00DA087C" w:rsidRDefault="00DA087C" w:rsidP="00DA087C"/>
    <w:p w14:paraId="0C27C56D" w14:textId="57B65A2B" w:rsidR="00CC54BB" w:rsidRPr="007C2570" w:rsidRDefault="00242FB2" w:rsidP="00DA087C">
      <w:pPr>
        <w:pStyle w:val="Heading1"/>
        <w:rPr>
          <w:color w:val="C41C70"/>
        </w:rPr>
      </w:pPr>
      <w:r w:rsidRPr="007C2570">
        <w:rPr>
          <w:color w:val="C41C70"/>
        </w:rPr>
        <w:t>Book Week Scotland resource</w:t>
      </w:r>
    </w:p>
    <w:p w14:paraId="6CCDAF47" w14:textId="10E9A747" w:rsidR="00DA087C" w:rsidRPr="006D101B" w:rsidRDefault="00242FB2" w:rsidP="00242FB2">
      <w:pPr>
        <w:pStyle w:val="Heading2"/>
        <w:ind w:right="1655"/>
      </w:pPr>
      <w:bookmarkStart w:id="1" w:name="_Toc85025034"/>
      <w:bookmarkStart w:id="2" w:name="_Toc85025262"/>
      <w:r>
        <w:t>Activities to support Book Week Scotland 2021 in your school</w:t>
      </w:r>
      <w:bookmarkEnd w:id="1"/>
      <w:bookmarkEnd w:id="2"/>
    </w:p>
    <w:p w14:paraId="29CA17FA" w14:textId="33493710" w:rsidR="00DA087C" w:rsidRDefault="00DA087C" w:rsidP="00DA087C">
      <w:pPr>
        <w:pStyle w:val="Heading3"/>
      </w:pPr>
    </w:p>
    <w:p w14:paraId="49069BED" w14:textId="1AD23B8E" w:rsidR="00DA087C" w:rsidRPr="00DA087C" w:rsidRDefault="00350CED" w:rsidP="00DA087C">
      <w:pPr>
        <w:pStyle w:val="Heading3"/>
      </w:pPr>
      <w:r>
        <w:rPr>
          <w:noProof/>
          <w:lang w:eastAsia="en-GB"/>
        </w:rPr>
        <w:drawing>
          <wp:anchor distT="0" distB="0" distL="114300" distR="114300" simplePos="0" relativeHeight="251657215" behindDoc="1" locked="0" layoutInCell="1" allowOverlap="1" wp14:anchorId="1BCF0721" wp14:editId="3EFDA63A">
            <wp:simplePos x="0" y="0"/>
            <wp:positionH relativeFrom="column">
              <wp:posOffset>2466975</wp:posOffset>
            </wp:positionH>
            <wp:positionV relativeFrom="paragraph">
              <wp:posOffset>85090</wp:posOffset>
            </wp:positionV>
            <wp:extent cx="4239260" cy="3834130"/>
            <wp:effectExtent l="0" t="0" r="8890" b="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9260" cy="3834130"/>
                    </a:xfrm>
                    <a:prstGeom prst="rect">
                      <a:avLst/>
                    </a:prstGeom>
                  </pic:spPr>
                </pic:pic>
              </a:graphicData>
            </a:graphic>
          </wp:anchor>
        </w:drawing>
      </w:r>
      <w:r w:rsidR="00242FB2">
        <w:t>CFE first, second and third levels</w:t>
      </w:r>
    </w:p>
    <w:p w14:paraId="1D989F3A" w14:textId="1CCABF88" w:rsidR="00DA087C" w:rsidRDefault="00DA087C" w:rsidP="000B26C7">
      <w:pPr>
        <w:pStyle w:val="Heading3"/>
      </w:pPr>
      <w:r w:rsidRPr="006D101B">
        <w:t>R</w:t>
      </w:r>
      <w:r>
        <w:t>e</w:t>
      </w:r>
      <w:r w:rsidR="00242FB2">
        <w:t>source</w:t>
      </w:r>
      <w:r w:rsidRPr="006D101B">
        <w:t xml:space="preserve"> created by</w:t>
      </w:r>
      <w:r w:rsidRPr="006D101B">
        <w:rPr>
          <w:sz w:val="40"/>
        </w:rPr>
        <w:t xml:space="preserve"> </w:t>
      </w:r>
      <w:r w:rsidRPr="006D101B">
        <w:rPr>
          <w:szCs w:val="24"/>
        </w:rPr>
        <w:t>Scottish Book Trust</w:t>
      </w:r>
    </w:p>
    <w:p w14:paraId="03213C88" w14:textId="38545154" w:rsidR="000B26C7" w:rsidRDefault="000B26C7" w:rsidP="000B26C7"/>
    <w:p w14:paraId="2D1BD352" w14:textId="77777777" w:rsidR="00804ACE" w:rsidRDefault="00804ACE" w:rsidP="00DA087C">
      <w:pPr>
        <w:rPr>
          <w:rFonts w:ascii="Altis ScotBook Bold" w:hAnsi="Altis ScotBook Bold"/>
          <w:sz w:val="36"/>
        </w:rPr>
      </w:pPr>
    </w:p>
    <w:p w14:paraId="1F86C730" w14:textId="77777777" w:rsidR="00242FB2" w:rsidRDefault="00242FB2" w:rsidP="00DA087C">
      <w:pPr>
        <w:rPr>
          <w:rFonts w:ascii="Altis ScotBook Bold" w:hAnsi="Altis ScotBook Bold"/>
          <w:sz w:val="36"/>
        </w:rPr>
      </w:pPr>
    </w:p>
    <w:p w14:paraId="1094311E" w14:textId="77777777" w:rsidR="00954D67" w:rsidRPr="000B26C7" w:rsidRDefault="000B26C7" w:rsidP="00DA087C">
      <w:pPr>
        <w:rPr>
          <w:rFonts w:ascii="Altis ScotBook Bold" w:hAnsi="Altis ScotBook Bold"/>
          <w:sz w:val="36"/>
        </w:rPr>
      </w:pPr>
      <w:r w:rsidRPr="000B26C7">
        <w:rPr>
          <w:rFonts w:ascii="Altis ScotBook Bold" w:hAnsi="Altis ScotBook Bold"/>
          <w:sz w:val="36"/>
        </w:rPr>
        <w:t>scottishbooktrust.com</w:t>
      </w:r>
    </w:p>
    <w:p w14:paraId="202CF39D" w14:textId="77777777" w:rsidR="000B26C7" w:rsidRDefault="00DA087C" w:rsidP="00DA087C">
      <w:r w:rsidRPr="00EB7E89">
        <w:rPr>
          <w:noProof/>
          <w:lang w:eastAsia="en-GB"/>
        </w:rPr>
        <w:drawing>
          <wp:inline distT="0" distB="0" distL="0" distR="0" wp14:anchorId="1C27B6CB" wp14:editId="5993E362">
            <wp:extent cx="1160537" cy="357505"/>
            <wp:effectExtent l="0" t="0" r="1905" b="4445"/>
            <wp:docPr id="20" name="Picture 20" descr="Facebook, Twitter and Instagram logos">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acebook, Twitter and Instagram logos">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0537" cy="357505"/>
                    </a:xfrm>
                    <a:prstGeom prst="rect">
                      <a:avLst/>
                    </a:prstGeom>
                  </pic:spPr>
                </pic:pic>
              </a:graphicData>
            </a:graphic>
          </wp:inline>
        </w:drawing>
      </w:r>
    </w:p>
    <w:p w14:paraId="778A8BD9" w14:textId="77777777" w:rsidR="000B26C7" w:rsidRDefault="000B26C7" w:rsidP="000B26C7">
      <w:pPr>
        <w:pStyle w:val="Subtitle"/>
      </w:pPr>
      <w:r w:rsidRPr="000B26C7">
        <w:t>Scottish Book Trust is a registered company (SC184248)</w:t>
      </w:r>
    </w:p>
    <w:p w14:paraId="1923FE6B" w14:textId="77777777" w:rsidR="000B26C7" w:rsidRPr="000B26C7" w:rsidRDefault="000B26C7" w:rsidP="000B26C7">
      <w:pPr>
        <w:pStyle w:val="Subtitle"/>
      </w:pPr>
      <w:r w:rsidRPr="000B26C7">
        <w:t>and a Scottish charity (SC027669).</w:t>
      </w:r>
    </w:p>
    <w:p w14:paraId="14E408A5" w14:textId="7C19482F" w:rsidR="00854F77" w:rsidRDefault="00854F77" w:rsidP="00DA087C">
      <w:pPr>
        <w:sectPr w:rsidR="00854F77" w:rsidSect="00BE0E7D">
          <w:footerReference w:type="default" r:id="rId11"/>
          <w:pgSz w:w="11906" w:h="16838"/>
          <w:pgMar w:top="1440" w:right="1440" w:bottom="1440" w:left="1440" w:header="708" w:footer="708" w:gutter="0"/>
          <w:cols w:space="708"/>
          <w:titlePg/>
          <w:docGrid w:linePitch="360"/>
        </w:sectPr>
      </w:pPr>
    </w:p>
    <w:p w14:paraId="0B2C5725" w14:textId="77777777" w:rsidR="00111E61" w:rsidRPr="007C2570" w:rsidRDefault="00111E61" w:rsidP="00111E61">
      <w:pPr>
        <w:pStyle w:val="Heading2"/>
        <w:rPr>
          <w:color w:val="C41C70"/>
        </w:rPr>
      </w:pPr>
      <w:bookmarkStart w:id="3" w:name="_Toc82071283"/>
      <w:bookmarkStart w:id="4" w:name="_Toc82071415"/>
      <w:bookmarkStart w:id="5" w:name="_Toc85025035"/>
      <w:bookmarkStart w:id="6" w:name="_Toc85025263"/>
      <w:r w:rsidRPr="007C2570">
        <w:rPr>
          <w:color w:val="C41C70"/>
        </w:rPr>
        <w:lastRenderedPageBreak/>
        <w:t>Contents</w:t>
      </w:r>
      <w:bookmarkEnd w:id="3"/>
      <w:bookmarkEnd w:id="4"/>
      <w:bookmarkEnd w:id="5"/>
      <w:bookmarkEnd w:id="6"/>
    </w:p>
    <w:p w14:paraId="3F17D892" w14:textId="77777777" w:rsidR="002638CE" w:rsidRDefault="00242FB2" w:rsidP="002638CE">
      <w:pPr>
        <w:pStyle w:val="TOC2"/>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"2-2" \u </w:instrText>
      </w:r>
      <w:r>
        <w:fldChar w:fldCharType="separate"/>
      </w:r>
    </w:p>
    <w:p w14:paraId="67D2B35A" w14:textId="5A4687B9"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Authors Live: Young Scottish Voices panel</w:t>
      </w:r>
      <w:r>
        <w:rPr>
          <w:noProof/>
        </w:rPr>
        <w:tab/>
      </w:r>
      <w:r>
        <w:rPr>
          <w:noProof/>
        </w:rPr>
        <w:fldChar w:fldCharType="begin"/>
      </w:r>
      <w:r>
        <w:rPr>
          <w:noProof/>
        </w:rPr>
        <w:instrText xml:space="preserve"> PAGEREF _Toc85025265 \h </w:instrText>
      </w:r>
      <w:r>
        <w:rPr>
          <w:noProof/>
        </w:rPr>
      </w:r>
      <w:r>
        <w:rPr>
          <w:noProof/>
        </w:rPr>
        <w:fldChar w:fldCharType="separate"/>
      </w:r>
      <w:r w:rsidR="002B4195">
        <w:rPr>
          <w:noProof/>
        </w:rPr>
        <w:t>3</w:t>
      </w:r>
      <w:r>
        <w:rPr>
          <w:noProof/>
        </w:rPr>
        <w:fldChar w:fldCharType="end"/>
      </w:r>
    </w:p>
    <w:p w14:paraId="1937718B" w14:textId="2F353B1F"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Scottish Friendly Children’s Book Tour on demand: Little People</w:t>
      </w:r>
      <w:r w:rsidR="00145F21">
        <w:rPr>
          <w:noProof/>
        </w:rPr>
        <w:t>,</w:t>
      </w:r>
      <w:r>
        <w:rPr>
          <w:noProof/>
        </w:rPr>
        <w:t xml:space="preserve"> Big Dreams</w:t>
      </w:r>
      <w:r>
        <w:rPr>
          <w:noProof/>
        </w:rPr>
        <w:tab/>
      </w:r>
      <w:r>
        <w:rPr>
          <w:noProof/>
        </w:rPr>
        <w:fldChar w:fldCharType="begin"/>
      </w:r>
      <w:r>
        <w:rPr>
          <w:noProof/>
        </w:rPr>
        <w:instrText xml:space="preserve"> PAGEREF _Toc85025266 \h </w:instrText>
      </w:r>
      <w:r>
        <w:rPr>
          <w:noProof/>
        </w:rPr>
      </w:r>
      <w:r>
        <w:rPr>
          <w:noProof/>
        </w:rPr>
        <w:fldChar w:fldCharType="separate"/>
      </w:r>
      <w:r w:rsidR="002B4195">
        <w:rPr>
          <w:noProof/>
        </w:rPr>
        <w:t>4</w:t>
      </w:r>
      <w:r>
        <w:rPr>
          <w:noProof/>
        </w:rPr>
        <w:fldChar w:fldCharType="end"/>
      </w:r>
    </w:p>
    <w:p w14:paraId="7F0B9FE8" w14:textId="6772DD39"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Scottish Friendly Children’s Book Tour on demand: Alastair Chisholm</w:t>
      </w:r>
      <w:r>
        <w:rPr>
          <w:noProof/>
        </w:rPr>
        <w:tab/>
      </w:r>
      <w:r>
        <w:rPr>
          <w:noProof/>
        </w:rPr>
        <w:fldChar w:fldCharType="begin"/>
      </w:r>
      <w:r>
        <w:rPr>
          <w:noProof/>
        </w:rPr>
        <w:instrText xml:space="preserve"> PAGEREF _Toc85025267 \h </w:instrText>
      </w:r>
      <w:r>
        <w:rPr>
          <w:noProof/>
        </w:rPr>
      </w:r>
      <w:r>
        <w:rPr>
          <w:noProof/>
        </w:rPr>
        <w:fldChar w:fldCharType="separate"/>
      </w:r>
      <w:r w:rsidR="002B4195">
        <w:rPr>
          <w:noProof/>
        </w:rPr>
        <w:t>5</w:t>
      </w:r>
      <w:r>
        <w:rPr>
          <w:noProof/>
        </w:rPr>
        <w:fldChar w:fldCharType="end"/>
      </w:r>
    </w:p>
    <w:p w14:paraId="7C02933E" w14:textId="0D8CA6AF"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Scottish Friendly Children’s Book Tour on demand: Benjamin Dean</w:t>
      </w:r>
      <w:r>
        <w:rPr>
          <w:noProof/>
        </w:rPr>
        <w:tab/>
      </w:r>
      <w:r>
        <w:rPr>
          <w:noProof/>
        </w:rPr>
        <w:fldChar w:fldCharType="begin"/>
      </w:r>
      <w:r>
        <w:rPr>
          <w:noProof/>
        </w:rPr>
        <w:instrText xml:space="preserve"> PAGEREF _Toc85025268 \h </w:instrText>
      </w:r>
      <w:r>
        <w:rPr>
          <w:noProof/>
        </w:rPr>
      </w:r>
      <w:r>
        <w:rPr>
          <w:noProof/>
        </w:rPr>
        <w:fldChar w:fldCharType="separate"/>
      </w:r>
      <w:r w:rsidR="002B4195">
        <w:rPr>
          <w:noProof/>
        </w:rPr>
        <w:t>6</w:t>
      </w:r>
      <w:r>
        <w:rPr>
          <w:noProof/>
        </w:rPr>
        <w:fldChar w:fldCharType="end"/>
      </w:r>
    </w:p>
    <w:p w14:paraId="09D7BD6B" w14:textId="121B41E2"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Scottish Friendly Children’s Book Tour on demand: Hafsah Faizal</w:t>
      </w:r>
      <w:r>
        <w:rPr>
          <w:noProof/>
        </w:rPr>
        <w:tab/>
      </w:r>
      <w:r>
        <w:rPr>
          <w:noProof/>
        </w:rPr>
        <w:fldChar w:fldCharType="begin"/>
      </w:r>
      <w:r>
        <w:rPr>
          <w:noProof/>
        </w:rPr>
        <w:instrText xml:space="preserve"> PAGEREF _Toc85025269 \h </w:instrText>
      </w:r>
      <w:r>
        <w:rPr>
          <w:noProof/>
        </w:rPr>
      </w:r>
      <w:r>
        <w:rPr>
          <w:noProof/>
        </w:rPr>
        <w:fldChar w:fldCharType="separate"/>
      </w:r>
      <w:r w:rsidR="002B4195">
        <w:rPr>
          <w:noProof/>
        </w:rPr>
        <w:t>7</w:t>
      </w:r>
      <w:r>
        <w:rPr>
          <w:noProof/>
        </w:rPr>
        <w:fldChar w:fldCharType="end"/>
      </w:r>
    </w:p>
    <w:p w14:paraId="348A6A25" w14:textId="3A137425"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Gifting Bookbug P1 Family Bags and Read, Write, Count bags</w:t>
      </w:r>
      <w:r>
        <w:rPr>
          <w:noProof/>
        </w:rPr>
        <w:tab/>
      </w:r>
      <w:r>
        <w:rPr>
          <w:noProof/>
        </w:rPr>
        <w:fldChar w:fldCharType="begin"/>
      </w:r>
      <w:r>
        <w:rPr>
          <w:noProof/>
        </w:rPr>
        <w:instrText xml:space="preserve"> PAGEREF _Toc85025270 \h </w:instrText>
      </w:r>
      <w:r>
        <w:rPr>
          <w:noProof/>
        </w:rPr>
      </w:r>
      <w:r>
        <w:rPr>
          <w:noProof/>
        </w:rPr>
        <w:fldChar w:fldCharType="separate"/>
      </w:r>
      <w:r w:rsidR="002B4195">
        <w:rPr>
          <w:noProof/>
        </w:rPr>
        <w:t>8</w:t>
      </w:r>
      <w:r>
        <w:rPr>
          <w:noProof/>
        </w:rPr>
        <w:fldChar w:fldCharType="end"/>
      </w:r>
    </w:p>
    <w:p w14:paraId="3D16D0BA" w14:textId="2D2FE685" w:rsidR="002638CE" w:rsidRDefault="002638CE">
      <w:pPr>
        <w:pStyle w:val="TOC2"/>
        <w:tabs>
          <w:tab w:val="right" w:leader="dot" w:pos="9016"/>
        </w:tabs>
        <w:rPr>
          <w:rFonts w:asciiTheme="minorHAnsi" w:eastAsiaTheme="minorEastAsia" w:hAnsiTheme="minorHAnsi" w:cstheme="minorBidi"/>
          <w:noProof/>
          <w:sz w:val="22"/>
          <w:szCs w:val="22"/>
          <w:lang w:eastAsia="en-GB"/>
        </w:rPr>
      </w:pPr>
      <w:r>
        <w:rPr>
          <w:noProof/>
        </w:rPr>
        <w:t>More activities to celebrate Book Week Scotland across your school</w:t>
      </w:r>
      <w:r>
        <w:rPr>
          <w:noProof/>
        </w:rPr>
        <w:tab/>
      </w:r>
      <w:r>
        <w:rPr>
          <w:noProof/>
        </w:rPr>
        <w:fldChar w:fldCharType="begin"/>
      </w:r>
      <w:r>
        <w:rPr>
          <w:noProof/>
        </w:rPr>
        <w:instrText xml:space="preserve"> PAGEREF _Toc85025271 \h </w:instrText>
      </w:r>
      <w:r>
        <w:rPr>
          <w:noProof/>
        </w:rPr>
      </w:r>
      <w:r>
        <w:rPr>
          <w:noProof/>
        </w:rPr>
        <w:fldChar w:fldCharType="separate"/>
      </w:r>
      <w:r w:rsidR="002B4195">
        <w:rPr>
          <w:noProof/>
        </w:rPr>
        <w:t>9</w:t>
      </w:r>
      <w:r>
        <w:rPr>
          <w:noProof/>
        </w:rPr>
        <w:fldChar w:fldCharType="end"/>
      </w:r>
    </w:p>
    <w:p w14:paraId="2F524DC2" w14:textId="77777777" w:rsidR="00242FB2" w:rsidRDefault="00242FB2" w:rsidP="00242FB2">
      <w:r>
        <w:fldChar w:fldCharType="end"/>
      </w:r>
      <w:r>
        <w:t xml:space="preserve"> </w:t>
      </w:r>
    </w:p>
    <w:p w14:paraId="037DCB52" w14:textId="77777777" w:rsidR="00111E61" w:rsidRPr="00111E61" w:rsidRDefault="00111E61" w:rsidP="00373623">
      <w:pPr>
        <w:rPr>
          <w:sz w:val="32"/>
          <w:szCs w:val="32"/>
        </w:rPr>
      </w:pPr>
      <w:r>
        <w:br w:type="page"/>
      </w:r>
    </w:p>
    <w:bookmarkStart w:id="7" w:name="_Toc85025265"/>
    <w:p w14:paraId="678EB426" w14:textId="566F2909" w:rsidR="00242FB2" w:rsidRPr="007C2570" w:rsidRDefault="001C74D4" w:rsidP="00242FB2">
      <w:pPr>
        <w:pStyle w:val="Heading2"/>
        <w:rPr>
          <w:color w:val="C41C70"/>
        </w:rPr>
      </w:pPr>
      <w:r w:rsidRPr="007C2570">
        <w:rPr>
          <w:color w:val="C41C70"/>
        </w:rPr>
        <w:lastRenderedPageBreak/>
        <w:fldChar w:fldCharType="begin"/>
      </w:r>
      <w:r w:rsidRPr="007C2570">
        <w:rPr>
          <w:color w:val="C41C70"/>
        </w:rPr>
        <w:instrText xml:space="preserve"> HYPERLINK "https://www.scottishbooktrust.com/learning-and-resources/authors-live/authors-live-young-scottish-voices-panel" </w:instrText>
      </w:r>
      <w:r w:rsidRPr="007C2570">
        <w:rPr>
          <w:color w:val="C41C70"/>
        </w:rPr>
        <w:fldChar w:fldCharType="separate"/>
      </w:r>
      <w:r w:rsidR="002638CE" w:rsidRPr="007C2570">
        <w:rPr>
          <w:rStyle w:val="Hyperlink"/>
          <w:color w:val="C41C70"/>
        </w:rPr>
        <w:t xml:space="preserve">Authors Live: </w:t>
      </w:r>
      <w:r w:rsidR="00242FB2" w:rsidRPr="007C2570">
        <w:rPr>
          <w:rStyle w:val="Hyperlink"/>
          <w:color w:val="C41C70"/>
        </w:rPr>
        <w:t>Young Scottish Voices panel</w:t>
      </w:r>
      <w:bookmarkEnd w:id="7"/>
      <w:r w:rsidR="005E4F99" w:rsidRPr="007C2570">
        <w:rPr>
          <w:rStyle w:val="Hyperlink"/>
          <w:color w:val="C41C70"/>
        </w:rPr>
        <w:t xml:space="preserve"> (</w:t>
      </w:r>
      <w:r w:rsidRPr="007C2570">
        <w:rPr>
          <w:rStyle w:val="Hyperlink"/>
          <w:color w:val="C41C70"/>
        </w:rPr>
        <w:t>S3+</w:t>
      </w:r>
      <w:r w:rsidR="005E4F99" w:rsidRPr="007C2570">
        <w:rPr>
          <w:rStyle w:val="Hyperlink"/>
          <w:color w:val="C41C70"/>
        </w:rPr>
        <w:t>)</w:t>
      </w:r>
      <w:r w:rsidRPr="007C2570">
        <w:rPr>
          <w:color w:val="C41C70"/>
        </w:rPr>
        <w:fldChar w:fldCharType="end"/>
      </w:r>
    </w:p>
    <w:p w14:paraId="68A1FC61" w14:textId="77777777" w:rsidR="00242FB2" w:rsidRPr="00242FB2" w:rsidRDefault="00242FB2" w:rsidP="00242FB2"/>
    <w:p w14:paraId="295C08A1" w14:textId="77777777" w:rsidR="00242FB2" w:rsidRDefault="00242FB2" w:rsidP="00242FB2">
      <w:pPr>
        <w:pStyle w:val="Heading3"/>
      </w:pPr>
      <w:r>
        <w:t>Write a poem that celebrates everyday language</w:t>
      </w:r>
    </w:p>
    <w:p w14:paraId="4AC3D7D6" w14:textId="4AD23D21" w:rsidR="00242FB2" w:rsidRDefault="00242FB2" w:rsidP="00242FB2">
      <w:r>
        <w:t xml:space="preserve">Think of a </w:t>
      </w:r>
      <w:r w:rsidR="00B46431">
        <w:t>word that you like, which might not be known to other people – this could be a made-up word that your friends and family use, a Scots word or a word from a particular dialect or other language</w:t>
      </w:r>
      <w:r w:rsidR="00D6713F">
        <w:t xml:space="preserve">. </w:t>
      </w:r>
      <w:r>
        <w:t>Use the word</w:t>
      </w:r>
      <w:r w:rsidR="00AA2CB8">
        <w:t xml:space="preserve"> as a title for a poem, using it and other words like it</w:t>
      </w:r>
      <w:r>
        <w:t xml:space="preserve">. You might find it helpful to start with a word bank to get you started. </w:t>
      </w:r>
    </w:p>
    <w:p w14:paraId="563C144B" w14:textId="722FA390" w:rsidR="00242FB2" w:rsidRPr="00242FB2" w:rsidRDefault="00425FEF" w:rsidP="00242FB2">
      <w:pPr>
        <w:rPr>
          <w:i/>
        </w:rPr>
      </w:pPr>
      <w:r>
        <w:rPr>
          <w:i/>
        </w:rPr>
        <w:t>LIT 3-20a, ENG 3-27a, ENG 3-31a</w:t>
      </w:r>
    </w:p>
    <w:p w14:paraId="59E35C22" w14:textId="77777777" w:rsidR="00242FB2" w:rsidRDefault="00242FB2" w:rsidP="00242FB2"/>
    <w:p w14:paraId="02526ADC" w14:textId="77777777" w:rsidR="00242FB2" w:rsidRDefault="00242FB2" w:rsidP="00242FB2">
      <w:pPr>
        <w:pStyle w:val="Heading3"/>
      </w:pPr>
      <w:r>
        <w:t>Write a storyboard for the poem</w:t>
      </w:r>
    </w:p>
    <w:p w14:paraId="4AF30005" w14:textId="2245D0A0" w:rsidR="004A6FBD" w:rsidRDefault="004A6FBD" w:rsidP="00242FB2">
      <w:r w:rsidRPr="004A6FBD">
        <w:t xml:space="preserve">After you have chosen a word to inspire your poem, use a storyboard to help you plan out the structure of your poem. You can use words or images to complete your storyboard, or a mix of the two. Think about how you want the reader or listener to feel during the </w:t>
      </w:r>
      <w:r w:rsidR="00F2481C" w:rsidRPr="004A6FBD">
        <w:t>poem and</w:t>
      </w:r>
      <w:r w:rsidRPr="004A6FBD">
        <w:t xml:space="preserve"> </w:t>
      </w:r>
      <w:r w:rsidR="00AA2CB8">
        <w:t>use your storyboard to plan how you will achieve this.</w:t>
      </w:r>
      <w:r w:rsidRPr="004A6FBD">
        <w:t xml:space="preserve"> </w:t>
      </w:r>
    </w:p>
    <w:p w14:paraId="001595E0" w14:textId="31454EF6" w:rsidR="00242FB2" w:rsidRPr="00242FB2" w:rsidRDefault="00242FB2" w:rsidP="00242FB2">
      <w:pPr>
        <w:rPr>
          <w:i/>
        </w:rPr>
      </w:pPr>
      <w:r w:rsidRPr="00242FB2">
        <w:rPr>
          <w:i/>
        </w:rPr>
        <w:t>ENG 3-19a, EXA 3-03a</w:t>
      </w:r>
    </w:p>
    <w:p w14:paraId="572363D4" w14:textId="77777777" w:rsidR="00242FB2" w:rsidRDefault="00242FB2" w:rsidP="00242FB2"/>
    <w:p w14:paraId="03B9915D" w14:textId="77777777" w:rsidR="00242FB2" w:rsidRDefault="00242FB2" w:rsidP="00242FB2">
      <w:pPr>
        <w:pStyle w:val="Heading3"/>
      </w:pPr>
      <w:r>
        <w:t>Write a prose version/creative response</w:t>
      </w:r>
    </w:p>
    <w:p w14:paraId="29F884FD" w14:textId="7B02DBF6" w:rsidR="004A6FBD" w:rsidRDefault="004A6FBD" w:rsidP="00242FB2">
      <w:r w:rsidRPr="004A6FBD">
        <w:t>Ask pupils to write a short story, or a comic strip, based on one of the poems or extracts you have heard during the Young Scottish Voices panel. They could continue the poem or extract or focus on a key theme which has been explored in the broadcast. However they choose to respond, it should be creative and original! Remember to share you</w:t>
      </w:r>
      <w:r>
        <w:t>r</w:t>
      </w:r>
      <w:r w:rsidRPr="004A6FBD">
        <w:t xml:space="preserve"> creative responses with </w:t>
      </w:r>
      <w:hyperlink r:id="rId12" w:history="1">
        <w:r w:rsidRPr="004F1FDD">
          <w:rPr>
            <w:rStyle w:val="Hyperlink"/>
            <w:color w:val="C41C70"/>
          </w:rPr>
          <w:t>@ScottishBkTrust</w:t>
        </w:r>
      </w:hyperlink>
      <w:r>
        <w:t xml:space="preserve"> </w:t>
      </w:r>
      <w:r w:rsidRPr="004A6FBD">
        <w:t>and the poet</w:t>
      </w:r>
      <w:r>
        <w:t xml:space="preserve"> or </w:t>
      </w:r>
      <w:r w:rsidRPr="004A6FBD">
        <w:t>author on Twitter.</w:t>
      </w:r>
    </w:p>
    <w:p w14:paraId="051D3BDA" w14:textId="5B676E1F" w:rsidR="00242FB2" w:rsidRPr="00242FB2" w:rsidRDefault="00242FB2" w:rsidP="00242FB2">
      <w:pPr>
        <w:rPr>
          <w:i/>
        </w:rPr>
      </w:pPr>
      <w:r w:rsidRPr="00242FB2">
        <w:rPr>
          <w:i/>
        </w:rPr>
        <w:t>ENG 3-19a, ENG 3-31a</w:t>
      </w:r>
    </w:p>
    <w:p w14:paraId="4D8DBCD0" w14:textId="54C2677C" w:rsidR="00242FB2" w:rsidRDefault="00242FB2" w:rsidP="00242FB2"/>
    <w:p w14:paraId="0B912C91" w14:textId="77777777" w:rsidR="004A6FBD" w:rsidRDefault="004A6FBD">
      <w:pPr>
        <w:spacing w:line="259" w:lineRule="auto"/>
        <w:rPr>
          <w:b/>
          <w:bCs/>
          <w:color w:val="C41C70"/>
          <w:sz w:val="32"/>
          <w:szCs w:val="32"/>
        </w:rPr>
      </w:pPr>
      <w:bookmarkStart w:id="8" w:name="_Toc85025266"/>
      <w:r>
        <w:rPr>
          <w:color w:val="C41C70"/>
        </w:rPr>
        <w:br w:type="page"/>
      </w:r>
    </w:p>
    <w:p w14:paraId="502D01B3" w14:textId="4DE512B7" w:rsidR="00242FB2" w:rsidRPr="009B5662" w:rsidRDefault="00B66046" w:rsidP="00242FB2">
      <w:pPr>
        <w:pStyle w:val="Heading2"/>
        <w:rPr>
          <w:color w:val="C41C70"/>
        </w:rPr>
      </w:pPr>
      <w:hyperlink r:id="rId13" w:history="1">
        <w:r w:rsidR="00242FB2" w:rsidRPr="009B5662">
          <w:rPr>
            <w:rStyle w:val="Hyperlink"/>
            <w:color w:val="C41C70"/>
          </w:rPr>
          <w:t xml:space="preserve">Scottish Friendly Children’s Book Tour on demand: </w:t>
        </w:r>
        <w:r w:rsidR="005E4F99" w:rsidRPr="009B5662">
          <w:rPr>
            <w:rStyle w:val="Hyperlink"/>
            <w:color w:val="C41C70"/>
          </w:rPr>
          <w:br/>
        </w:r>
        <w:r w:rsidR="00242FB2" w:rsidRPr="009B5662">
          <w:rPr>
            <w:rStyle w:val="Hyperlink"/>
            <w:color w:val="C41C70"/>
          </w:rPr>
          <w:t>Little People</w:t>
        </w:r>
        <w:r w:rsidR="00956A8F">
          <w:rPr>
            <w:rStyle w:val="Hyperlink"/>
            <w:color w:val="C41C70"/>
          </w:rPr>
          <w:t>,</w:t>
        </w:r>
        <w:r w:rsidR="00242FB2" w:rsidRPr="009B5662">
          <w:rPr>
            <w:rStyle w:val="Hyperlink"/>
            <w:color w:val="C41C70"/>
          </w:rPr>
          <w:t xml:space="preserve"> Big Dreams (P1–3)</w:t>
        </w:r>
        <w:bookmarkEnd w:id="8"/>
      </w:hyperlink>
    </w:p>
    <w:p w14:paraId="69A71FE5" w14:textId="77777777" w:rsidR="00242FB2" w:rsidRDefault="00242FB2" w:rsidP="00242FB2">
      <w:r>
        <w:t xml:space="preserve"> </w:t>
      </w:r>
    </w:p>
    <w:p w14:paraId="4B7F754C" w14:textId="77777777" w:rsidR="00242FB2" w:rsidRDefault="00242FB2" w:rsidP="00242FB2">
      <w:pPr>
        <w:pStyle w:val="Heading3"/>
      </w:pPr>
      <w:r>
        <w:t>Celebrate dance</w:t>
      </w:r>
    </w:p>
    <w:p w14:paraId="73C3CE08" w14:textId="3DF4DF00" w:rsidR="00242FB2" w:rsidRDefault="00094D43" w:rsidP="00242FB2">
      <w:r>
        <w:t>We learn</w:t>
      </w:r>
      <w:r w:rsidR="00242FB2">
        <w:t xml:space="preserve"> about Carmen Amaya, a Flamenco dancer</w:t>
      </w:r>
      <w:r>
        <w:t>, in the event</w:t>
      </w:r>
      <w:r w:rsidR="00242FB2">
        <w:t xml:space="preserve">. Watch and learn dances from around the word and then hold a class celebration and perform them. </w:t>
      </w:r>
    </w:p>
    <w:p w14:paraId="39C3F88D" w14:textId="5504BC7F" w:rsidR="002638CE" w:rsidRPr="00242FB2" w:rsidRDefault="00425FEF" w:rsidP="002638CE">
      <w:pPr>
        <w:rPr>
          <w:i/>
        </w:rPr>
      </w:pPr>
      <w:r>
        <w:rPr>
          <w:i/>
        </w:rPr>
        <w:t>HWB 0/1-21a, HWB 1-22a, EXA 0/1-08a, EXA 1-09a, EXA 0/1-10a</w:t>
      </w:r>
    </w:p>
    <w:p w14:paraId="2E230593" w14:textId="77777777" w:rsidR="00242FB2" w:rsidRDefault="00242FB2" w:rsidP="00242FB2"/>
    <w:p w14:paraId="1099B5C4" w14:textId="77777777" w:rsidR="00242FB2" w:rsidRDefault="00242FB2" w:rsidP="00242FB2">
      <w:pPr>
        <w:pStyle w:val="Heading3"/>
      </w:pPr>
      <w:r>
        <w:t>Create a quote display</w:t>
      </w:r>
    </w:p>
    <w:p w14:paraId="73DEE01D" w14:textId="6690DEE2" w:rsidR="00242FB2" w:rsidRPr="00CE264C" w:rsidRDefault="00242FB2" w:rsidP="00242FB2">
      <w:pPr>
        <w:rPr>
          <w:b/>
          <w:bCs/>
        </w:rPr>
      </w:pPr>
      <w:r>
        <w:t>In the event, Maria Isabel S</w:t>
      </w:r>
      <w:r w:rsidR="00AA2CB8" w:rsidRPr="00AA2CB8">
        <w:t>á</w:t>
      </w:r>
      <w:r>
        <w:t xml:space="preserve">nchez Vegara talks about finding a quote from the </w:t>
      </w:r>
      <w:r w:rsidR="00FC2CBC">
        <w:t>person she is going to write about</w:t>
      </w:r>
      <w:r>
        <w:t xml:space="preserve"> and using this as inspiration for her writing. Collect quotes from different people (real or fictional) that your class find</w:t>
      </w:r>
      <w:r w:rsidR="00AA2CB8">
        <w:t>s</w:t>
      </w:r>
      <w:r>
        <w:t xml:space="preserve"> inspiring and create an inspiring quote wall</w:t>
      </w:r>
      <w:r w:rsidR="00CE264C">
        <w:t xml:space="preserve"> </w:t>
      </w:r>
      <w:r>
        <w:t>display. Remember to share you</w:t>
      </w:r>
      <w:r w:rsidR="00CE264C">
        <w:t>r</w:t>
      </w:r>
      <w:r>
        <w:t xml:space="preserve"> finished wall </w:t>
      </w:r>
      <w:r w:rsidR="00CE264C">
        <w:t xml:space="preserve">with us </w:t>
      </w:r>
      <w:r>
        <w:t xml:space="preserve">on social media and tag </w:t>
      </w:r>
      <w:hyperlink r:id="rId14" w:history="1">
        <w:r w:rsidRPr="004F1FDD">
          <w:rPr>
            <w:rStyle w:val="Hyperlink"/>
            <w:color w:val="C41C70"/>
          </w:rPr>
          <w:t>@ScottishBkTrust</w:t>
        </w:r>
      </w:hyperlink>
      <w:r w:rsidR="00CE264C" w:rsidRPr="00CE264C">
        <w:t>!</w:t>
      </w:r>
    </w:p>
    <w:p w14:paraId="4848B66A" w14:textId="59C2B0B0" w:rsidR="002638CE" w:rsidRPr="00242FB2" w:rsidRDefault="00812F41" w:rsidP="002638CE">
      <w:pPr>
        <w:rPr>
          <w:i/>
        </w:rPr>
      </w:pPr>
      <w:r>
        <w:rPr>
          <w:i/>
        </w:rPr>
        <w:t>LIT 1-11a, LIT 1-14a</w:t>
      </w:r>
    </w:p>
    <w:p w14:paraId="288AE058" w14:textId="77777777" w:rsidR="00242FB2" w:rsidRDefault="00242FB2" w:rsidP="00242FB2"/>
    <w:p w14:paraId="72CD4FA8" w14:textId="77777777" w:rsidR="00242FB2" w:rsidRDefault="00242FB2" w:rsidP="00242FB2">
      <w:pPr>
        <w:pStyle w:val="Heading3"/>
      </w:pPr>
      <w:r>
        <w:t>Who would you like Maria to write about next?</w:t>
      </w:r>
    </w:p>
    <w:p w14:paraId="4975C901" w14:textId="29C8890F" w:rsidR="00242FB2" w:rsidRDefault="00242FB2" w:rsidP="00242FB2">
      <w:r>
        <w:t>Maria writes and celebrates people from all over the world who have done incredible and inspiring things. Who would you like Mari</w:t>
      </w:r>
      <w:r w:rsidR="004F1FDD">
        <w:t>a</w:t>
      </w:r>
      <w:r>
        <w:t xml:space="preserve"> to write about next? Who would you like to celebrate? Write a short story about someone who inspires you.</w:t>
      </w:r>
    </w:p>
    <w:p w14:paraId="46AD17A2" w14:textId="10F397EE" w:rsidR="002638CE" w:rsidRPr="00242FB2" w:rsidRDefault="00812F41" w:rsidP="002638CE">
      <w:pPr>
        <w:rPr>
          <w:i/>
        </w:rPr>
      </w:pPr>
      <w:r>
        <w:rPr>
          <w:i/>
        </w:rPr>
        <w:t>LIT 1-20a, LIT 1-28a, LIT 1-29a, ENG 1-31a</w:t>
      </w:r>
    </w:p>
    <w:p w14:paraId="79708DBF" w14:textId="77777777" w:rsidR="00242FB2" w:rsidRDefault="00242FB2" w:rsidP="00242FB2"/>
    <w:p w14:paraId="6DFAC7CD" w14:textId="77777777" w:rsidR="00242FB2" w:rsidRDefault="00242FB2" w:rsidP="00242FB2"/>
    <w:p w14:paraId="48D00792" w14:textId="77777777" w:rsidR="00242FB2" w:rsidRDefault="00242FB2" w:rsidP="00242FB2"/>
    <w:p w14:paraId="6FBF4EDE" w14:textId="77777777" w:rsidR="00242FB2" w:rsidRDefault="00242FB2">
      <w:pPr>
        <w:spacing w:line="259" w:lineRule="auto"/>
        <w:rPr>
          <w:b/>
          <w:bCs/>
          <w:sz w:val="32"/>
          <w:szCs w:val="32"/>
        </w:rPr>
      </w:pPr>
      <w:r>
        <w:br w:type="page"/>
      </w:r>
    </w:p>
    <w:bookmarkStart w:id="9" w:name="_Toc85025267"/>
    <w:p w14:paraId="19418AE5" w14:textId="2AFAAB8B" w:rsidR="00242FB2" w:rsidRPr="000C2AFB" w:rsidRDefault="000C2AFB" w:rsidP="00242FB2">
      <w:pPr>
        <w:pStyle w:val="Heading2"/>
        <w:rPr>
          <w:color w:val="C41C70"/>
        </w:rPr>
      </w:pPr>
      <w:r w:rsidRPr="000C2AFB">
        <w:rPr>
          <w:color w:val="C41C70"/>
        </w:rPr>
        <w:lastRenderedPageBreak/>
        <w:fldChar w:fldCharType="begin"/>
      </w:r>
      <w:r w:rsidRPr="000C2AFB">
        <w:rPr>
          <w:color w:val="C41C70"/>
        </w:rPr>
        <w:instrText xml:space="preserve"> HYPERLINK "https://www.scottishbooktrust.com/writing-and-authors/scottish-friendly-childrens-book-tour/connected-space-orion-lost-alastair-chisholm" </w:instrText>
      </w:r>
      <w:r w:rsidRPr="000C2AFB">
        <w:rPr>
          <w:color w:val="C41C70"/>
        </w:rPr>
        <w:fldChar w:fldCharType="separate"/>
      </w:r>
      <w:r w:rsidR="00242FB2" w:rsidRPr="000C2AFB">
        <w:rPr>
          <w:rStyle w:val="Hyperlink"/>
          <w:color w:val="C41C70"/>
        </w:rPr>
        <w:t xml:space="preserve">Scottish Friendly Children’s Book Tour on demand: </w:t>
      </w:r>
      <w:r w:rsidRPr="000C2AFB">
        <w:rPr>
          <w:rStyle w:val="Hyperlink"/>
          <w:i/>
          <w:iCs/>
          <w:color w:val="C41C70"/>
        </w:rPr>
        <w:t>Orion Lost</w:t>
      </w:r>
      <w:r w:rsidRPr="000C2AFB">
        <w:rPr>
          <w:rStyle w:val="Hyperlink"/>
          <w:color w:val="C41C70"/>
        </w:rPr>
        <w:t xml:space="preserve"> with </w:t>
      </w:r>
      <w:r w:rsidR="00242FB2" w:rsidRPr="000C2AFB">
        <w:rPr>
          <w:rStyle w:val="Hyperlink"/>
          <w:color w:val="C41C70"/>
        </w:rPr>
        <w:t>Alastair Chisholm</w:t>
      </w:r>
      <w:r w:rsidRPr="000C2AFB">
        <w:rPr>
          <w:rStyle w:val="Hyperlink"/>
          <w:color w:val="C41C70"/>
        </w:rPr>
        <w:t xml:space="preserve"> and Dynamic Earth</w:t>
      </w:r>
      <w:r w:rsidR="00242FB2" w:rsidRPr="000C2AFB">
        <w:rPr>
          <w:rStyle w:val="Hyperlink"/>
          <w:color w:val="C41C70"/>
        </w:rPr>
        <w:t xml:space="preserve"> (P5–S2)</w:t>
      </w:r>
      <w:bookmarkEnd w:id="9"/>
      <w:r w:rsidRPr="000C2AFB">
        <w:rPr>
          <w:color w:val="C41C70"/>
        </w:rPr>
        <w:fldChar w:fldCharType="end"/>
      </w:r>
    </w:p>
    <w:p w14:paraId="027A2A91" w14:textId="77777777" w:rsidR="00242FB2" w:rsidRPr="00242FB2" w:rsidRDefault="00242FB2" w:rsidP="00242FB2"/>
    <w:p w14:paraId="23BFB912" w14:textId="6DCA6305" w:rsidR="00242FB2" w:rsidRDefault="00671394" w:rsidP="00242FB2">
      <w:pPr>
        <w:pStyle w:val="Heading3"/>
      </w:pPr>
      <w:r>
        <w:t>Working in</w:t>
      </w:r>
      <w:r w:rsidR="00242FB2">
        <w:t xml:space="preserve"> space</w:t>
      </w:r>
      <w:r>
        <w:t xml:space="preserve"> travel</w:t>
      </w:r>
    </w:p>
    <w:p w14:paraId="0D2BAA75" w14:textId="4C0D2E45" w:rsidR="00242FB2" w:rsidRDefault="00242FB2" w:rsidP="00242FB2">
      <w:r>
        <w:t xml:space="preserve">It takes thousands of people and years of hard work to get an astronaut into space. Research some of the </w:t>
      </w:r>
      <w:r w:rsidR="00671394">
        <w:t>lesser-known</w:t>
      </w:r>
      <w:r>
        <w:t xml:space="preserve"> jobs in space exploration. Choose </w:t>
      </w:r>
      <w:r w:rsidR="00671394">
        <w:t>one and</w:t>
      </w:r>
      <w:r>
        <w:t xml:space="preserve"> make a poster to tell everyone why that job is so important and why you couldn’t go to space without </w:t>
      </w:r>
      <w:r w:rsidR="0071314E">
        <w:t>the people who do it</w:t>
      </w:r>
      <w:r>
        <w:t xml:space="preserve">. Hold a space event in class where pupils all share their </w:t>
      </w:r>
      <w:r w:rsidR="0071314E">
        <w:t>research and posters</w:t>
      </w:r>
      <w:r>
        <w:t xml:space="preserve"> with each other. </w:t>
      </w:r>
    </w:p>
    <w:p w14:paraId="5F36F67C" w14:textId="51FA14B0" w:rsidR="002638CE" w:rsidRPr="00242FB2" w:rsidRDefault="00812F41" w:rsidP="002638CE">
      <w:pPr>
        <w:rPr>
          <w:i/>
        </w:rPr>
      </w:pPr>
      <w:r>
        <w:rPr>
          <w:i/>
        </w:rPr>
        <w:t xml:space="preserve">LIT 2-20a, LIT 2-28a, LIT 2-29a, </w:t>
      </w:r>
      <w:r w:rsidR="003F45CC">
        <w:rPr>
          <w:i/>
        </w:rPr>
        <w:t>HWB 2-20a</w:t>
      </w:r>
    </w:p>
    <w:p w14:paraId="5A9AE4C9" w14:textId="77777777" w:rsidR="00242FB2" w:rsidRDefault="00242FB2" w:rsidP="00242FB2"/>
    <w:p w14:paraId="0347E8E3" w14:textId="6AD68A1C" w:rsidR="00242FB2" w:rsidRDefault="005A5B63" w:rsidP="00242FB2">
      <w:pPr>
        <w:pStyle w:val="Heading3"/>
      </w:pPr>
      <w:r>
        <w:t>You are the</w:t>
      </w:r>
      <w:r w:rsidR="00242FB2">
        <w:t xml:space="preserve"> captain</w:t>
      </w:r>
    </w:p>
    <w:p w14:paraId="78BDF539" w14:textId="77777777" w:rsidR="00242FB2" w:rsidRDefault="00242FB2" w:rsidP="00242FB2">
      <w:r>
        <w:t>Now you’ve got your starship captain score, imagine what it would be like if you suddenly found yourself in charge of a spaceship. What do you think would happen, and how would you handle your new environment and responsibility?</w:t>
      </w:r>
    </w:p>
    <w:p w14:paraId="2A7584B8" w14:textId="6BC99E1F" w:rsidR="002638CE" w:rsidRPr="00242FB2" w:rsidRDefault="00BF139A" w:rsidP="002638CE">
      <w:pPr>
        <w:rPr>
          <w:i/>
        </w:rPr>
      </w:pPr>
      <w:r>
        <w:rPr>
          <w:i/>
        </w:rPr>
        <w:t>LIT 2-02a</w:t>
      </w:r>
    </w:p>
    <w:p w14:paraId="79715EBB" w14:textId="77777777" w:rsidR="00242FB2" w:rsidRDefault="00242FB2" w:rsidP="00242FB2"/>
    <w:p w14:paraId="0D4C2E9D" w14:textId="77777777" w:rsidR="00242FB2" w:rsidRDefault="00242FB2" w:rsidP="00242FB2">
      <w:pPr>
        <w:pStyle w:val="Heading3"/>
      </w:pPr>
      <w:r>
        <w:t>Packing for Mars</w:t>
      </w:r>
    </w:p>
    <w:p w14:paraId="3EA4E81F" w14:textId="77E0D592" w:rsidR="00242FB2" w:rsidRDefault="00D3348B" w:rsidP="00242FB2">
      <w:r>
        <w:t xml:space="preserve">Dr Alastair Bruce </w:t>
      </w:r>
      <w:r w:rsidR="00242FB2">
        <w:t xml:space="preserve">talks about how long it would take to get to Mars on a manned mission. If you were one of the first astronauts to go to Mars, what would you take with you? Think about practical needs, like food and water, as well as things to entertain you and keep you comfortable. </w:t>
      </w:r>
    </w:p>
    <w:p w14:paraId="5769B1BF" w14:textId="3591BBA3" w:rsidR="002638CE" w:rsidRPr="00242FB2" w:rsidRDefault="00BF139A" w:rsidP="002638CE">
      <w:pPr>
        <w:rPr>
          <w:i/>
        </w:rPr>
      </w:pPr>
      <w:r>
        <w:rPr>
          <w:i/>
        </w:rPr>
        <w:t>LIT 2-20a, SCN 2-20b</w:t>
      </w:r>
    </w:p>
    <w:p w14:paraId="0CD4C6FA" w14:textId="77777777" w:rsidR="00242FB2" w:rsidRDefault="00242FB2" w:rsidP="00242FB2"/>
    <w:p w14:paraId="59E22F73" w14:textId="77777777" w:rsidR="00242FB2" w:rsidRDefault="00242FB2" w:rsidP="00242FB2"/>
    <w:p w14:paraId="55432552" w14:textId="77777777" w:rsidR="00242FB2" w:rsidRDefault="00242FB2">
      <w:pPr>
        <w:spacing w:line="259" w:lineRule="auto"/>
        <w:rPr>
          <w:b/>
          <w:bCs/>
          <w:sz w:val="28"/>
          <w:szCs w:val="28"/>
        </w:rPr>
      </w:pPr>
      <w:r>
        <w:br w:type="page"/>
      </w:r>
    </w:p>
    <w:bookmarkStart w:id="10" w:name="_Toc85025268"/>
    <w:p w14:paraId="0BFB8CC4" w14:textId="0423DB9E" w:rsidR="00242FB2" w:rsidRPr="007C2570" w:rsidRDefault="00244A36" w:rsidP="00242FB2">
      <w:pPr>
        <w:pStyle w:val="Heading2"/>
        <w:rPr>
          <w:color w:val="C41C70"/>
        </w:rPr>
      </w:pPr>
      <w:r w:rsidRPr="00244A36">
        <w:rPr>
          <w:color w:val="C41C70"/>
        </w:rPr>
        <w:lastRenderedPageBreak/>
        <w:fldChar w:fldCharType="begin"/>
      </w:r>
      <w:r w:rsidRPr="00244A36">
        <w:rPr>
          <w:color w:val="C41C70"/>
        </w:rPr>
        <w:instrText xml:space="preserve"> HYPERLINK "https://www.scottishbooktrust.com/writing-and-authors/scottish-friendly-childrens-book-tour/benjamin-dean" </w:instrText>
      </w:r>
      <w:r w:rsidRPr="00244A36">
        <w:rPr>
          <w:color w:val="C41C70"/>
        </w:rPr>
        <w:fldChar w:fldCharType="separate"/>
      </w:r>
      <w:r w:rsidR="00242FB2" w:rsidRPr="00244A36">
        <w:rPr>
          <w:rStyle w:val="Hyperlink"/>
          <w:color w:val="C41C70"/>
        </w:rPr>
        <w:t>Scottish Friendly Children’s Book Tour on demand: Benjamin Dean</w:t>
      </w:r>
      <w:r w:rsidRPr="00244A36">
        <w:rPr>
          <w:rStyle w:val="Hyperlink"/>
          <w:color w:val="C41C70"/>
        </w:rPr>
        <w:t xml:space="preserve"> (P5–S1)</w:t>
      </w:r>
      <w:r w:rsidRPr="00244A36">
        <w:rPr>
          <w:color w:val="C41C70"/>
        </w:rPr>
        <w:fldChar w:fldCharType="end"/>
      </w:r>
      <w:r w:rsidR="00242FB2" w:rsidRPr="007C2570">
        <w:rPr>
          <w:color w:val="C41C70"/>
        </w:rPr>
        <w:t xml:space="preserve"> </w:t>
      </w:r>
      <w:bookmarkEnd w:id="10"/>
    </w:p>
    <w:p w14:paraId="4C53E3BD" w14:textId="77777777" w:rsidR="00242FB2" w:rsidRPr="00242FB2" w:rsidRDefault="00242FB2" w:rsidP="00242FB2"/>
    <w:p w14:paraId="4954ADC4" w14:textId="77777777" w:rsidR="00242FB2" w:rsidRDefault="00242FB2" w:rsidP="00242FB2">
      <w:pPr>
        <w:pStyle w:val="Heading3"/>
      </w:pPr>
      <w:r>
        <w:t>Celebrating Pride</w:t>
      </w:r>
    </w:p>
    <w:p w14:paraId="509B0574" w14:textId="42A28C49" w:rsidR="00242FB2" w:rsidRDefault="00242FB2" w:rsidP="00242FB2">
      <w:r>
        <w:t xml:space="preserve">Benjamin talks about how </w:t>
      </w:r>
      <w:r w:rsidR="0071314E">
        <w:t xml:space="preserve">the </w:t>
      </w:r>
      <w:r>
        <w:t>London Pride Parade was cancelled in 2020 and 2021. Imagine and plan a Pride celebration for 2022</w:t>
      </w:r>
      <w:r w:rsidR="00D25758">
        <w:t xml:space="preserve"> that</w:t>
      </w:r>
      <w:r>
        <w:t xml:space="preserve"> could take place in your school or community. </w:t>
      </w:r>
      <w:r w:rsidR="00D25758">
        <w:t>Remember that Pride</w:t>
      </w:r>
      <w:r>
        <w:t xml:space="preserve"> </w:t>
      </w:r>
      <w:r w:rsidR="00AA2CB8">
        <w:t>is</w:t>
      </w:r>
      <w:r>
        <w:t xml:space="preserve"> a joyful celebration, </w:t>
      </w:r>
      <w:r w:rsidR="00D25758">
        <w:t>but also think about</w:t>
      </w:r>
      <w:r>
        <w:t xml:space="preserve"> Pride’s origins and the LGBTQ+ fight for equal rights.</w:t>
      </w:r>
    </w:p>
    <w:p w14:paraId="662D1765" w14:textId="60F7ED56" w:rsidR="002638CE" w:rsidRPr="00242FB2" w:rsidRDefault="00BF139A" w:rsidP="002638CE">
      <w:pPr>
        <w:rPr>
          <w:i/>
        </w:rPr>
      </w:pPr>
      <w:r>
        <w:rPr>
          <w:i/>
        </w:rPr>
        <w:t>HWB 2-10a, HWB 2-13a, LIT 2-09a</w:t>
      </w:r>
    </w:p>
    <w:p w14:paraId="6AE758E0" w14:textId="77777777" w:rsidR="00242FB2" w:rsidRDefault="00242FB2" w:rsidP="00242FB2"/>
    <w:p w14:paraId="48498BC0" w14:textId="77777777" w:rsidR="00242FB2" w:rsidRDefault="00242FB2" w:rsidP="00242FB2">
      <w:pPr>
        <w:pStyle w:val="Heading3"/>
      </w:pPr>
      <w:r>
        <w:t>Celebrity journalism</w:t>
      </w:r>
    </w:p>
    <w:p w14:paraId="488320B0" w14:textId="77777777" w:rsidR="00242FB2" w:rsidRDefault="00242FB2" w:rsidP="00242FB2">
      <w:r>
        <w:t>Benjamin is a celebrity journalist. If you could interview any famous person, who would you choose? What would you ask them, and what do you think they would say? Write a newspaper article based on your imagined interview.</w:t>
      </w:r>
    </w:p>
    <w:p w14:paraId="67B9A15E" w14:textId="2F3D6FD7" w:rsidR="00242FB2" w:rsidRDefault="00EA1C2E" w:rsidP="00242FB2">
      <w:pPr>
        <w:rPr>
          <w:i/>
        </w:rPr>
      </w:pPr>
      <w:r>
        <w:rPr>
          <w:i/>
        </w:rPr>
        <w:t>LIT 2-20a, LIT 2-26a, ENG 2-31a</w:t>
      </w:r>
    </w:p>
    <w:p w14:paraId="232BD2EC" w14:textId="77777777" w:rsidR="00EA1C2E" w:rsidRDefault="00EA1C2E" w:rsidP="00242FB2"/>
    <w:p w14:paraId="5770923A" w14:textId="53171FA2" w:rsidR="00242FB2" w:rsidRDefault="00244040" w:rsidP="00242FB2">
      <w:pPr>
        <w:pStyle w:val="Heading3"/>
      </w:pPr>
      <w:r>
        <w:t>Positive traits</w:t>
      </w:r>
    </w:p>
    <w:p w14:paraId="14A6974F" w14:textId="4C5D428A" w:rsidR="00242FB2" w:rsidRDefault="00242FB2" w:rsidP="00242FB2">
      <w:r>
        <w:t xml:space="preserve">Benjamin talks about using emotions and traits from real life to inspire his characters. Draw the outline of a character on a piece of paper and </w:t>
      </w:r>
      <w:r w:rsidR="00244040">
        <w:t xml:space="preserve">write </w:t>
      </w:r>
      <w:r>
        <w:t>all the traits</w:t>
      </w:r>
      <w:r w:rsidR="00244040">
        <w:t xml:space="preserve"> and </w:t>
      </w:r>
      <w:r>
        <w:t>characteristics that you like about yourself</w:t>
      </w:r>
      <w:r w:rsidR="00244040">
        <w:t xml:space="preserve"> and your friends around it. </w:t>
      </w:r>
      <w:r>
        <w:t>Write these next to you</w:t>
      </w:r>
      <w:r w:rsidR="00244040">
        <w:t>r</w:t>
      </w:r>
      <w:r>
        <w:t xml:space="preserve"> character and use this character as a starting point for a story. </w:t>
      </w:r>
    </w:p>
    <w:p w14:paraId="56077C2D" w14:textId="10A8126B" w:rsidR="002638CE" w:rsidRPr="00242FB2" w:rsidRDefault="00EA1C2E" w:rsidP="002638CE">
      <w:pPr>
        <w:rPr>
          <w:i/>
        </w:rPr>
      </w:pPr>
      <w:r>
        <w:rPr>
          <w:i/>
        </w:rPr>
        <w:t>LIT 2-20a, ENG 2-30a, ENG 2-31a</w:t>
      </w:r>
    </w:p>
    <w:p w14:paraId="7833B950" w14:textId="77777777" w:rsidR="00242FB2" w:rsidRDefault="00242FB2" w:rsidP="00242FB2"/>
    <w:p w14:paraId="735932A3" w14:textId="77777777" w:rsidR="00242FB2" w:rsidRDefault="00242FB2">
      <w:pPr>
        <w:spacing w:line="259" w:lineRule="auto"/>
        <w:rPr>
          <w:b/>
          <w:bCs/>
          <w:sz w:val="32"/>
          <w:szCs w:val="32"/>
        </w:rPr>
      </w:pPr>
      <w:r>
        <w:br w:type="page"/>
      </w:r>
    </w:p>
    <w:bookmarkStart w:id="11" w:name="_Toc85025269"/>
    <w:p w14:paraId="3FF88BBB" w14:textId="7FEEC2B7" w:rsidR="00242FB2" w:rsidRPr="00D631BE" w:rsidRDefault="00D631BE" w:rsidP="00242FB2">
      <w:pPr>
        <w:pStyle w:val="Heading2"/>
        <w:rPr>
          <w:color w:val="C41C70"/>
        </w:rPr>
      </w:pPr>
      <w:r w:rsidRPr="00D631BE">
        <w:rPr>
          <w:color w:val="C41C70"/>
        </w:rPr>
        <w:fldChar w:fldCharType="begin"/>
      </w:r>
      <w:r w:rsidRPr="00D631BE">
        <w:rPr>
          <w:color w:val="C41C70"/>
        </w:rPr>
        <w:instrText xml:space="preserve"> HYPERLINK "https://www.scottishbooktrust.com/writing-and-authors/scottish-friendly-childrens-book-tour/connected-continents-designing-fantasy-with-hafsah-faizal-north-america" </w:instrText>
      </w:r>
      <w:r w:rsidRPr="00D631BE">
        <w:rPr>
          <w:color w:val="C41C70"/>
        </w:rPr>
        <w:fldChar w:fldCharType="separate"/>
      </w:r>
      <w:r w:rsidR="00242FB2" w:rsidRPr="00D631BE">
        <w:rPr>
          <w:rStyle w:val="Hyperlink"/>
          <w:color w:val="C41C70"/>
        </w:rPr>
        <w:t xml:space="preserve">Scottish Friendly Children’s Book Tour on demand: </w:t>
      </w:r>
      <w:r w:rsidR="005E4F99" w:rsidRPr="00D631BE">
        <w:rPr>
          <w:rStyle w:val="Hyperlink"/>
          <w:color w:val="C41C70"/>
        </w:rPr>
        <w:br/>
      </w:r>
      <w:r w:rsidRPr="00D631BE">
        <w:rPr>
          <w:rStyle w:val="Hyperlink"/>
          <w:color w:val="C41C70"/>
        </w:rPr>
        <w:t xml:space="preserve">Designing fantasy with </w:t>
      </w:r>
      <w:r w:rsidR="002638CE" w:rsidRPr="00D631BE">
        <w:rPr>
          <w:rStyle w:val="Hyperlink"/>
          <w:color w:val="C41C70"/>
        </w:rPr>
        <w:t>Hafsah Faizal (S3–</w:t>
      </w:r>
      <w:r w:rsidR="00242FB2" w:rsidRPr="00D631BE">
        <w:rPr>
          <w:rStyle w:val="Hyperlink"/>
          <w:color w:val="C41C70"/>
        </w:rPr>
        <w:t>6)</w:t>
      </w:r>
      <w:bookmarkEnd w:id="11"/>
      <w:r w:rsidRPr="00D631BE">
        <w:rPr>
          <w:color w:val="C41C70"/>
        </w:rPr>
        <w:fldChar w:fldCharType="end"/>
      </w:r>
    </w:p>
    <w:p w14:paraId="3D1549CB" w14:textId="77777777" w:rsidR="002638CE" w:rsidRDefault="002638CE" w:rsidP="002638CE"/>
    <w:p w14:paraId="74BCC7CF" w14:textId="1B0E4E39" w:rsidR="002638CE" w:rsidRPr="002638CE" w:rsidRDefault="002638CE" w:rsidP="002638CE">
      <w:pPr>
        <w:pStyle w:val="Heading3"/>
      </w:pPr>
      <w:r>
        <w:t xml:space="preserve">Language </w:t>
      </w:r>
      <w:r w:rsidR="00660457">
        <w:t>touchstones</w:t>
      </w:r>
    </w:p>
    <w:p w14:paraId="5A94EAE6" w14:textId="3FC73E90" w:rsidR="00660457" w:rsidRDefault="00660457" w:rsidP="00660457">
      <w:r>
        <w:t xml:space="preserve">Hafsah talks about why she includes Arabic words in her books, referring to them as ‘touchstones’.  Talk as a group about why including words from more than one language in a book might be useful or helpful to the author or reader. Have you come across any other books or pieces of writing which use more than one language? How do you find it as a reader? You could experiment with trying to write something that uses words from more than one </w:t>
      </w:r>
      <w:r w:rsidR="00404064">
        <w:t>language or</w:t>
      </w:r>
      <w:r>
        <w:t xml:space="preserve"> editing something you've written previously to include this. How does it change the meaning of your writing?</w:t>
      </w:r>
    </w:p>
    <w:p w14:paraId="035D0CC6" w14:textId="52061752" w:rsidR="002638CE" w:rsidRPr="00242FB2" w:rsidRDefault="00EA1C2E" w:rsidP="002638CE">
      <w:pPr>
        <w:rPr>
          <w:i/>
        </w:rPr>
      </w:pPr>
      <w:r>
        <w:rPr>
          <w:i/>
        </w:rPr>
        <w:t>LIT 3</w:t>
      </w:r>
      <w:r w:rsidR="002C7FFB">
        <w:rPr>
          <w:i/>
        </w:rPr>
        <w:t>/4</w:t>
      </w:r>
      <w:r>
        <w:rPr>
          <w:i/>
        </w:rPr>
        <w:t xml:space="preserve">-09a, </w:t>
      </w:r>
      <w:r w:rsidR="002C7FFB">
        <w:rPr>
          <w:i/>
        </w:rPr>
        <w:t>LIT 3/4-20a, LIT 3/4</w:t>
      </w:r>
      <w:r w:rsidR="00633911">
        <w:rPr>
          <w:i/>
        </w:rPr>
        <w:t>-25a</w:t>
      </w:r>
    </w:p>
    <w:p w14:paraId="23BFA8E6" w14:textId="77777777" w:rsidR="00242FB2" w:rsidRDefault="00242FB2" w:rsidP="00242FB2"/>
    <w:p w14:paraId="0ABF5666" w14:textId="77777777" w:rsidR="00242FB2" w:rsidRDefault="00242FB2" w:rsidP="002638CE">
      <w:pPr>
        <w:pStyle w:val="Heading3"/>
      </w:pPr>
      <w:r>
        <w:t>Creative writing</w:t>
      </w:r>
    </w:p>
    <w:p w14:paraId="0BD439F9" w14:textId="663DD0F2" w:rsidR="00404064" w:rsidRDefault="00404064" w:rsidP="00404064">
      <w:r>
        <w:t>Hafsah talks about her journey to becoming a published writer, which included some setbacks along the way. Think about your dreams and aspirations, and how you might get there. How would you overcome rejections</w:t>
      </w:r>
      <w:r w:rsidR="00AA2CB8">
        <w:t xml:space="preserve"> or setbacks?</w:t>
      </w:r>
    </w:p>
    <w:p w14:paraId="7B6BC28B" w14:textId="073941F3" w:rsidR="002638CE" w:rsidRPr="00242FB2" w:rsidRDefault="00EA1C2E" w:rsidP="002638CE">
      <w:pPr>
        <w:rPr>
          <w:i/>
        </w:rPr>
      </w:pPr>
      <w:r>
        <w:rPr>
          <w:i/>
        </w:rPr>
        <w:t>LIT 3</w:t>
      </w:r>
      <w:r w:rsidR="002C7FFB">
        <w:rPr>
          <w:i/>
        </w:rPr>
        <w:t>/4</w:t>
      </w:r>
      <w:r>
        <w:rPr>
          <w:i/>
        </w:rPr>
        <w:t>-02a, LIT 3</w:t>
      </w:r>
      <w:r w:rsidR="002C7FFB">
        <w:rPr>
          <w:i/>
        </w:rPr>
        <w:t>/4</w:t>
      </w:r>
      <w:r>
        <w:rPr>
          <w:i/>
        </w:rPr>
        <w:t>-09a, LIT 3</w:t>
      </w:r>
      <w:r w:rsidR="002C7FFB">
        <w:rPr>
          <w:i/>
        </w:rPr>
        <w:t>/4</w:t>
      </w:r>
      <w:r>
        <w:rPr>
          <w:i/>
        </w:rPr>
        <w:t>-10a</w:t>
      </w:r>
      <w:r w:rsidR="00633911">
        <w:rPr>
          <w:i/>
        </w:rPr>
        <w:t>, HWB 4-19a</w:t>
      </w:r>
    </w:p>
    <w:p w14:paraId="0C573EAF" w14:textId="77777777" w:rsidR="00404064" w:rsidRDefault="00404064">
      <w:pPr>
        <w:spacing w:line="259" w:lineRule="auto"/>
        <w:rPr>
          <w:b/>
          <w:bCs/>
          <w:color w:val="C41C70"/>
          <w:sz w:val="32"/>
          <w:szCs w:val="32"/>
        </w:rPr>
      </w:pPr>
      <w:bookmarkStart w:id="12" w:name="_Toc85025270"/>
      <w:r>
        <w:rPr>
          <w:color w:val="C41C70"/>
        </w:rPr>
        <w:br w:type="page"/>
      </w:r>
    </w:p>
    <w:p w14:paraId="6DD36F53" w14:textId="2D7FC4AD" w:rsidR="002638CE" w:rsidRPr="007C2570" w:rsidRDefault="002638CE" w:rsidP="002638CE">
      <w:pPr>
        <w:pStyle w:val="Heading2"/>
        <w:rPr>
          <w:color w:val="C41C70"/>
        </w:rPr>
      </w:pPr>
      <w:r w:rsidRPr="007C2570">
        <w:rPr>
          <w:color w:val="C41C70"/>
        </w:rPr>
        <w:t xml:space="preserve">Gifting </w:t>
      </w:r>
      <w:r w:rsidR="0052217D">
        <w:rPr>
          <w:color w:val="C41C70"/>
        </w:rPr>
        <w:t>the</w:t>
      </w:r>
      <w:r w:rsidR="0052217D" w:rsidRPr="0052217D">
        <w:rPr>
          <w:color w:val="C41C70"/>
        </w:rPr>
        <w:t xml:space="preserve"> </w:t>
      </w:r>
      <w:hyperlink r:id="rId15" w:history="1">
        <w:r w:rsidRPr="0052217D">
          <w:rPr>
            <w:rStyle w:val="Hyperlink"/>
            <w:color w:val="C41C70"/>
          </w:rPr>
          <w:t>Bookbug P</w:t>
        </w:r>
        <w:r w:rsidR="0052217D" w:rsidRPr="0052217D">
          <w:rPr>
            <w:rStyle w:val="Hyperlink"/>
            <w:color w:val="C41C70"/>
          </w:rPr>
          <w:t xml:space="preserve">rimary </w:t>
        </w:r>
        <w:r w:rsidRPr="0052217D">
          <w:rPr>
            <w:rStyle w:val="Hyperlink"/>
            <w:color w:val="C41C70"/>
          </w:rPr>
          <w:t>1 Family Bags</w:t>
        </w:r>
      </w:hyperlink>
      <w:r w:rsidRPr="007C2570">
        <w:rPr>
          <w:color w:val="C41C70"/>
        </w:rPr>
        <w:t xml:space="preserve"> and </w:t>
      </w:r>
      <w:r w:rsidR="005E4F99" w:rsidRPr="007C2570">
        <w:rPr>
          <w:color w:val="C41C70"/>
        </w:rPr>
        <w:br/>
      </w:r>
      <w:hyperlink r:id="rId16" w:history="1">
        <w:r w:rsidRPr="0052217D">
          <w:rPr>
            <w:rStyle w:val="Hyperlink"/>
            <w:color w:val="C41C70"/>
          </w:rPr>
          <w:t>Read, Write, Count bags</w:t>
        </w:r>
        <w:bookmarkEnd w:id="12"/>
      </w:hyperlink>
      <w:r w:rsidRPr="007C2570">
        <w:rPr>
          <w:color w:val="C41C70"/>
        </w:rPr>
        <w:t xml:space="preserve"> </w:t>
      </w:r>
    </w:p>
    <w:p w14:paraId="6362ACCD" w14:textId="77777777" w:rsidR="002638CE" w:rsidRDefault="002638CE" w:rsidP="002638CE"/>
    <w:p w14:paraId="5B8C12CE" w14:textId="77777777" w:rsidR="002638CE" w:rsidRDefault="002638CE" w:rsidP="002638CE">
      <w:r>
        <w:t xml:space="preserve">Make the most of the Bookbug P1 Family Bag and the Read, Write, Count bags by holding a gifting party during Book Week Scotland! </w:t>
      </w:r>
    </w:p>
    <w:p w14:paraId="27BA5CFA" w14:textId="77777777" w:rsidR="002638CE" w:rsidRDefault="002638CE" w:rsidP="002638CE">
      <w:r>
        <w:t>Your school should receive a bag for every P1, P2 and P3 pupil, which are theirs to take home. You can find resources to help make the most of gifting and using the bags on our website.</w:t>
      </w:r>
    </w:p>
    <w:p w14:paraId="338DAB21" w14:textId="77777777" w:rsidR="002638CE" w:rsidRDefault="002638CE" w:rsidP="002638CE"/>
    <w:p w14:paraId="5CEACF54" w14:textId="77777777" w:rsidR="002638CE" w:rsidRDefault="002638CE" w:rsidP="002638CE">
      <w:pPr>
        <w:pStyle w:val="Heading3"/>
      </w:pPr>
      <w:r>
        <w:t>Bookbug P1 Family Bag</w:t>
      </w:r>
    </w:p>
    <w:p w14:paraId="3720A827" w14:textId="77777777" w:rsidR="002638CE" w:rsidRDefault="002638CE" w:rsidP="002638CE">
      <w:r>
        <w:t>All P1 pupils in Scotland will receive a Bookbug P1 Family Bag, which contains three brilliant picture books as well as an activity pack, colouring pencils and a small whiteboard with number magnets and a pen for them to take home!</w:t>
      </w:r>
    </w:p>
    <w:p w14:paraId="7ADFA373" w14:textId="5C544B19" w:rsidR="002638CE" w:rsidRDefault="002638CE" w:rsidP="002638CE">
      <w:r>
        <w:t>The three books make up The Bookbug Picture Book Prize shortlist, and children of all ages (not just P1s) can have a say in which book is declared the winner</w:t>
      </w:r>
      <w:r w:rsidR="0052217D">
        <w:t xml:space="preserve"> by casting their votes before </w:t>
      </w:r>
      <w:r w:rsidR="0052217D">
        <w:rPr>
          <w:b/>
          <w:bCs/>
        </w:rPr>
        <w:t>Friday 10 December.</w:t>
      </w:r>
      <w:r>
        <w:t xml:space="preserve"> These three books provide a great opportunity for shared reading between younger and older pupils.</w:t>
      </w:r>
    </w:p>
    <w:p w14:paraId="708E7753" w14:textId="40C17233" w:rsidR="002638CE" w:rsidRDefault="002638CE" w:rsidP="002638CE">
      <w:r>
        <w:t xml:space="preserve">We have lots of resources to support gifting the bags and taking part in The Bookbug Picture Book Prize, including lovely videos of the books being read. You can find all of these at </w:t>
      </w:r>
      <w:hyperlink r:id="rId17" w:history="1">
        <w:r w:rsidRPr="005715AB">
          <w:rPr>
            <w:rStyle w:val="Hyperlink"/>
            <w:color w:val="C41C70"/>
          </w:rPr>
          <w:t>scottishbooktrust.com/bpbp</w:t>
        </w:r>
      </w:hyperlink>
    </w:p>
    <w:p w14:paraId="2484916E" w14:textId="77777777" w:rsidR="002638CE" w:rsidRDefault="002638CE" w:rsidP="002638CE">
      <w:pPr>
        <w:pStyle w:val="Heading3"/>
      </w:pPr>
    </w:p>
    <w:p w14:paraId="0CCC008E" w14:textId="77777777" w:rsidR="002638CE" w:rsidRDefault="002638CE" w:rsidP="002638CE">
      <w:pPr>
        <w:pStyle w:val="Heading3"/>
      </w:pPr>
      <w:r>
        <w:t>Read, Write, Count</w:t>
      </w:r>
    </w:p>
    <w:p w14:paraId="093E0807" w14:textId="77777777" w:rsidR="002638CE" w:rsidRDefault="002638CE" w:rsidP="002638CE">
      <w:r>
        <w:t>Every P2 and P3 pupil will receive a Read, Write, Count bag, jam-packed with books, writing materials and maths games!</w:t>
      </w:r>
    </w:p>
    <w:p w14:paraId="2BC6B01D" w14:textId="77777777" w:rsidR="002638CE" w:rsidRDefault="002638CE" w:rsidP="002638CE">
      <w:r>
        <w:t>The bags are theirs to take home but to make sure each pupil gets the full value of their new goodies, you can share and enjoy the bag contents in your classroom when you gift them. You could also ask pupils to bring their bags back in from time to time to make use of the brilliant stories and activities throughout the school year!</w:t>
      </w:r>
    </w:p>
    <w:p w14:paraId="005F0B86" w14:textId="2A1DDF9F" w:rsidR="002638CE" w:rsidRDefault="002638CE" w:rsidP="002638CE">
      <w:r>
        <w:t xml:space="preserve">You can find a full list of what pupils will find in each bag, as well as lots of activity ideas, videos of the stories being read and gifting ideas at </w:t>
      </w:r>
      <w:hyperlink r:id="rId18" w:history="1">
        <w:r w:rsidRPr="005715AB">
          <w:rPr>
            <w:rStyle w:val="Hyperlink"/>
            <w:color w:val="C41C70"/>
          </w:rPr>
          <w:t>scottishbooktrust.com/readwritecount</w:t>
        </w:r>
      </w:hyperlink>
    </w:p>
    <w:p w14:paraId="5949D5FD" w14:textId="77777777" w:rsidR="002638CE" w:rsidRDefault="002638CE">
      <w:pPr>
        <w:spacing w:line="259" w:lineRule="auto"/>
      </w:pPr>
      <w:r>
        <w:br w:type="page"/>
      </w:r>
    </w:p>
    <w:p w14:paraId="00A3419A" w14:textId="77777777" w:rsidR="002638CE" w:rsidRPr="00AA2CB8" w:rsidRDefault="002638CE" w:rsidP="002638CE">
      <w:pPr>
        <w:pStyle w:val="Heading2"/>
        <w:rPr>
          <w:color w:val="C41C70"/>
        </w:rPr>
      </w:pPr>
      <w:bookmarkStart w:id="13" w:name="_Toc85025271"/>
      <w:r w:rsidRPr="00AA2CB8">
        <w:rPr>
          <w:color w:val="C41C70"/>
        </w:rPr>
        <w:t>More activities to celebrate Book Week Scotland across your school</w:t>
      </w:r>
      <w:bookmarkEnd w:id="13"/>
    </w:p>
    <w:p w14:paraId="12186805" w14:textId="77777777" w:rsidR="002638CE" w:rsidRPr="001C74D4" w:rsidRDefault="002638CE" w:rsidP="002638CE"/>
    <w:p w14:paraId="4D5B4EB3" w14:textId="1FAC53D6" w:rsidR="005B3464" w:rsidRPr="001C74D4" w:rsidRDefault="005B3464" w:rsidP="002638CE">
      <w:pPr>
        <w:pStyle w:val="ListParagraph"/>
        <w:numPr>
          <w:ilvl w:val="0"/>
          <w:numId w:val="35"/>
        </w:numPr>
      </w:pPr>
      <w:r w:rsidRPr="001C74D4">
        <w:t xml:space="preserve">Make some time to play our </w:t>
      </w:r>
      <w:hyperlink r:id="rId19" w:history="1">
        <w:r w:rsidRPr="00331B62">
          <w:rPr>
            <w:rStyle w:val="Hyperlink"/>
            <w:color w:val="C41C70"/>
          </w:rPr>
          <w:t>Book Week Scotland role-playing game</w:t>
        </w:r>
      </w:hyperlink>
      <w:r w:rsidRPr="001C74D4">
        <w:t xml:space="preserve">! </w:t>
      </w:r>
    </w:p>
    <w:p w14:paraId="42E707ED" w14:textId="04B310A3" w:rsidR="005B3464" w:rsidRPr="001C74D4" w:rsidRDefault="005B3464" w:rsidP="002638CE">
      <w:pPr>
        <w:pStyle w:val="ListParagraph"/>
        <w:numPr>
          <w:ilvl w:val="0"/>
          <w:numId w:val="35"/>
        </w:numPr>
      </w:pPr>
      <w:r w:rsidRPr="001C74D4">
        <w:t>Try your hand</w:t>
      </w:r>
      <w:r w:rsidR="00DF6DFE">
        <w:t>s</w:t>
      </w:r>
      <w:r w:rsidRPr="001C74D4">
        <w:t xml:space="preserve"> at </w:t>
      </w:r>
      <w:hyperlink r:id="rId20" w:history="1">
        <w:r w:rsidR="00A206E3">
          <w:rPr>
            <w:rStyle w:val="Hyperlink"/>
            <w:color w:val="C41C70"/>
          </w:rPr>
          <w:t>playlist poems</w:t>
        </w:r>
      </w:hyperlink>
      <w:r w:rsidRPr="001C74D4">
        <w:t>! We're asking people to write poems using song titles</w:t>
      </w:r>
      <w:r w:rsidR="004146DB" w:rsidRPr="001C74D4">
        <w:t xml:space="preserve"> this Book Week Scotland</w:t>
      </w:r>
      <w:r w:rsidRPr="001C74D4">
        <w:t>. Make sure you share your poems with us on Twitter!</w:t>
      </w:r>
      <w:r w:rsidR="00CB09ED">
        <w:t xml:space="preserve"> (Please note, this link will not work until Book Week Scotland begins on 15 November)</w:t>
      </w:r>
    </w:p>
    <w:p w14:paraId="01015F85" w14:textId="77777777" w:rsidR="001F2346" w:rsidRDefault="002638CE" w:rsidP="002638CE">
      <w:pPr>
        <w:pStyle w:val="ListParagraph"/>
        <w:numPr>
          <w:ilvl w:val="0"/>
          <w:numId w:val="35"/>
        </w:numPr>
      </w:pPr>
      <w:r>
        <w:t xml:space="preserve">Take part in our </w:t>
      </w:r>
      <w:hyperlink r:id="rId21" w:history="1">
        <w:r w:rsidRPr="006F762E">
          <w:rPr>
            <w:rStyle w:val="Hyperlink"/>
            <w:color w:val="C41C70"/>
          </w:rPr>
          <w:t>#ILoveMyLibrary</w:t>
        </w:r>
      </w:hyperlink>
      <w:r w:rsidRPr="001C74D4">
        <w:rPr>
          <w:color w:val="F42582" w:themeColor="accent5"/>
        </w:rPr>
        <w:t xml:space="preserve"> </w:t>
      </w:r>
      <w:r>
        <w:t xml:space="preserve">campaign! </w:t>
      </w:r>
      <w:r w:rsidR="001F2346">
        <w:t xml:space="preserve">(Please note, this link will not work until Book Week Scotland begins on 15 November) </w:t>
      </w:r>
    </w:p>
    <w:p w14:paraId="3427D7A1" w14:textId="40C5597A" w:rsidR="002638CE" w:rsidRDefault="002638CE" w:rsidP="001F2346">
      <w:pPr>
        <w:pStyle w:val="ListParagraph"/>
        <w:numPr>
          <w:ilvl w:val="0"/>
          <w:numId w:val="0"/>
        </w:numPr>
        <w:ind w:left="720"/>
      </w:pPr>
      <w:r>
        <w:t>We'll be celebrating Scotland's libraries during Book Week Scotland. You could try one of the ideas below, and make sure you share it with us on social media</w:t>
      </w:r>
      <w:r w:rsidR="00C566A0">
        <w:t>!</w:t>
      </w:r>
    </w:p>
    <w:p w14:paraId="77880EBB" w14:textId="77777777" w:rsidR="002638CE" w:rsidRDefault="005B3464" w:rsidP="002638CE">
      <w:pPr>
        <w:pStyle w:val="ListParagraph"/>
        <w:numPr>
          <w:ilvl w:val="1"/>
          <w:numId w:val="35"/>
        </w:numPr>
      </w:pPr>
      <w:r>
        <w:t>Ask your pupils to w</w:t>
      </w:r>
      <w:r w:rsidR="002638CE">
        <w:t xml:space="preserve">rite handwritten reviews to go in your school library or local library. This could be a great paired reading activity between </w:t>
      </w:r>
      <w:r>
        <w:t>younger and older pupils.</w:t>
      </w:r>
    </w:p>
    <w:p w14:paraId="39AA1492" w14:textId="77777777" w:rsidR="005B3464" w:rsidRDefault="005B3464" w:rsidP="002638CE">
      <w:pPr>
        <w:pStyle w:val="ListParagraph"/>
        <w:numPr>
          <w:ilvl w:val="1"/>
          <w:numId w:val="35"/>
        </w:numPr>
      </w:pPr>
      <w:r>
        <w:t>Create a class display for your school library or local library – this could be a Book Week Scotland display, or a showcase of your pupils' favourite books!</w:t>
      </w:r>
    </w:p>
    <w:p w14:paraId="4CE3E999" w14:textId="05F9F565" w:rsidR="005B3464" w:rsidRDefault="005B3464" w:rsidP="005B3464">
      <w:pPr>
        <w:pStyle w:val="ListParagraph"/>
        <w:numPr>
          <w:ilvl w:val="1"/>
          <w:numId w:val="35"/>
        </w:numPr>
      </w:pPr>
      <w:r>
        <w:t xml:space="preserve">Split your pupils into groups and ask them to make a short film about why they love their school library or local library. You could use our </w:t>
      </w:r>
      <w:hyperlink r:id="rId22" w:history="1">
        <w:r w:rsidRPr="005715AB">
          <w:rPr>
            <w:rStyle w:val="Hyperlink"/>
            <w:color w:val="C41C70"/>
          </w:rPr>
          <w:t>film-making resource</w:t>
        </w:r>
      </w:hyperlink>
      <w:r>
        <w:t xml:space="preserve"> created with Into Film Scotland to get you started.</w:t>
      </w:r>
    </w:p>
    <w:p w14:paraId="44BB7733" w14:textId="06D22340" w:rsidR="00DB7C65" w:rsidRDefault="00DB7C65" w:rsidP="00DB7C65">
      <w:pPr>
        <w:pStyle w:val="ListParagraph"/>
        <w:numPr>
          <w:ilvl w:val="0"/>
          <w:numId w:val="35"/>
        </w:numPr>
      </w:pPr>
      <w:r>
        <w:t xml:space="preserve">Add what you and your pupils are reading to our </w:t>
      </w:r>
      <w:hyperlink r:id="rId23" w:history="1">
        <w:r w:rsidRPr="008567F6">
          <w:rPr>
            <w:rStyle w:val="Hyperlink"/>
            <w:color w:val="C41C70"/>
          </w:rPr>
          <w:t>Reading Map</w:t>
        </w:r>
      </w:hyperlink>
      <w:r w:rsidR="00C6256C">
        <w:t>, and see what other people are reading across Scotland!</w:t>
      </w:r>
      <w:r w:rsidR="008567F6">
        <w:t xml:space="preserve"> (Please note, this link will not work until Book Week Scotland begins on 15 November)</w:t>
      </w:r>
    </w:p>
    <w:p w14:paraId="346FB751" w14:textId="160C3D22" w:rsidR="00CA3854" w:rsidRDefault="00CA3854" w:rsidP="004146DB">
      <w:pPr>
        <w:pStyle w:val="ListParagraph"/>
        <w:numPr>
          <w:ilvl w:val="0"/>
          <w:numId w:val="35"/>
        </w:numPr>
      </w:pPr>
      <w:r>
        <w:t>H</w:t>
      </w:r>
      <w:r w:rsidR="005655C4">
        <w:t>old</w:t>
      </w:r>
      <w:r>
        <w:t xml:space="preserve"> a Drop Everything</w:t>
      </w:r>
      <w:r w:rsidR="00C6256C">
        <w:t xml:space="preserve"> and Read hour in your </w:t>
      </w:r>
      <w:r w:rsidR="006F762E">
        <w:t>school, and</w:t>
      </w:r>
      <w:r w:rsidR="00484B48">
        <w:t xml:space="preserve"> join in with our </w:t>
      </w:r>
      <w:hyperlink r:id="rId24" w:history="1">
        <w:r w:rsidR="00484B48" w:rsidRPr="005715AB">
          <w:rPr>
            <w:rStyle w:val="Hyperlink"/>
            <w:color w:val="C41C70"/>
          </w:rPr>
          <w:t>#ReadingLunch</w:t>
        </w:r>
      </w:hyperlink>
      <w:r w:rsidR="00484B48">
        <w:t xml:space="preserve"> on Thursday </w:t>
      </w:r>
      <w:r w:rsidR="009907A4">
        <w:t>18 November!</w:t>
      </w:r>
    </w:p>
    <w:p w14:paraId="40C54F96" w14:textId="77777777" w:rsidR="002638CE" w:rsidRDefault="002638CE" w:rsidP="002638CE">
      <w:pPr>
        <w:pStyle w:val="ListParagraph"/>
        <w:numPr>
          <w:ilvl w:val="0"/>
          <w:numId w:val="35"/>
        </w:numPr>
      </w:pPr>
      <w:r>
        <w:t>Celebrate your class' favourite book or current class read by decorating your classroom door to look like the cover</w:t>
      </w:r>
      <w:r w:rsidR="004146DB">
        <w:t>.</w:t>
      </w:r>
    </w:p>
    <w:p w14:paraId="6C8B0468" w14:textId="003165C5" w:rsidR="002638CE" w:rsidRDefault="002638CE" w:rsidP="002638CE">
      <w:pPr>
        <w:pStyle w:val="ListParagraph"/>
        <w:numPr>
          <w:ilvl w:val="0"/>
          <w:numId w:val="35"/>
        </w:numPr>
      </w:pPr>
      <w:r>
        <w:t>Create a cinema experience with Authors Live and watch the live event</w:t>
      </w:r>
      <w:r w:rsidR="002B4195">
        <w:t xml:space="preserve"> </w:t>
      </w:r>
      <w:r>
        <w:t xml:space="preserve">during the week or one from the </w:t>
      </w:r>
      <w:hyperlink r:id="rId25" w:history="1">
        <w:r w:rsidRPr="005715AB">
          <w:rPr>
            <w:rStyle w:val="Hyperlink"/>
            <w:color w:val="C41C70"/>
          </w:rPr>
          <w:t>On Demand library</w:t>
        </w:r>
      </w:hyperlink>
      <w:r>
        <w:t>. Set up the classroom or assembly hall as comfortably as you can, dim the lights and get some snacks ready! There are over 80 events to choose from in the On Demand library, so you can be sure you'll find something to suit your pupils.</w:t>
      </w:r>
    </w:p>
    <w:p w14:paraId="2C34FE99" w14:textId="5C70E517" w:rsidR="002638CE" w:rsidRPr="002638CE" w:rsidRDefault="002638CE" w:rsidP="002638CE">
      <w:pPr>
        <w:pStyle w:val="ListParagraph"/>
        <w:numPr>
          <w:ilvl w:val="0"/>
          <w:numId w:val="35"/>
        </w:numPr>
      </w:pPr>
      <w:r>
        <w:t xml:space="preserve">Sign up for </w:t>
      </w:r>
      <w:hyperlink r:id="rId26" w:history="1">
        <w:r w:rsidRPr="005715AB">
          <w:rPr>
            <w:rStyle w:val="Hyperlink"/>
            <w:color w:val="C41C70"/>
          </w:rPr>
          <w:t>The Bookbug Picture Book Prize</w:t>
        </w:r>
      </w:hyperlink>
      <w:r>
        <w:t xml:space="preserve"> or</w:t>
      </w:r>
      <w:r w:rsidR="005B3464">
        <w:t xml:space="preserve"> the</w:t>
      </w:r>
      <w:r>
        <w:t xml:space="preserve"> </w:t>
      </w:r>
      <w:hyperlink r:id="rId27" w:history="1">
        <w:r w:rsidRPr="005715AB">
          <w:rPr>
            <w:rStyle w:val="Hyperlink"/>
            <w:color w:val="C41C70"/>
          </w:rPr>
          <w:t>Scottish Teenage Book Prize</w:t>
        </w:r>
      </w:hyperlink>
      <w:r>
        <w:t xml:space="preserve"> if you haven’t already, and get your pupils reading the books on the shortlist so they can take part in the national votes. There are videos and resources to support the prizes on our website</w:t>
      </w:r>
      <w:r w:rsidR="004146DB">
        <w:t>.</w:t>
      </w:r>
    </w:p>
    <w:sectPr w:rsidR="002638CE" w:rsidRPr="002638CE"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90311" w14:textId="77777777" w:rsidR="00B66046" w:rsidRDefault="00B66046" w:rsidP="00DA087C">
      <w:r>
        <w:separator/>
      </w:r>
    </w:p>
    <w:p w14:paraId="3AE7742D" w14:textId="77777777" w:rsidR="00B66046" w:rsidRDefault="00B66046" w:rsidP="00DA087C"/>
    <w:p w14:paraId="5C60A362" w14:textId="77777777" w:rsidR="00B66046" w:rsidRDefault="00B66046" w:rsidP="00DA087C"/>
  </w:endnote>
  <w:endnote w:type="continuationSeparator" w:id="0">
    <w:p w14:paraId="0B7CD4C1" w14:textId="77777777" w:rsidR="00B66046" w:rsidRDefault="00B66046" w:rsidP="00DA087C">
      <w:r>
        <w:continuationSeparator/>
      </w:r>
    </w:p>
    <w:p w14:paraId="4EFAB56C" w14:textId="77777777" w:rsidR="00B66046" w:rsidRDefault="00B66046" w:rsidP="00DA087C"/>
    <w:p w14:paraId="030EE1BF" w14:textId="77777777" w:rsidR="00B66046" w:rsidRDefault="00B66046"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226141"/>
      <w:docPartObj>
        <w:docPartGallery w:val="Page Numbers (Bottom of Page)"/>
        <w:docPartUnique/>
      </w:docPartObj>
    </w:sdtPr>
    <w:sdtEndPr>
      <w:rPr>
        <w:noProof/>
      </w:rPr>
    </w:sdtEndPr>
    <w:sdtContent>
      <w:p w14:paraId="58754AE5" w14:textId="45B4B8C4" w:rsidR="00BE0E7D" w:rsidRDefault="00BE0E7D">
        <w:pPr>
          <w:pStyle w:val="Footer"/>
          <w:jc w:val="right"/>
        </w:pPr>
        <w:r>
          <w:fldChar w:fldCharType="begin"/>
        </w:r>
        <w:r>
          <w:instrText xml:space="preserve"> PAGE   \* MERGEFORMAT </w:instrText>
        </w:r>
        <w:r>
          <w:fldChar w:fldCharType="separate"/>
        </w:r>
        <w:r w:rsidR="00EB2791">
          <w:rPr>
            <w:noProof/>
          </w:rPr>
          <w:t>5</w:t>
        </w:r>
        <w:r>
          <w:rPr>
            <w:noProof/>
          </w:rPr>
          <w:fldChar w:fldCharType="end"/>
        </w:r>
      </w:p>
    </w:sdtContent>
  </w:sdt>
  <w:p w14:paraId="26C71739"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146E6" w14:textId="77777777" w:rsidR="00B66046" w:rsidRDefault="00B66046" w:rsidP="00DA087C">
      <w:r>
        <w:separator/>
      </w:r>
    </w:p>
    <w:p w14:paraId="6AC9A2C5" w14:textId="77777777" w:rsidR="00B66046" w:rsidRDefault="00B66046" w:rsidP="00DA087C"/>
    <w:p w14:paraId="547648C4" w14:textId="77777777" w:rsidR="00B66046" w:rsidRDefault="00B66046" w:rsidP="00DA087C"/>
  </w:footnote>
  <w:footnote w:type="continuationSeparator" w:id="0">
    <w:p w14:paraId="1A04331E" w14:textId="77777777" w:rsidR="00B66046" w:rsidRDefault="00B66046" w:rsidP="00DA087C">
      <w:r>
        <w:continuationSeparator/>
      </w:r>
    </w:p>
    <w:p w14:paraId="2E29D433" w14:textId="77777777" w:rsidR="00B66046" w:rsidRDefault="00B66046" w:rsidP="00DA087C"/>
    <w:p w14:paraId="15BE7B40" w14:textId="77777777" w:rsidR="00B66046" w:rsidRDefault="00B66046"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24249"/>
    <w:multiLevelType w:val="multilevel"/>
    <w:tmpl w:val="6EB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05B43"/>
    <w:multiLevelType w:val="hybridMultilevel"/>
    <w:tmpl w:val="DB086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6"/>
  </w:num>
  <w:num w:numId="4">
    <w:abstractNumId w:val="7"/>
  </w:num>
  <w:num w:numId="5">
    <w:abstractNumId w:val="24"/>
  </w:num>
  <w:num w:numId="6">
    <w:abstractNumId w:val="22"/>
  </w:num>
  <w:num w:numId="7">
    <w:abstractNumId w:val="19"/>
  </w:num>
  <w:num w:numId="8">
    <w:abstractNumId w:val="31"/>
  </w:num>
  <w:num w:numId="9">
    <w:abstractNumId w:val="29"/>
  </w:num>
  <w:num w:numId="10">
    <w:abstractNumId w:val="0"/>
  </w:num>
  <w:num w:numId="11">
    <w:abstractNumId w:val="17"/>
  </w:num>
  <w:num w:numId="12">
    <w:abstractNumId w:val="15"/>
  </w:num>
  <w:num w:numId="13">
    <w:abstractNumId w:val="25"/>
  </w:num>
  <w:num w:numId="14">
    <w:abstractNumId w:val="5"/>
  </w:num>
  <w:num w:numId="15">
    <w:abstractNumId w:val="11"/>
  </w:num>
  <w:num w:numId="16">
    <w:abstractNumId w:val="30"/>
  </w:num>
  <w:num w:numId="17">
    <w:abstractNumId w:val="23"/>
  </w:num>
  <w:num w:numId="18">
    <w:abstractNumId w:val="2"/>
  </w:num>
  <w:num w:numId="19">
    <w:abstractNumId w:val="4"/>
  </w:num>
  <w:num w:numId="20">
    <w:abstractNumId w:val="12"/>
  </w:num>
  <w:num w:numId="21">
    <w:abstractNumId w:val="3"/>
  </w:num>
  <w:num w:numId="22">
    <w:abstractNumId w:val="18"/>
  </w:num>
  <w:num w:numId="23">
    <w:abstractNumId w:val="1"/>
  </w:num>
  <w:num w:numId="24">
    <w:abstractNumId w:val="9"/>
  </w:num>
  <w:num w:numId="25">
    <w:abstractNumId w:val="32"/>
  </w:num>
  <w:num w:numId="26">
    <w:abstractNumId w:val="26"/>
  </w:num>
  <w:num w:numId="27">
    <w:abstractNumId w:val="33"/>
  </w:num>
  <w:num w:numId="28">
    <w:abstractNumId w:val="20"/>
  </w:num>
  <w:num w:numId="29">
    <w:abstractNumId w:val="27"/>
  </w:num>
  <w:num w:numId="30">
    <w:abstractNumId w:val="6"/>
  </w:num>
  <w:num w:numId="31">
    <w:abstractNumId w:val="13"/>
  </w:num>
  <w:num w:numId="32">
    <w:abstractNumId w:val="10"/>
  </w:num>
  <w:num w:numId="33">
    <w:abstractNumId w:val="21"/>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ED"/>
    <w:rsid w:val="000102FB"/>
    <w:rsid w:val="000204A3"/>
    <w:rsid w:val="00025A26"/>
    <w:rsid w:val="00065DEE"/>
    <w:rsid w:val="00094D43"/>
    <w:rsid w:val="000B26C7"/>
    <w:rsid w:val="000C2AFB"/>
    <w:rsid w:val="000D72C7"/>
    <w:rsid w:val="000F611D"/>
    <w:rsid w:val="00111E61"/>
    <w:rsid w:val="00145F21"/>
    <w:rsid w:val="00180989"/>
    <w:rsid w:val="001868E3"/>
    <w:rsid w:val="0019780B"/>
    <w:rsid w:val="001A1B51"/>
    <w:rsid w:val="001C74D4"/>
    <w:rsid w:val="001D263C"/>
    <w:rsid w:val="001D6157"/>
    <w:rsid w:val="001F2346"/>
    <w:rsid w:val="00200CC9"/>
    <w:rsid w:val="00242FB2"/>
    <w:rsid w:val="00244040"/>
    <w:rsid w:val="00244A36"/>
    <w:rsid w:val="002500A1"/>
    <w:rsid w:val="002638CE"/>
    <w:rsid w:val="00264E31"/>
    <w:rsid w:val="00292796"/>
    <w:rsid w:val="002B4195"/>
    <w:rsid w:val="002C7FFB"/>
    <w:rsid w:val="002D7E52"/>
    <w:rsid w:val="00307D13"/>
    <w:rsid w:val="00331B62"/>
    <w:rsid w:val="00350CED"/>
    <w:rsid w:val="00373623"/>
    <w:rsid w:val="00397589"/>
    <w:rsid w:val="003A42DD"/>
    <w:rsid w:val="003F45CC"/>
    <w:rsid w:val="00404064"/>
    <w:rsid w:val="00407351"/>
    <w:rsid w:val="004146DB"/>
    <w:rsid w:val="00425FEF"/>
    <w:rsid w:val="00432721"/>
    <w:rsid w:val="00434D60"/>
    <w:rsid w:val="00435902"/>
    <w:rsid w:val="004765B8"/>
    <w:rsid w:val="00484B48"/>
    <w:rsid w:val="004A6FBD"/>
    <w:rsid w:val="004B5F44"/>
    <w:rsid w:val="004E505B"/>
    <w:rsid w:val="004F1FDD"/>
    <w:rsid w:val="0052217D"/>
    <w:rsid w:val="005267EB"/>
    <w:rsid w:val="00532F6B"/>
    <w:rsid w:val="00534A62"/>
    <w:rsid w:val="00540017"/>
    <w:rsid w:val="00541B5B"/>
    <w:rsid w:val="005655C4"/>
    <w:rsid w:val="005715AB"/>
    <w:rsid w:val="00571B4A"/>
    <w:rsid w:val="005A5B63"/>
    <w:rsid w:val="005B3464"/>
    <w:rsid w:val="005E4F99"/>
    <w:rsid w:val="005E67F3"/>
    <w:rsid w:val="006227BC"/>
    <w:rsid w:val="00623EAF"/>
    <w:rsid w:val="00633911"/>
    <w:rsid w:val="00640876"/>
    <w:rsid w:val="00660457"/>
    <w:rsid w:val="00671394"/>
    <w:rsid w:val="006D101B"/>
    <w:rsid w:val="006F0B76"/>
    <w:rsid w:val="006F5773"/>
    <w:rsid w:val="006F762E"/>
    <w:rsid w:val="0071314E"/>
    <w:rsid w:val="0073000F"/>
    <w:rsid w:val="00731D07"/>
    <w:rsid w:val="00742EC4"/>
    <w:rsid w:val="007C2570"/>
    <w:rsid w:val="007C3D9A"/>
    <w:rsid w:val="007D02B4"/>
    <w:rsid w:val="007E2491"/>
    <w:rsid w:val="00804ACE"/>
    <w:rsid w:val="00812F41"/>
    <w:rsid w:val="00831342"/>
    <w:rsid w:val="00854F77"/>
    <w:rsid w:val="008567F6"/>
    <w:rsid w:val="0086200E"/>
    <w:rsid w:val="008A26CC"/>
    <w:rsid w:val="008A70D4"/>
    <w:rsid w:val="008B1FC9"/>
    <w:rsid w:val="008E3D90"/>
    <w:rsid w:val="00944AB9"/>
    <w:rsid w:val="00954D67"/>
    <w:rsid w:val="00956A8F"/>
    <w:rsid w:val="00962DB2"/>
    <w:rsid w:val="00985D35"/>
    <w:rsid w:val="009907A4"/>
    <w:rsid w:val="00997294"/>
    <w:rsid w:val="009A708D"/>
    <w:rsid w:val="009B5662"/>
    <w:rsid w:val="009D0EDB"/>
    <w:rsid w:val="00A064D5"/>
    <w:rsid w:val="00A206E3"/>
    <w:rsid w:val="00A27F35"/>
    <w:rsid w:val="00A5115F"/>
    <w:rsid w:val="00A9253B"/>
    <w:rsid w:val="00A92EB0"/>
    <w:rsid w:val="00AA2CB8"/>
    <w:rsid w:val="00B46431"/>
    <w:rsid w:val="00B66046"/>
    <w:rsid w:val="00B8746A"/>
    <w:rsid w:val="00BE0E7D"/>
    <w:rsid w:val="00BE3A88"/>
    <w:rsid w:val="00BF139A"/>
    <w:rsid w:val="00C0660F"/>
    <w:rsid w:val="00C566A0"/>
    <w:rsid w:val="00C5703E"/>
    <w:rsid w:val="00C6256C"/>
    <w:rsid w:val="00C66C6B"/>
    <w:rsid w:val="00C80BAF"/>
    <w:rsid w:val="00C84DF2"/>
    <w:rsid w:val="00CA22ED"/>
    <w:rsid w:val="00CA3854"/>
    <w:rsid w:val="00CB09ED"/>
    <w:rsid w:val="00CC54BB"/>
    <w:rsid w:val="00CE264C"/>
    <w:rsid w:val="00D25758"/>
    <w:rsid w:val="00D3348B"/>
    <w:rsid w:val="00D631BE"/>
    <w:rsid w:val="00D6713F"/>
    <w:rsid w:val="00D93CD7"/>
    <w:rsid w:val="00DA087C"/>
    <w:rsid w:val="00DB7C65"/>
    <w:rsid w:val="00DC5F66"/>
    <w:rsid w:val="00DE7587"/>
    <w:rsid w:val="00DF6DFE"/>
    <w:rsid w:val="00E00455"/>
    <w:rsid w:val="00E3382E"/>
    <w:rsid w:val="00E407DD"/>
    <w:rsid w:val="00E55095"/>
    <w:rsid w:val="00EA1C2E"/>
    <w:rsid w:val="00EA3FE6"/>
    <w:rsid w:val="00EB2791"/>
    <w:rsid w:val="00EB7E89"/>
    <w:rsid w:val="00EE019F"/>
    <w:rsid w:val="00F00F30"/>
    <w:rsid w:val="00F2481C"/>
    <w:rsid w:val="00F45462"/>
    <w:rsid w:val="00F549B1"/>
    <w:rsid w:val="00FB194A"/>
    <w:rsid w:val="00FC2CBC"/>
    <w:rsid w:val="00FE5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946A"/>
  <w15:chartTrackingRefBased/>
  <w15:docId w15:val="{5043CB8B-D27D-4E9D-B05F-4196EB91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CE"/>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uiPriority w:val="9"/>
    <w:unhideWhenUsed/>
    <w:qFormat/>
    <w:rsid w:val="009A708D"/>
    <w:pPr>
      <w:outlineLvl w:val="2"/>
    </w:pPr>
    <w:rPr>
      <w:sz w:val="28"/>
      <w:szCs w:val="28"/>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rsid w:val="00532F6B"/>
    <w:rPr>
      <w:color w:val="0000FF"/>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9A708D"/>
    <w:rPr>
      <w:rFonts w:ascii="Arial" w:hAnsi="Arial"/>
      <w:b/>
      <w:bCs/>
      <w:sz w:val="28"/>
      <w:szCs w:val="28"/>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qFormat/>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customStyle="1" w:styleId="apple-tab-span">
    <w:name w:val="apple-tab-span"/>
    <w:basedOn w:val="DefaultParagraphFont"/>
    <w:rsid w:val="002638CE"/>
  </w:style>
  <w:style w:type="character" w:customStyle="1" w:styleId="UnresolvedMention1">
    <w:name w:val="Unresolved Mention1"/>
    <w:basedOn w:val="DefaultParagraphFont"/>
    <w:uiPriority w:val="99"/>
    <w:semiHidden/>
    <w:unhideWhenUsed/>
    <w:rsid w:val="005E4F99"/>
    <w:rPr>
      <w:color w:val="605E5C"/>
      <w:shd w:val="clear" w:color="auto" w:fill="E1DFDD"/>
    </w:rPr>
  </w:style>
  <w:style w:type="paragraph" w:styleId="CommentText">
    <w:name w:val="annotation text"/>
    <w:basedOn w:val="Normal"/>
    <w:link w:val="CommentTextChar"/>
    <w:uiPriority w:val="99"/>
    <w:unhideWhenUsed/>
    <w:rsid w:val="00571B4A"/>
    <w:pPr>
      <w:spacing w:line="240" w:lineRule="auto"/>
    </w:pPr>
    <w:rPr>
      <w:sz w:val="20"/>
      <w:szCs w:val="20"/>
    </w:rPr>
  </w:style>
  <w:style w:type="character" w:customStyle="1" w:styleId="CommentTextChar">
    <w:name w:val="Comment Text Char"/>
    <w:basedOn w:val="DefaultParagraphFont"/>
    <w:link w:val="CommentText"/>
    <w:uiPriority w:val="99"/>
    <w:rsid w:val="00571B4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1B4A"/>
    <w:rPr>
      <w:b/>
      <w:bCs/>
    </w:rPr>
  </w:style>
  <w:style w:type="character" w:customStyle="1" w:styleId="CommentSubjectChar">
    <w:name w:val="Comment Subject Char"/>
    <w:basedOn w:val="CommentTextChar"/>
    <w:link w:val="CommentSubject"/>
    <w:uiPriority w:val="99"/>
    <w:semiHidden/>
    <w:rsid w:val="00571B4A"/>
    <w:rPr>
      <w:rFonts w:ascii="Arial" w:hAnsi="Arial" w:cs="Arial"/>
      <w:b/>
      <w:bCs/>
      <w:sz w:val="20"/>
      <w:szCs w:val="20"/>
    </w:rPr>
  </w:style>
  <w:style w:type="character" w:customStyle="1" w:styleId="UnresolvedMention">
    <w:name w:val="Unresolved Mention"/>
    <w:basedOn w:val="DefaultParagraphFont"/>
    <w:uiPriority w:val="99"/>
    <w:semiHidden/>
    <w:unhideWhenUsed/>
    <w:rsid w:val="009B5662"/>
    <w:rPr>
      <w:color w:val="605E5C"/>
      <w:shd w:val="clear" w:color="auto" w:fill="E1DFDD"/>
    </w:rPr>
  </w:style>
  <w:style w:type="character" w:styleId="FollowedHyperlink">
    <w:name w:val="FollowedHyperlink"/>
    <w:basedOn w:val="DefaultParagraphFont"/>
    <w:uiPriority w:val="99"/>
    <w:semiHidden/>
    <w:unhideWhenUsed/>
    <w:rsid w:val="00E33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10990">
      <w:bodyDiv w:val="1"/>
      <w:marLeft w:val="0"/>
      <w:marRight w:val="0"/>
      <w:marTop w:val="0"/>
      <w:marBottom w:val="0"/>
      <w:divBdr>
        <w:top w:val="none" w:sz="0" w:space="0" w:color="auto"/>
        <w:left w:val="none" w:sz="0" w:space="0" w:color="auto"/>
        <w:bottom w:val="none" w:sz="0" w:space="0" w:color="auto"/>
        <w:right w:val="none" w:sz="0" w:space="0" w:color="auto"/>
      </w:divBdr>
    </w:div>
    <w:div w:id="1371807441">
      <w:bodyDiv w:val="1"/>
      <w:marLeft w:val="0"/>
      <w:marRight w:val="0"/>
      <w:marTop w:val="0"/>
      <w:marBottom w:val="0"/>
      <w:divBdr>
        <w:top w:val="none" w:sz="0" w:space="0" w:color="auto"/>
        <w:left w:val="none" w:sz="0" w:space="0" w:color="auto"/>
        <w:bottom w:val="none" w:sz="0" w:space="0" w:color="auto"/>
        <w:right w:val="none" w:sz="0" w:space="0" w:color="auto"/>
      </w:divBdr>
    </w:div>
    <w:div w:id="1459371784">
      <w:bodyDiv w:val="1"/>
      <w:marLeft w:val="0"/>
      <w:marRight w:val="0"/>
      <w:marTop w:val="0"/>
      <w:marBottom w:val="0"/>
      <w:divBdr>
        <w:top w:val="none" w:sz="0" w:space="0" w:color="auto"/>
        <w:left w:val="none" w:sz="0" w:space="0" w:color="auto"/>
        <w:bottom w:val="none" w:sz="0" w:space="0" w:color="auto"/>
        <w:right w:val="none" w:sz="0" w:space="0" w:color="auto"/>
      </w:divBdr>
    </w:div>
    <w:div w:id="1498424290">
      <w:bodyDiv w:val="1"/>
      <w:marLeft w:val="0"/>
      <w:marRight w:val="0"/>
      <w:marTop w:val="0"/>
      <w:marBottom w:val="0"/>
      <w:divBdr>
        <w:top w:val="none" w:sz="0" w:space="0" w:color="auto"/>
        <w:left w:val="none" w:sz="0" w:space="0" w:color="auto"/>
        <w:bottom w:val="none" w:sz="0" w:space="0" w:color="auto"/>
        <w:right w:val="none" w:sz="0" w:space="0" w:color="auto"/>
      </w:divBdr>
    </w:div>
    <w:div w:id="1615668461">
      <w:bodyDiv w:val="1"/>
      <w:marLeft w:val="0"/>
      <w:marRight w:val="0"/>
      <w:marTop w:val="0"/>
      <w:marBottom w:val="0"/>
      <w:divBdr>
        <w:top w:val="none" w:sz="0" w:space="0" w:color="auto"/>
        <w:left w:val="none" w:sz="0" w:space="0" w:color="auto"/>
        <w:bottom w:val="none" w:sz="0" w:space="0" w:color="auto"/>
        <w:right w:val="none" w:sz="0" w:space="0" w:color="auto"/>
      </w:divBdr>
    </w:div>
    <w:div w:id="20904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ottishbooktrust.com/writing-and-authors/scottish-friendly-childrens-book-tour/connected-continents-little-people-big-dreams" TargetMode="External"/><Relationship Id="rId18" Type="http://schemas.openxmlformats.org/officeDocument/2006/relationships/hyperlink" Target="https://www.scottishbooktrust.com/readwritecount" TargetMode="External"/><Relationship Id="rId26" Type="http://schemas.openxmlformats.org/officeDocument/2006/relationships/hyperlink" Target="https://www.scottishbooktrust.com/bpbp" TargetMode="External"/><Relationship Id="rId3" Type="http://schemas.openxmlformats.org/officeDocument/2006/relationships/styles" Target="styles.xml"/><Relationship Id="rId21" Type="http://schemas.openxmlformats.org/officeDocument/2006/relationships/hyperlink" Target="https://www.scottishbooktrust.com/book-week-scotland/i-love-my-library" TargetMode="External"/><Relationship Id="rId7" Type="http://schemas.openxmlformats.org/officeDocument/2006/relationships/endnotes" Target="endnotes.xml"/><Relationship Id="rId12" Type="http://schemas.openxmlformats.org/officeDocument/2006/relationships/hyperlink" Target="https://twitter.com/scottishbktrust?lang=en-gb" TargetMode="External"/><Relationship Id="rId17" Type="http://schemas.openxmlformats.org/officeDocument/2006/relationships/hyperlink" Target="https://www.scottishbooktrust.com/reading-and-stories/bookbug-picture-book-prize" TargetMode="External"/><Relationship Id="rId25" Type="http://schemas.openxmlformats.org/officeDocument/2006/relationships/hyperlink" Target="https://www.scottishbooktrust.com/authors-live-on-demand" TargetMode="External"/><Relationship Id="rId2" Type="http://schemas.openxmlformats.org/officeDocument/2006/relationships/numbering" Target="numbering.xml"/><Relationship Id="rId16" Type="http://schemas.openxmlformats.org/officeDocument/2006/relationships/hyperlink" Target="https://www.scottishbooktrust.com/learning-resources/primary-1-3-bag-gifting" TargetMode="External"/><Relationship Id="rId20" Type="http://schemas.openxmlformats.org/officeDocument/2006/relationships/hyperlink" Target="https://www.scottishbooktrust.com/book-week-scotland/playlist-poe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witter.com/search?q=%23ReadingLunch&amp;src=typed_query" TargetMode="External"/><Relationship Id="rId5" Type="http://schemas.openxmlformats.org/officeDocument/2006/relationships/webSettings" Target="webSettings.xml"/><Relationship Id="rId15" Type="http://schemas.openxmlformats.org/officeDocument/2006/relationships/hyperlink" Target="https://www.scottishbooktrust.com/reading-and-stories/bookbug/gifting-the-bookbug-primary-1-family-bags" TargetMode="External"/><Relationship Id="rId23" Type="http://schemas.openxmlformats.org/officeDocument/2006/relationships/hyperlink" Target="https://www.scottishbooktrust.com/book-week-scotland/reading-map-of-scotland"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cottishbooktrust.com/book-week-scotland/the-book-shop-role-playing-ga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scottishbktrust?lang=en-gb" TargetMode="External"/><Relationship Id="rId22" Type="http://schemas.openxmlformats.org/officeDocument/2006/relationships/hyperlink" Target="https://www.scottishbooktrust.com/learning-resources/book-reviews-and-trailers-on-film" TargetMode="External"/><Relationship Id="rId27" Type="http://schemas.openxmlformats.org/officeDocument/2006/relationships/hyperlink" Target="https://www.scottishbooktrust.com/st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k\OneDrive\Desktop\Design\Book%20Week%20Scotland%20resource\Book%20Week%20Scotland%20schools%20resource%202021.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47ED-440B-4988-A4E8-6FE0FF94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 Week Scotland schools resource 2021</Template>
  <TotalTime>1</TotalTime>
  <Pages>6</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Baross</dc:creator>
  <cp:keywords/>
  <dc:description/>
  <cp:lastModifiedBy>Jenni</cp:lastModifiedBy>
  <cp:revision>2</cp:revision>
  <dcterms:created xsi:type="dcterms:W3CDTF">2021-11-09T11:21:00Z</dcterms:created>
  <dcterms:modified xsi:type="dcterms:W3CDTF">2021-11-09T11:21:00Z</dcterms:modified>
</cp:coreProperties>
</file>