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0750EC" w14:textId="77777777" w:rsidR="00944AB9" w:rsidRDefault="001443ED">
      <w:pPr>
        <w:rPr>
          <w:noProof/>
          <w:lang w:eastAsia="en-GB"/>
        </w:rPr>
      </w:pPr>
      <w:r w:rsidRPr="00140CF5">
        <w:rPr>
          <w:rFonts w:ascii="Arial" w:hAnsi="Arial" w:cs="Arial"/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693056" behindDoc="1" locked="0" layoutInCell="1" allowOverlap="1" wp14:anchorId="29EEC654" wp14:editId="483B4268">
            <wp:simplePos x="0" y="0"/>
            <wp:positionH relativeFrom="column">
              <wp:posOffset>-304800</wp:posOffset>
            </wp:positionH>
            <wp:positionV relativeFrom="paragraph">
              <wp:posOffset>-556260</wp:posOffset>
            </wp:positionV>
            <wp:extent cx="1439545" cy="973455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lack-logo-no-backgrou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83D28" w14:textId="77777777" w:rsidR="00CC54BB" w:rsidRDefault="006F5773">
      <w:r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 wp14:anchorId="246F6AF9" wp14:editId="6167881B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534275" cy="5353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F160D" w14:textId="77777777" w:rsidR="00CC54BB" w:rsidRPr="00CC54BB" w:rsidRDefault="00CC54BB" w:rsidP="00CC54BB"/>
    <w:p w14:paraId="6ECDC77D" w14:textId="77777777" w:rsidR="00CC54BB" w:rsidRPr="00CC54BB" w:rsidRDefault="00CC54BB" w:rsidP="00CC54BB"/>
    <w:p w14:paraId="676AED49" w14:textId="77777777" w:rsidR="00CC54BB" w:rsidRPr="00CC54BB" w:rsidRDefault="00CC54BB" w:rsidP="00CC54BB"/>
    <w:p w14:paraId="0C1DF27F" w14:textId="77777777" w:rsidR="00CC54BB" w:rsidRPr="00CC54BB" w:rsidRDefault="00CC54BB" w:rsidP="00CC54BB"/>
    <w:p w14:paraId="73ECB7F8" w14:textId="77777777" w:rsidR="00CC54BB" w:rsidRPr="00CC54BB" w:rsidRDefault="00CC54BB" w:rsidP="00CC54BB"/>
    <w:p w14:paraId="5B5A8A05" w14:textId="77777777" w:rsidR="00CC54BB" w:rsidRPr="00CC54BB" w:rsidRDefault="00CC54BB" w:rsidP="00CC54BB"/>
    <w:p w14:paraId="3B6DD56E" w14:textId="77777777" w:rsidR="00CC54BB" w:rsidRPr="00CC54BB" w:rsidRDefault="00CC54BB" w:rsidP="00CC54BB"/>
    <w:p w14:paraId="7FA1C136" w14:textId="77777777" w:rsidR="00CC54BB" w:rsidRPr="00CC54BB" w:rsidRDefault="00CC54BB" w:rsidP="00CC54BB"/>
    <w:p w14:paraId="7B7E362A" w14:textId="77777777" w:rsidR="00CC54BB" w:rsidRPr="00CC54BB" w:rsidRDefault="00CC54BB" w:rsidP="00CC54BB"/>
    <w:p w14:paraId="33F0EBB6" w14:textId="77777777" w:rsidR="00CC54BB" w:rsidRPr="00CC54BB" w:rsidRDefault="00CC54BB" w:rsidP="00CC54BB"/>
    <w:p w14:paraId="3C8F61BC" w14:textId="77777777" w:rsidR="00CC54BB" w:rsidRPr="00CC54BB" w:rsidRDefault="00CC54BB" w:rsidP="00CC54BB"/>
    <w:p w14:paraId="63A5411C" w14:textId="77777777" w:rsidR="00CC54BB" w:rsidRPr="00CC54BB" w:rsidRDefault="00CC54BB" w:rsidP="00CC54BB"/>
    <w:p w14:paraId="55BFCAE1" w14:textId="77777777" w:rsidR="00CC54BB" w:rsidRPr="00CC54BB" w:rsidRDefault="00CC54BB" w:rsidP="0038213F">
      <w:pPr>
        <w:ind w:firstLine="720"/>
      </w:pPr>
    </w:p>
    <w:p w14:paraId="39D6EF4F" w14:textId="77777777" w:rsidR="00CC54BB" w:rsidRPr="00CC54BB" w:rsidRDefault="00CC54BB" w:rsidP="00CC54BB"/>
    <w:p w14:paraId="05A76DD0" w14:textId="77777777" w:rsidR="00CC54BB" w:rsidRPr="00CC54BB" w:rsidRDefault="00975205" w:rsidP="00CC54B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DD4FBF" wp14:editId="0C678334">
                <wp:simplePos x="0" y="0"/>
                <wp:positionH relativeFrom="column">
                  <wp:posOffset>-419100</wp:posOffset>
                </wp:positionH>
                <wp:positionV relativeFrom="paragraph">
                  <wp:posOffset>106680</wp:posOffset>
                </wp:positionV>
                <wp:extent cx="3590925" cy="30194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45960" w14:textId="6F246BDC" w:rsidR="006F5773" w:rsidRPr="00815E93" w:rsidRDefault="004409A4" w:rsidP="006F5773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sz w:val="96"/>
                                <w:szCs w:val="44"/>
                              </w:rPr>
                            </w:pPr>
                            <w:proofErr w:type="spellStart"/>
                            <w:r w:rsidRPr="00EC418A">
                              <w:rPr>
                                <w:rFonts w:ascii="Arial" w:hAnsi="Arial" w:cs="Arial"/>
                                <w:b/>
                                <w:color w:val="F77F00" w:themeColor="accent2"/>
                                <w:sz w:val="92"/>
                                <w:szCs w:val="92"/>
                              </w:rPr>
                              <w:t>Bookbug</w:t>
                            </w:r>
                            <w:proofErr w:type="spellEnd"/>
                            <w:r w:rsidRPr="00EC418A">
                              <w:rPr>
                                <w:rFonts w:ascii="Arial" w:hAnsi="Arial" w:cs="Arial"/>
                                <w:b/>
                                <w:color w:val="F77F00" w:themeColor="accent2"/>
                                <w:sz w:val="92"/>
                                <w:szCs w:val="92"/>
                              </w:rPr>
                              <w:t xml:space="preserve"> Session: </w:t>
                            </w:r>
                            <w:proofErr w:type="spellStart"/>
                            <w:r w:rsidRPr="00EC418A">
                              <w:rPr>
                                <w:rFonts w:ascii="Arial" w:hAnsi="Arial" w:cs="Arial"/>
                                <w:b/>
                                <w:color w:val="F77F00" w:themeColor="accent2"/>
                                <w:sz w:val="92"/>
                                <w:szCs w:val="92"/>
                              </w:rPr>
                              <w:t>TransitionsNursery</w:t>
                            </w:r>
                            <w:proofErr w:type="spellEnd"/>
                            <w:r w:rsidRPr="00EC418A">
                              <w:rPr>
                                <w:rFonts w:ascii="Arial" w:hAnsi="Arial" w:cs="Arial"/>
                                <w:b/>
                                <w:color w:val="F77F00" w:themeColor="accent2"/>
                                <w:sz w:val="92"/>
                                <w:szCs w:val="92"/>
                              </w:rPr>
                              <w:t xml:space="preserve"> to P1</w:t>
                            </w:r>
                            <w:r w:rsidRPr="00EC418A">
                              <w:rPr>
                                <w:rFonts w:ascii="Arial" w:hAnsi="Arial" w:cs="Arial"/>
                                <w:b/>
                                <w:color w:val="F77F00" w:themeColor="accent2"/>
                                <w:sz w:val="72"/>
                                <w:szCs w:val="44"/>
                              </w:rPr>
                              <w:t xml:space="preserve"> </w:t>
                            </w:r>
                            <w:r w:rsidRPr="004409A4">
                              <w:rPr>
                                <w:rFonts w:ascii="Arial" w:hAnsi="Arial" w:cs="Arial"/>
                                <w:b/>
                                <w:sz w:val="96"/>
                                <w:szCs w:val="44"/>
                              </w:rPr>
                              <w:t>transition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D4F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pt;margin-top:8.4pt;width:282.75pt;height:23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" stroked="f">
                <v:textbox>
                  <w:txbxContent>
                    <w:p w14:paraId="51045960" w14:textId="6F246BDC" w:rsidR="006F5773" w:rsidRPr="00815E93" w:rsidRDefault="004409A4" w:rsidP="006F5773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sz w:val="96"/>
                          <w:szCs w:val="44"/>
                        </w:rPr>
                      </w:pPr>
                      <w:proofErr w:type="spellStart"/>
                      <w:r w:rsidRPr="00EC418A">
                        <w:rPr>
                          <w:rFonts w:ascii="Arial" w:hAnsi="Arial" w:cs="Arial"/>
                          <w:b/>
                          <w:color w:val="F77F00" w:themeColor="accent2"/>
                          <w:sz w:val="92"/>
                          <w:szCs w:val="92"/>
                        </w:rPr>
                        <w:t>Bookbug</w:t>
                      </w:r>
                      <w:proofErr w:type="spellEnd"/>
                      <w:r w:rsidRPr="00EC418A">
                        <w:rPr>
                          <w:rFonts w:ascii="Arial" w:hAnsi="Arial" w:cs="Arial"/>
                          <w:b/>
                          <w:color w:val="F77F00" w:themeColor="accent2"/>
                          <w:sz w:val="92"/>
                          <w:szCs w:val="92"/>
                        </w:rPr>
                        <w:t xml:space="preserve"> Session: </w:t>
                      </w:r>
                      <w:proofErr w:type="spellStart"/>
                      <w:r w:rsidRPr="00EC418A">
                        <w:rPr>
                          <w:rFonts w:ascii="Arial" w:hAnsi="Arial" w:cs="Arial"/>
                          <w:b/>
                          <w:color w:val="F77F00" w:themeColor="accent2"/>
                          <w:sz w:val="92"/>
                          <w:szCs w:val="92"/>
                        </w:rPr>
                        <w:t>TransitionsNursery</w:t>
                      </w:r>
                      <w:proofErr w:type="spellEnd"/>
                      <w:r w:rsidRPr="00EC418A">
                        <w:rPr>
                          <w:rFonts w:ascii="Arial" w:hAnsi="Arial" w:cs="Arial"/>
                          <w:b/>
                          <w:color w:val="F77F00" w:themeColor="accent2"/>
                          <w:sz w:val="92"/>
                          <w:szCs w:val="92"/>
                        </w:rPr>
                        <w:t xml:space="preserve"> to P1</w:t>
                      </w:r>
                      <w:r w:rsidRPr="00EC418A">
                        <w:rPr>
                          <w:rFonts w:ascii="Arial" w:hAnsi="Arial" w:cs="Arial"/>
                          <w:b/>
                          <w:color w:val="F77F00" w:themeColor="accent2"/>
                          <w:sz w:val="72"/>
                          <w:szCs w:val="44"/>
                        </w:rPr>
                        <w:t xml:space="preserve"> </w:t>
                      </w:r>
                      <w:r w:rsidRPr="004409A4">
                        <w:rPr>
                          <w:rFonts w:ascii="Arial" w:hAnsi="Arial" w:cs="Arial"/>
                          <w:b/>
                          <w:sz w:val="96"/>
                          <w:szCs w:val="44"/>
                        </w:rPr>
                        <w:t>transition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2C7C50" w14:textId="2496775D" w:rsidR="00CC54BB" w:rsidRPr="00CC54BB" w:rsidRDefault="0032454B" w:rsidP="00CC54BB">
      <w:r w:rsidRPr="007C3D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577A727" wp14:editId="2A543585">
                <wp:simplePos x="0" y="0"/>
                <wp:positionH relativeFrom="column">
                  <wp:posOffset>3409950</wp:posOffset>
                </wp:positionH>
                <wp:positionV relativeFrom="paragraph">
                  <wp:posOffset>144145</wp:posOffset>
                </wp:positionV>
                <wp:extent cx="2752725" cy="323850"/>
                <wp:effectExtent l="0" t="0" r="952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0EA2D" w14:textId="77777777" w:rsidR="007C3D9A" w:rsidRPr="00EC418A" w:rsidRDefault="0032454B" w:rsidP="007C3D9A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F77F00" w:themeColor="accent2"/>
                                <w:sz w:val="32"/>
                                <w:szCs w:val="44"/>
                              </w:rPr>
                            </w:pPr>
                            <w:r w:rsidRPr="00EC418A">
                              <w:rPr>
                                <w:rFonts w:ascii="Arial" w:hAnsi="Arial" w:cs="Arial"/>
                                <w:color w:val="F77F00" w:themeColor="accent2"/>
                                <w:sz w:val="32"/>
                                <w:szCs w:val="44"/>
                              </w:rPr>
                              <w:t xml:space="preserve">Ages </w:t>
                            </w:r>
                            <w:r w:rsidR="00975205" w:rsidRPr="00EC418A">
                              <w:rPr>
                                <w:rFonts w:ascii="Arial" w:hAnsi="Arial" w:cs="Arial"/>
                                <w:color w:val="F77F00" w:themeColor="accent2"/>
                                <w:sz w:val="32"/>
                                <w:szCs w:val="44"/>
                              </w:rPr>
                              <w:t>3</w:t>
                            </w:r>
                            <w:r w:rsidRPr="00EC418A">
                              <w:rPr>
                                <w:rFonts w:ascii="Arial" w:hAnsi="Arial" w:cs="Arial"/>
                                <w:color w:val="F77F00" w:themeColor="accent2"/>
                                <w:sz w:val="32"/>
                                <w:szCs w:val="44"/>
                              </w:rPr>
                              <w:t>–5</w:t>
                            </w:r>
                          </w:p>
                          <w:p w14:paraId="47548AAD" w14:textId="77777777" w:rsidR="007C3D9A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14:paraId="1158EFE2" w14:textId="77777777" w:rsidR="007C3D9A" w:rsidRPr="00944AB9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A727" id="Text Box 9" o:spid="_x0000_s1027" type="#_x0000_t202" style="position:absolute;margin-left:268.5pt;margin-top:11.35pt;width:216.75pt;height:2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" stroked="f">
                <v:textbox>
                  <w:txbxContent>
                    <w:p w14:paraId="3AF0EA2D" w14:textId="77777777" w:rsidR="007C3D9A" w:rsidRPr="00EC418A" w:rsidRDefault="0032454B" w:rsidP="007C3D9A">
                      <w:pPr>
                        <w:spacing w:after="0" w:line="216" w:lineRule="auto"/>
                        <w:rPr>
                          <w:rFonts w:ascii="Arial" w:hAnsi="Arial" w:cs="Arial"/>
                          <w:color w:val="F77F00" w:themeColor="accent2"/>
                          <w:sz w:val="32"/>
                          <w:szCs w:val="44"/>
                        </w:rPr>
                      </w:pPr>
                      <w:r w:rsidRPr="00EC418A">
                        <w:rPr>
                          <w:rFonts w:ascii="Arial" w:hAnsi="Arial" w:cs="Arial"/>
                          <w:color w:val="F77F00" w:themeColor="accent2"/>
                          <w:sz w:val="32"/>
                          <w:szCs w:val="44"/>
                        </w:rPr>
                        <w:t xml:space="preserve">Ages </w:t>
                      </w:r>
                      <w:r w:rsidR="00975205" w:rsidRPr="00EC418A">
                        <w:rPr>
                          <w:rFonts w:ascii="Arial" w:hAnsi="Arial" w:cs="Arial"/>
                          <w:color w:val="F77F00" w:themeColor="accent2"/>
                          <w:sz w:val="32"/>
                          <w:szCs w:val="44"/>
                        </w:rPr>
                        <w:t>3</w:t>
                      </w:r>
                      <w:r w:rsidRPr="00EC418A">
                        <w:rPr>
                          <w:rFonts w:ascii="Arial" w:hAnsi="Arial" w:cs="Arial"/>
                          <w:color w:val="F77F00" w:themeColor="accent2"/>
                          <w:sz w:val="32"/>
                          <w:szCs w:val="44"/>
                        </w:rPr>
                        <w:t>–5</w:t>
                      </w:r>
                    </w:p>
                    <w:p w14:paraId="47548AAD" w14:textId="77777777" w:rsidR="007C3D9A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  <w:p w14:paraId="1158EFE2" w14:textId="77777777" w:rsidR="007C3D9A" w:rsidRPr="00944AB9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960B8D" wp14:editId="46461111">
                <wp:simplePos x="0" y="0"/>
                <wp:positionH relativeFrom="column">
                  <wp:posOffset>3514725</wp:posOffset>
                </wp:positionH>
                <wp:positionV relativeFrom="paragraph">
                  <wp:posOffset>77470</wp:posOffset>
                </wp:positionV>
                <wp:extent cx="26479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B4A73" id="Straight Connector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6.1pt" to="485.2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Pr="007C3D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90981EF" wp14:editId="4CCA6F9C">
                <wp:simplePos x="0" y="0"/>
                <wp:positionH relativeFrom="column">
                  <wp:posOffset>3409950</wp:posOffset>
                </wp:positionH>
                <wp:positionV relativeFrom="paragraph">
                  <wp:posOffset>562610</wp:posOffset>
                </wp:positionV>
                <wp:extent cx="2752725" cy="676275"/>
                <wp:effectExtent l="0" t="0" r="9525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4E490" w14:textId="77777777" w:rsidR="007C3D9A" w:rsidRPr="00EC418A" w:rsidRDefault="007C3D9A" w:rsidP="007C3D9A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F77F00" w:themeColor="accent2"/>
                                <w:sz w:val="32"/>
                                <w:szCs w:val="44"/>
                              </w:rPr>
                            </w:pPr>
                            <w:r w:rsidRPr="00EC418A">
                              <w:rPr>
                                <w:rFonts w:ascii="Arial" w:hAnsi="Arial" w:cs="Arial"/>
                                <w:color w:val="F77F00" w:themeColor="accent2"/>
                                <w:sz w:val="32"/>
                                <w:szCs w:val="44"/>
                              </w:rPr>
                              <w:t xml:space="preserve">Resource created by </w:t>
                            </w:r>
                            <w:r w:rsidR="00A01738" w:rsidRPr="00EC418A">
                              <w:rPr>
                                <w:rFonts w:ascii="Arial" w:hAnsi="Arial" w:cs="Arial"/>
                                <w:color w:val="F77F00" w:themeColor="accent2"/>
                                <w:sz w:val="32"/>
                                <w:szCs w:val="44"/>
                              </w:rPr>
                              <w:t>Scottish Book Trust</w:t>
                            </w:r>
                          </w:p>
                          <w:p w14:paraId="68615A80" w14:textId="77777777" w:rsidR="007C3D9A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14:paraId="79D9D9CE" w14:textId="77777777" w:rsidR="007C3D9A" w:rsidRPr="00944AB9" w:rsidRDefault="007C3D9A" w:rsidP="007C3D9A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981EF" id="Text Box 10" o:spid="_x0000_s1028" type="#_x0000_t202" style="position:absolute;margin-left:268.5pt;margin-top:44.3pt;width:216.75pt;height:53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" stroked="f">
                <v:textbox>
                  <w:txbxContent>
                    <w:p w14:paraId="7E24E490" w14:textId="77777777" w:rsidR="007C3D9A" w:rsidRPr="00EC418A" w:rsidRDefault="007C3D9A" w:rsidP="007C3D9A">
                      <w:pPr>
                        <w:spacing w:after="0" w:line="216" w:lineRule="auto"/>
                        <w:rPr>
                          <w:rFonts w:ascii="Arial" w:hAnsi="Arial" w:cs="Arial"/>
                          <w:color w:val="F77F00" w:themeColor="accent2"/>
                          <w:sz w:val="32"/>
                          <w:szCs w:val="44"/>
                        </w:rPr>
                      </w:pPr>
                      <w:r w:rsidRPr="00EC418A">
                        <w:rPr>
                          <w:rFonts w:ascii="Arial" w:hAnsi="Arial" w:cs="Arial"/>
                          <w:color w:val="F77F00" w:themeColor="accent2"/>
                          <w:sz w:val="32"/>
                          <w:szCs w:val="44"/>
                        </w:rPr>
                        <w:t xml:space="preserve">Resource created by </w:t>
                      </w:r>
                      <w:r w:rsidR="00A01738" w:rsidRPr="00EC418A">
                        <w:rPr>
                          <w:rFonts w:ascii="Arial" w:hAnsi="Arial" w:cs="Arial"/>
                          <w:color w:val="F77F00" w:themeColor="accent2"/>
                          <w:sz w:val="32"/>
                          <w:szCs w:val="44"/>
                        </w:rPr>
                        <w:t>Scottish Book Trust</w:t>
                      </w:r>
                    </w:p>
                    <w:p w14:paraId="68615A80" w14:textId="77777777" w:rsidR="007C3D9A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  <w:p w14:paraId="79D9D9CE" w14:textId="77777777" w:rsidR="007C3D9A" w:rsidRPr="00944AB9" w:rsidRDefault="007C3D9A" w:rsidP="007C3D9A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A9C1EF" w14:textId="77777777" w:rsidR="00CC54BB" w:rsidRPr="00CC54BB" w:rsidRDefault="0032454B" w:rsidP="00CC54BB"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8C20D5" wp14:editId="38D4690A">
                <wp:simplePos x="0" y="0"/>
                <wp:positionH relativeFrom="column">
                  <wp:posOffset>3514725</wp:posOffset>
                </wp:positionH>
                <wp:positionV relativeFrom="paragraph">
                  <wp:posOffset>211293</wp:posOffset>
                </wp:positionV>
                <wp:extent cx="264795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7565C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16.65pt" to="485.2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14:paraId="7781C27E" w14:textId="77777777" w:rsidR="00CC54BB" w:rsidRPr="00CC54BB" w:rsidRDefault="00CC54BB" w:rsidP="00CC54BB"/>
    <w:p w14:paraId="480F565B" w14:textId="2F7F1A93" w:rsidR="00CC54BB" w:rsidRPr="00CC54BB" w:rsidRDefault="00EC418A" w:rsidP="00CC54BB"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289FF2" wp14:editId="26EF6AB3">
                <wp:simplePos x="0" y="0"/>
                <wp:positionH relativeFrom="column">
                  <wp:posOffset>3514725</wp:posOffset>
                </wp:positionH>
                <wp:positionV relativeFrom="paragraph">
                  <wp:posOffset>287655</wp:posOffset>
                </wp:positionV>
                <wp:extent cx="264795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F470B" id="Straight Connector 1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22.65pt" to="485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14:paraId="0F70C132" w14:textId="02E1E79D" w:rsidR="00CC54BB" w:rsidRPr="00CC54BB" w:rsidRDefault="00CC54BB" w:rsidP="00CC54BB"/>
    <w:p w14:paraId="73B0505C" w14:textId="77777777" w:rsidR="00CC54BB" w:rsidRPr="00CC54BB" w:rsidRDefault="00CC54BB" w:rsidP="00CC54BB"/>
    <w:p w14:paraId="4E07D846" w14:textId="7FA05B70" w:rsidR="00CC54BB" w:rsidRPr="00CC54BB" w:rsidRDefault="001443ED" w:rsidP="00CC54BB"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16C2F00A" wp14:editId="13513E6D">
            <wp:simplePos x="0" y="0"/>
            <wp:positionH relativeFrom="column">
              <wp:posOffset>2946688</wp:posOffset>
            </wp:positionH>
            <wp:positionV relativeFrom="paragraph">
              <wp:posOffset>104222</wp:posOffset>
            </wp:positionV>
            <wp:extent cx="3696087" cy="31076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BT-01-Flick-RIGHT-(Grey-BG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9" t="18510"/>
                    <a:stretch/>
                  </pic:blipFill>
                  <pic:spPr bwMode="auto">
                    <a:xfrm>
                      <a:off x="0" y="0"/>
                      <a:ext cx="3696087" cy="3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0E334" w14:textId="017FE1B4" w:rsidR="00CC54BB" w:rsidRPr="00CC54BB" w:rsidRDefault="00CC54BB" w:rsidP="00CC54BB"/>
    <w:p w14:paraId="2318F957" w14:textId="482B8FBB" w:rsidR="00211681" w:rsidRDefault="00211681" w:rsidP="00140CF5">
      <w:pPr>
        <w:spacing w:line="276" w:lineRule="auto"/>
      </w:pPr>
    </w:p>
    <w:p w14:paraId="102241F8" w14:textId="79DA6343" w:rsidR="00211681" w:rsidRDefault="00211681" w:rsidP="00140CF5">
      <w:pPr>
        <w:spacing w:line="276" w:lineRule="auto"/>
      </w:pPr>
    </w:p>
    <w:p w14:paraId="0D4985E3" w14:textId="4A1F01B1" w:rsidR="00140CF5" w:rsidRDefault="004409A4" w:rsidP="00140CF5">
      <w:pPr>
        <w:spacing w:line="276" w:lineRule="auto"/>
        <w:rPr>
          <w:rFonts w:ascii="Arial" w:hAnsi="Arial" w:cs="Arial"/>
          <w:b/>
          <w:sz w:val="44"/>
          <w:szCs w:val="4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7CE806B" wp14:editId="188D1894">
                <wp:simplePos x="0" y="0"/>
                <wp:positionH relativeFrom="column">
                  <wp:posOffset>-361950</wp:posOffset>
                </wp:positionH>
                <wp:positionV relativeFrom="paragraph">
                  <wp:posOffset>83820</wp:posOffset>
                </wp:positionV>
                <wp:extent cx="3257550" cy="828675"/>
                <wp:effectExtent l="0" t="0" r="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8D069" w14:textId="77777777" w:rsidR="006F5773" w:rsidRPr="00EC418A" w:rsidRDefault="00975205" w:rsidP="006F5773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F77F00" w:themeColor="accent2"/>
                                <w:sz w:val="36"/>
                                <w:szCs w:val="44"/>
                              </w:rPr>
                            </w:pPr>
                            <w:r w:rsidRPr="00EC418A">
                              <w:rPr>
                                <w:rFonts w:ascii="Arial" w:hAnsi="Arial" w:cs="Arial"/>
                                <w:color w:val="F77F00" w:themeColor="accent2"/>
                                <w:sz w:val="36"/>
                                <w:szCs w:val="44"/>
                              </w:rPr>
                              <w:t xml:space="preserve">Using Bookbug Sessions to support Nursery to Primary 1 transitions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E806B" id="_x0000_s1029" type="#_x0000_t202" style="position:absolute;margin-left:-28.5pt;margin-top:6.6pt;width:256.5pt;height:6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" stroked="f">
                <v:textbox>
                  <w:txbxContent>
                    <w:p w14:paraId="65C8D069" w14:textId="77777777" w:rsidR="006F5773" w:rsidRPr="00EC418A" w:rsidRDefault="00975205" w:rsidP="006F5773">
                      <w:pPr>
                        <w:spacing w:after="0" w:line="216" w:lineRule="auto"/>
                        <w:rPr>
                          <w:rFonts w:ascii="Arial" w:hAnsi="Arial" w:cs="Arial"/>
                          <w:color w:val="F77F00" w:themeColor="accent2"/>
                          <w:sz w:val="36"/>
                          <w:szCs w:val="44"/>
                        </w:rPr>
                      </w:pPr>
                      <w:r w:rsidRPr="00EC418A">
                        <w:rPr>
                          <w:rFonts w:ascii="Arial" w:hAnsi="Arial" w:cs="Arial"/>
                          <w:color w:val="F77F00" w:themeColor="accent2"/>
                          <w:sz w:val="36"/>
                          <w:szCs w:val="44"/>
                        </w:rPr>
                        <w:t xml:space="preserve">Using Bookbug Sessions to support Nursery to Primary 1 transitions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37A1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64C21E13" wp14:editId="0608B298">
            <wp:simplePos x="0" y="0"/>
            <wp:positionH relativeFrom="margin">
              <wp:posOffset>5226372</wp:posOffset>
            </wp:positionH>
            <wp:positionV relativeFrom="paragraph">
              <wp:posOffset>433705</wp:posOffset>
            </wp:positionV>
            <wp:extent cx="1209830" cy="1298527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ookbug (1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25"/>
                    <a:stretch/>
                  </pic:blipFill>
                  <pic:spPr bwMode="auto">
                    <a:xfrm>
                      <a:off x="0" y="0"/>
                      <a:ext cx="1209830" cy="129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EEB" w:rsidRPr="00612EEB">
        <w:rPr>
          <w:rFonts w:ascii="Arial" w:hAnsi="Arial" w:cs="Arial"/>
          <w:b/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16B83615" wp14:editId="33FF7455">
                <wp:simplePos x="0" y="0"/>
                <wp:positionH relativeFrom="column">
                  <wp:posOffset>-400050</wp:posOffset>
                </wp:positionH>
                <wp:positionV relativeFrom="paragraph">
                  <wp:posOffset>997585</wp:posOffset>
                </wp:positionV>
                <wp:extent cx="2981325" cy="371475"/>
                <wp:effectExtent l="0" t="0" r="952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C9B7D" w14:textId="77777777" w:rsidR="00612EEB" w:rsidRPr="00EC418A" w:rsidRDefault="00612EEB" w:rsidP="00612EEB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color w:val="F77F00" w:themeColor="accent2"/>
                                <w:sz w:val="36"/>
                                <w:szCs w:val="44"/>
                              </w:rPr>
                            </w:pPr>
                            <w:r w:rsidRPr="00EC418A">
                              <w:rPr>
                                <w:rFonts w:ascii="Arial" w:hAnsi="Arial" w:cs="Arial"/>
                                <w:b/>
                                <w:color w:val="F77F00" w:themeColor="accent2"/>
                                <w:sz w:val="36"/>
                                <w:szCs w:val="44"/>
                              </w:rPr>
                              <w:t>scottishbooktrust.com</w:t>
                            </w:r>
                          </w:p>
                          <w:p w14:paraId="1D45C0A9" w14:textId="77777777" w:rsidR="00612EEB" w:rsidRPr="00944AB9" w:rsidRDefault="00612EEB" w:rsidP="00612EEB">
                            <w:pPr>
                              <w:spacing w:after="0" w:line="216" w:lineRule="auto"/>
                              <w:rPr>
                                <w:rFonts w:ascii="HelveticaNeueAltaLT Std" w:hAnsi="HelveticaNeueAltaLT Std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83615" id="Text Box 3" o:spid="_x0000_s1030" type="#_x0000_t202" style="position:absolute;margin-left:-31.5pt;margin-top:78.55pt;width:234.75pt;height:29.2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" stroked="f">
                <v:textbox>
                  <w:txbxContent>
                    <w:p w14:paraId="0FDC9B7D" w14:textId="77777777" w:rsidR="00612EEB" w:rsidRPr="00EC418A" w:rsidRDefault="00612EEB" w:rsidP="00612EEB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color w:val="F77F00" w:themeColor="accent2"/>
                          <w:sz w:val="36"/>
                          <w:szCs w:val="44"/>
                        </w:rPr>
                      </w:pPr>
                      <w:r w:rsidRPr="00EC418A">
                        <w:rPr>
                          <w:rFonts w:ascii="Arial" w:hAnsi="Arial" w:cs="Arial"/>
                          <w:b/>
                          <w:color w:val="F77F00" w:themeColor="accent2"/>
                          <w:sz w:val="36"/>
                          <w:szCs w:val="44"/>
                        </w:rPr>
                        <w:t>scottishbooktrust.com</w:t>
                      </w:r>
                    </w:p>
                    <w:p w14:paraId="1D45C0A9" w14:textId="77777777" w:rsidR="00612EEB" w:rsidRPr="00944AB9" w:rsidRDefault="00612EEB" w:rsidP="00612EEB">
                      <w:pPr>
                        <w:spacing w:after="0" w:line="216" w:lineRule="auto"/>
                        <w:rPr>
                          <w:rFonts w:ascii="HelveticaNeueAltaLT Std" w:hAnsi="HelveticaNeueAltaLT Std"/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2EEB" w:rsidRPr="00612EEB">
        <w:rPr>
          <w:rFonts w:ascii="Arial" w:hAnsi="Arial" w:cs="Arial"/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698176" behindDoc="1" locked="0" layoutInCell="1" allowOverlap="1" wp14:anchorId="6A1EBD43" wp14:editId="384FB21F">
            <wp:simplePos x="0" y="0"/>
            <wp:positionH relativeFrom="column">
              <wp:posOffset>-314325</wp:posOffset>
            </wp:positionH>
            <wp:positionV relativeFrom="paragraph">
              <wp:posOffset>1351280</wp:posOffset>
            </wp:positionV>
            <wp:extent cx="1162050" cy="357505"/>
            <wp:effectExtent l="0" t="0" r="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cons for email footer_bla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2112E" w14:textId="77777777" w:rsidR="008F3961" w:rsidRDefault="008F3961" w:rsidP="00140CF5">
      <w:pPr>
        <w:spacing w:line="276" w:lineRule="auto"/>
        <w:rPr>
          <w:rFonts w:ascii="Arial" w:hAnsi="Arial" w:cs="Arial"/>
          <w:b/>
          <w:sz w:val="44"/>
          <w:szCs w:val="44"/>
        </w:rPr>
      </w:pPr>
    </w:p>
    <w:p w14:paraId="5C7A08FF" w14:textId="77777777" w:rsidR="008F3961" w:rsidRPr="00EC418A" w:rsidRDefault="008F3961" w:rsidP="008F3961">
      <w:pPr>
        <w:spacing w:line="276" w:lineRule="auto"/>
        <w:rPr>
          <w:rFonts w:ascii="Arial" w:hAnsi="Arial" w:cs="Arial"/>
          <w:b/>
          <w:color w:val="F77F00" w:themeColor="accent2"/>
          <w:sz w:val="44"/>
          <w:szCs w:val="44"/>
        </w:rPr>
      </w:pPr>
      <w:r w:rsidRPr="00EC418A">
        <w:rPr>
          <w:rFonts w:ascii="Arial" w:hAnsi="Arial" w:cs="Arial"/>
          <w:b/>
          <w:color w:val="F77F00" w:themeColor="accent2"/>
          <w:sz w:val="44"/>
          <w:szCs w:val="44"/>
        </w:rPr>
        <w:lastRenderedPageBreak/>
        <w:t>Contents</w:t>
      </w:r>
    </w:p>
    <w:p w14:paraId="50B7FF12" w14:textId="77777777" w:rsidR="008F3961" w:rsidRDefault="008F3961" w:rsidP="008F3961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About this resource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</w:t>
      </w:r>
    </w:p>
    <w:p w14:paraId="3DC1269D" w14:textId="77777777" w:rsidR="00772B0B" w:rsidRDefault="00772B0B" w:rsidP="008F3961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songs and rhymes are important at this stage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</w:t>
      </w:r>
    </w:p>
    <w:p w14:paraId="35F31D0B" w14:textId="77777777" w:rsidR="00772B0B" w:rsidRDefault="00772B0B" w:rsidP="008F3961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Top tips for a transition Bookbug Session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</w:t>
      </w:r>
    </w:p>
    <w:p w14:paraId="4AADF7D3" w14:textId="54F710A3" w:rsidR="00772B0B" w:rsidRDefault="00772B0B" w:rsidP="008F3961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Bookbug Session</w:t>
      </w:r>
      <w:r w:rsidR="00A75D5C">
        <w:rPr>
          <w:rFonts w:ascii="Arial" w:hAnsi="Arial" w:cs="Arial"/>
          <w:sz w:val="24"/>
          <w:szCs w:val="24"/>
        </w:rPr>
        <w:t xml:space="preserve"> plan ‘</w:t>
      </w:r>
      <w:r w:rsidR="0078331E">
        <w:rPr>
          <w:rFonts w:ascii="Arial" w:hAnsi="Arial" w:cs="Arial"/>
          <w:sz w:val="24"/>
          <w:szCs w:val="24"/>
        </w:rPr>
        <w:t xml:space="preserve">Transitions - </w:t>
      </w:r>
      <w:r w:rsidR="0078331E" w:rsidRPr="0078331E">
        <w:rPr>
          <w:rFonts w:ascii="Arial" w:hAnsi="Arial" w:cs="Arial"/>
          <w:sz w:val="24"/>
          <w:szCs w:val="24"/>
        </w:rPr>
        <w:t>Nursery to P1 transition</w:t>
      </w:r>
      <w:r w:rsidR="0078331E">
        <w:rPr>
          <w:rFonts w:ascii="Arial" w:hAnsi="Arial" w:cs="Arial"/>
          <w:sz w:val="24"/>
          <w:szCs w:val="24"/>
        </w:rPr>
        <w:t>’</w:t>
      </w:r>
      <w:r w:rsidR="00A75D5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</w:t>
      </w:r>
    </w:p>
    <w:p w14:paraId="3FCFCC35" w14:textId="77777777" w:rsidR="00EC418A" w:rsidRDefault="00EC418A" w:rsidP="008F3961">
      <w:pPr>
        <w:spacing w:line="276" w:lineRule="auto"/>
        <w:rPr>
          <w:rFonts w:ascii="Arial" w:hAnsi="Arial" w:cs="Arial"/>
          <w:sz w:val="24"/>
          <w:szCs w:val="24"/>
        </w:rPr>
      </w:pPr>
    </w:p>
    <w:p w14:paraId="73C0D73A" w14:textId="49DD09DA" w:rsidR="008F3961" w:rsidRPr="004B5F44" w:rsidRDefault="008F3961" w:rsidP="008F3961">
      <w:pPr>
        <w:spacing w:line="276" w:lineRule="auto"/>
        <w:rPr>
          <w:rFonts w:ascii="Arial" w:hAnsi="Arial" w:cs="Arial"/>
          <w:sz w:val="24"/>
          <w:szCs w:val="24"/>
        </w:rPr>
      </w:pPr>
      <w:r w:rsidRPr="007C3D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710FA0" wp14:editId="60714816">
                <wp:simplePos x="0" y="0"/>
                <wp:positionH relativeFrom="column">
                  <wp:posOffset>-28575</wp:posOffset>
                </wp:positionH>
                <wp:positionV relativeFrom="paragraph">
                  <wp:posOffset>82347</wp:posOffset>
                </wp:positionV>
                <wp:extent cx="581025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D5C5C" id="Straight Connector 1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6.5pt" to="455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" strokecolor="black [3213]" strokeweight=".5pt">
                <v:stroke joinstyle="miter"/>
              </v:line>
            </w:pict>
          </mc:Fallback>
        </mc:AlternateContent>
      </w:r>
    </w:p>
    <w:p w14:paraId="480DCBF9" w14:textId="77777777" w:rsidR="008F3961" w:rsidRPr="00EC418A" w:rsidRDefault="008F3961" w:rsidP="008F3961">
      <w:pPr>
        <w:spacing w:after="120" w:line="276" w:lineRule="auto"/>
        <w:rPr>
          <w:rFonts w:ascii="Arial" w:hAnsi="Arial" w:cs="Arial"/>
          <w:b/>
          <w:color w:val="F77F00" w:themeColor="accent2"/>
          <w:sz w:val="44"/>
          <w:szCs w:val="24"/>
        </w:rPr>
      </w:pPr>
      <w:r w:rsidRPr="00EC418A">
        <w:rPr>
          <w:rFonts w:ascii="Arial" w:hAnsi="Arial" w:cs="Arial"/>
          <w:b/>
          <w:color w:val="F77F00" w:themeColor="accent2"/>
          <w:sz w:val="44"/>
          <w:szCs w:val="24"/>
        </w:rPr>
        <w:t>About this resource</w:t>
      </w:r>
    </w:p>
    <w:p w14:paraId="5456EBB1" w14:textId="77777777" w:rsidR="001D50CB" w:rsidRPr="001D50CB" w:rsidRDefault="00BF0A5B" w:rsidP="001D50CB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1D50CB" w:rsidRPr="001D50CB">
        <w:rPr>
          <w:rFonts w:ascii="Arial" w:hAnsi="Arial" w:cs="Arial"/>
          <w:sz w:val="24"/>
          <w:szCs w:val="24"/>
        </w:rPr>
        <w:t xml:space="preserve">ransition from nursery to primary school can be a challenging time for families and schools. This year, there are the restrictions imposed </w:t>
      </w:r>
      <w:proofErr w:type="gramStart"/>
      <w:r w:rsidR="001D50CB" w:rsidRPr="001D50CB">
        <w:rPr>
          <w:rFonts w:ascii="Arial" w:hAnsi="Arial" w:cs="Arial"/>
          <w:sz w:val="24"/>
          <w:szCs w:val="24"/>
        </w:rPr>
        <w:t>as a result</w:t>
      </w:r>
      <w:proofErr w:type="gramEnd"/>
      <w:r w:rsidR="001D50CB" w:rsidRPr="001D50CB">
        <w:rPr>
          <w:rFonts w:ascii="Arial" w:hAnsi="Arial" w:cs="Arial"/>
          <w:sz w:val="24"/>
          <w:szCs w:val="24"/>
        </w:rPr>
        <w:t xml:space="preserve"> of </w:t>
      </w:r>
      <w:proofErr w:type="spellStart"/>
      <w:r w:rsidR="001D50CB" w:rsidRPr="001D50CB">
        <w:rPr>
          <w:rFonts w:ascii="Arial" w:hAnsi="Arial" w:cs="Arial"/>
          <w:sz w:val="24"/>
          <w:szCs w:val="24"/>
        </w:rPr>
        <w:t>Covid</w:t>
      </w:r>
      <w:proofErr w:type="spellEnd"/>
      <w:r w:rsidR="001D50CB" w:rsidRPr="001D50CB">
        <w:rPr>
          <w:rFonts w:ascii="Arial" w:hAnsi="Arial" w:cs="Arial"/>
          <w:sz w:val="24"/>
          <w:szCs w:val="24"/>
        </w:rPr>
        <w:t xml:space="preserve"> 19 to contend with as well.</w:t>
      </w:r>
    </w:p>
    <w:p w14:paraId="259CD625" w14:textId="77777777" w:rsidR="001D50CB" w:rsidRPr="001D50CB" w:rsidRDefault="001D50CB" w:rsidP="001D50CB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1D50CB">
        <w:rPr>
          <w:rFonts w:ascii="Arial" w:hAnsi="Arial" w:cs="Arial"/>
          <w:sz w:val="24"/>
          <w:szCs w:val="24"/>
        </w:rPr>
        <w:t xml:space="preserve">To support children through transition, we have developed a special Transition Bookbug Session </w:t>
      </w:r>
      <w:proofErr w:type="gramStart"/>
      <w:r w:rsidRPr="001D50CB">
        <w:rPr>
          <w:rFonts w:ascii="Arial" w:hAnsi="Arial" w:cs="Arial"/>
          <w:sz w:val="24"/>
          <w:szCs w:val="24"/>
        </w:rPr>
        <w:t>Plan which</w:t>
      </w:r>
      <w:proofErr w:type="gramEnd"/>
      <w:r w:rsidRPr="001D50CB">
        <w:rPr>
          <w:rFonts w:ascii="Arial" w:hAnsi="Arial" w:cs="Arial"/>
          <w:sz w:val="24"/>
          <w:szCs w:val="24"/>
        </w:rPr>
        <w:t xml:space="preserve"> you can use remotely or in small groups face to face.  </w:t>
      </w:r>
    </w:p>
    <w:p w14:paraId="0CD0120D" w14:textId="427AEBE9" w:rsidR="001D50CB" w:rsidRPr="001D50CB" w:rsidRDefault="001D50CB" w:rsidP="001D50CB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1D50CB">
        <w:rPr>
          <w:rFonts w:ascii="Arial" w:hAnsi="Arial" w:cs="Arial"/>
          <w:sz w:val="24"/>
          <w:szCs w:val="24"/>
        </w:rPr>
        <w:t xml:space="preserve">This resource includes </w:t>
      </w:r>
      <w:hyperlink r:id="rId13" w:history="1">
        <w:r w:rsidRPr="00FC4D24">
          <w:rPr>
            <w:rStyle w:val="Hyperlink"/>
            <w:rFonts w:ascii="Arial" w:hAnsi="Arial" w:cs="Arial"/>
            <w:sz w:val="24"/>
            <w:szCs w:val="24"/>
          </w:rPr>
          <w:t>a video of the session</w:t>
        </w:r>
      </w:hyperlink>
      <w:proofErr w:type="gramStart"/>
      <w:r w:rsidRPr="001D50CB">
        <w:rPr>
          <w:rFonts w:ascii="Arial" w:hAnsi="Arial" w:cs="Arial"/>
          <w:sz w:val="24"/>
          <w:szCs w:val="24"/>
        </w:rPr>
        <w:t xml:space="preserve"> which</w:t>
      </w:r>
      <w:proofErr w:type="gramEnd"/>
      <w:r w:rsidRPr="001D50CB">
        <w:rPr>
          <w:rFonts w:ascii="Arial" w:hAnsi="Arial" w:cs="Arial"/>
          <w:sz w:val="24"/>
          <w:szCs w:val="24"/>
        </w:rPr>
        <w:t xml:space="preserve"> you can use for reference or share directly with </w:t>
      </w:r>
      <w:r w:rsidR="00FC4D24">
        <w:rPr>
          <w:rFonts w:ascii="Arial" w:hAnsi="Arial" w:cs="Arial"/>
          <w:sz w:val="24"/>
          <w:szCs w:val="24"/>
        </w:rPr>
        <w:t>families to use over the summer</w:t>
      </w:r>
      <w:r w:rsidR="00363280" w:rsidRPr="00363280">
        <w:rPr>
          <w:rFonts w:ascii="Arial" w:hAnsi="Arial" w:cs="Arial"/>
          <w:sz w:val="24"/>
          <w:szCs w:val="24"/>
        </w:rPr>
        <w:t xml:space="preserve"> </w:t>
      </w:r>
      <w:r w:rsidRPr="001D50CB">
        <w:rPr>
          <w:rFonts w:ascii="Arial" w:hAnsi="Arial" w:cs="Arial"/>
          <w:sz w:val="24"/>
          <w:szCs w:val="24"/>
        </w:rPr>
        <w:t xml:space="preserve">and all the songs and rhymes can be listened to on our </w:t>
      </w:r>
      <w:hyperlink r:id="rId14" w:history="1">
        <w:r w:rsidRPr="00E9618C">
          <w:rPr>
            <w:rStyle w:val="Hyperlink"/>
            <w:rFonts w:ascii="Arial" w:hAnsi="Arial" w:cs="Arial"/>
            <w:sz w:val="24"/>
            <w:szCs w:val="24"/>
          </w:rPr>
          <w:t>website</w:t>
        </w:r>
      </w:hyperlink>
      <w:r w:rsidRPr="001D50CB">
        <w:rPr>
          <w:rFonts w:ascii="Arial" w:hAnsi="Arial" w:cs="Arial"/>
          <w:sz w:val="24"/>
          <w:szCs w:val="24"/>
        </w:rPr>
        <w:t xml:space="preserve"> or our free </w:t>
      </w:r>
      <w:hyperlink r:id="rId15" w:history="1">
        <w:r w:rsidRPr="00E9618C">
          <w:rPr>
            <w:rStyle w:val="Hyperlink"/>
            <w:rFonts w:ascii="Arial" w:hAnsi="Arial" w:cs="Arial"/>
            <w:sz w:val="24"/>
            <w:szCs w:val="24"/>
          </w:rPr>
          <w:t>Bookbug app</w:t>
        </w:r>
      </w:hyperlink>
      <w:r w:rsidRPr="001D50CB">
        <w:rPr>
          <w:rFonts w:ascii="Arial" w:hAnsi="Arial" w:cs="Arial"/>
          <w:sz w:val="24"/>
          <w:szCs w:val="24"/>
        </w:rPr>
        <w:t>.</w:t>
      </w:r>
    </w:p>
    <w:p w14:paraId="25513093" w14:textId="77777777" w:rsidR="001D50CB" w:rsidRPr="001D50CB" w:rsidRDefault="001D50CB" w:rsidP="001D50CB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1D50CB">
        <w:rPr>
          <w:rFonts w:ascii="Arial" w:hAnsi="Arial" w:cs="Arial"/>
          <w:sz w:val="24"/>
          <w:szCs w:val="24"/>
        </w:rPr>
        <w:t xml:space="preserve">Alongside </w:t>
      </w:r>
      <w:proofErr w:type="gramStart"/>
      <w:r w:rsidRPr="001D50CB">
        <w:rPr>
          <w:rFonts w:ascii="Arial" w:hAnsi="Arial" w:cs="Arial"/>
          <w:sz w:val="24"/>
          <w:szCs w:val="24"/>
        </w:rPr>
        <w:t>this</w:t>
      </w:r>
      <w:proofErr w:type="gramEnd"/>
      <w:r w:rsidRPr="001D50CB">
        <w:rPr>
          <w:rFonts w:ascii="Arial" w:hAnsi="Arial" w:cs="Arial"/>
          <w:sz w:val="24"/>
          <w:szCs w:val="24"/>
        </w:rPr>
        <w:t xml:space="preserve"> we have some information, advice and tips which you may find useful to help you adapt the sessions to your children and setting. </w:t>
      </w:r>
    </w:p>
    <w:p w14:paraId="36C1458E" w14:textId="77777777" w:rsidR="001D50CB" w:rsidRPr="001D50CB" w:rsidRDefault="001D50CB" w:rsidP="001D50CB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1D50CB">
        <w:rPr>
          <w:rFonts w:ascii="Arial" w:hAnsi="Arial" w:cs="Arial"/>
          <w:sz w:val="24"/>
          <w:szCs w:val="24"/>
        </w:rPr>
        <w:t>We hope you enjoy it!</w:t>
      </w:r>
    </w:p>
    <w:p w14:paraId="2F961D5F" w14:textId="77777777" w:rsidR="008F3961" w:rsidRDefault="008F3961" w:rsidP="008F3961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</w:p>
    <w:p w14:paraId="2CF1959D" w14:textId="77777777" w:rsidR="008F3961" w:rsidRDefault="008F3961" w:rsidP="008F3961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</w:p>
    <w:p w14:paraId="4B05622E" w14:textId="77777777" w:rsidR="008F3961" w:rsidRDefault="008F3961" w:rsidP="008F3961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</w:p>
    <w:p w14:paraId="289456C1" w14:textId="77777777" w:rsidR="008F3961" w:rsidRDefault="008F3961" w:rsidP="008F3961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</w:p>
    <w:p w14:paraId="5DD0EDFF" w14:textId="77777777" w:rsidR="008F3961" w:rsidRDefault="008F3961" w:rsidP="008F3961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</w:p>
    <w:p w14:paraId="33473F35" w14:textId="77777777" w:rsidR="008F3961" w:rsidRPr="00C0660F" w:rsidRDefault="008F3961" w:rsidP="008F3961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</w:p>
    <w:p w14:paraId="4F50997D" w14:textId="21D9E931" w:rsidR="00772B0B" w:rsidRDefault="00772B0B" w:rsidP="001D50CB">
      <w:pPr>
        <w:spacing w:line="276" w:lineRule="auto"/>
        <w:rPr>
          <w:rFonts w:ascii="Arial" w:hAnsi="Arial" w:cs="Arial"/>
          <w:b/>
          <w:sz w:val="44"/>
          <w:szCs w:val="44"/>
        </w:rPr>
      </w:pPr>
    </w:p>
    <w:p w14:paraId="3FD3D1C5" w14:textId="3C234BA8" w:rsidR="00EC418A" w:rsidRDefault="00EC418A" w:rsidP="001D50CB">
      <w:pPr>
        <w:spacing w:line="276" w:lineRule="auto"/>
        <w:rPr>
          <w:rFonts w:ascii="Arial" w:hAnsi="Arial" w:cs="Arial"/>
          <w:b/>
          <w:sz w:val="44"/>
          <w:szCs w:val="44"/>
        </w:rPr>
      </w:pPr>
    </w:p>
    <w:p w14:paraId="311A44BF" w14:textId="77777777" w:rsidR="00EC418A" w:rsidRDefault="00EC418A" w:rsidP="001D50CB">
      <w:pPr>
        <w:spacing w:line="276" w:lineRule="auto"/>
        <w:rPr>
          <w:rFonts w:ascii="Arial" w:hAnsi="Arial" w:cs="Arial"/>
          <w:b/>
          <w:sz w:val="44"/>
          <w:szCs w:val="44"/>
        </w:rPr>
      </w:pPr>
    </w:p>
    <w:p w14:paraId="621D23F4" w14:textId="77777777" w:rsidR="001D50CB" w:rsidRPr="00EC418A" w:rsidRDefault="001D50CB" w:rsidP="001D50CB">
      <w:pPr>
        <w:spacing w:line="276" w:lineRule="auto"/>
        <w:rPr>
          <w:rFonts w:ascii="Arial" w:hAnsi="Arial" w:cs="Arial"/>
          <w:b/>
          <w:color w:val="F77F00" w:themeColor="accent2"/>
          <w:sz w:val="44"/>
          <w:szCs w:val="44"/>
        </w:rPr>
      </w:pPr>
      <w:r w:rsidRPr="00EC418A">
        <w:rPr>
          <w:rFonts w:ascii="Arial" w:hAnsi="Arial" w:cs="Arial"/>
          <w:b/>
          <w:color w:val="F77F00" w:themeColor="accent2"/>
          <w:sz w:val="44"/>
          <w:szCs w:val="44"/>
        </w:rPr>
        <w:lastRenderedPageBreak/>
        <w:t>Why are songs and rhymes important at this stage?</w:t>
      </w:r>
    </w:p>
    <w:p w14:paraId="12F935CA" w14:textId="77777777" w:rsidR="001D50CB" w:rsidRPr="001D50CB" w:rsidRDefault="001D50CB" w:rsidP="001D50CB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1D50CB">
        <w:rPr>
          <w:rFonts w:ascii="Arial" w:hAnsi="Arial" w:cs="Arial"/>
          <w:sz w:val="24"/>
          <w:szCs w:val="24"/>
        </w:rPr>
        <w:t xml:space="preserve">Songs and rhymes are some of the building blocks to language and literacy skills. They encourage an awareness of </w:t>
      </w:r>
      <w:proofErr w:type="gramStart"/>
      <w:r w:rsidRPr="001D50CB">
        <w:rPr>
          <w:rFonts w:ascii="Arial" w:hAnsi="Arial" w:cs="Arial"/>
          <w:sz w:val="24"/>
          <w:szCs w:val="24"/>
        </w:rPr>
        <w:t>sounds and how they work together</w:t>
      </w:r>
      <w:proofErr w:type="gramEnd"/>
      <w:r w:rsidRPr="001D50CB">
        <w:rPr>
          <w:rFonts w:ascii="Arial" w:hAnsi="Arial" w:cs="Arial"/>
          <w:sz w:val="24"/>
          <w:szCs w:val="24"/>
        </w:rPr>
        <w:t>. This is needed before children map sounds onto letters.</w:t>
      </w:r>
    </w:p>
    <w:p w14:paraId="7D913A4E" w14:textId="77777777" w:rsidR="001D50CB" w:rsidRPr="001D50CB" w:rsidRDefault="001D50CB" w:rsidP="001D50CB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1D50CB">
        <w:rPr>
          <w:rFonts w:ascii="Arial" w:hAnsi="Arial" w:cs="Arial"/>
          <w:sz w:val="24"/>
          <w:szCs w:val="24"/>
        </w:rPr>
        <w:t xml:space="preserve">They also develop eye contact, turn taking, attention and listening </w:t>
      </w:r>
      <w:proofErr w:type="gramStart"/>
      <w:r w:rsidRPr="001D50CB">
        <w:rPr>
          <w:rFonts w:ascii="Arial" w:hAnsi="Arial" w:cs="Arial"/>
          <w:sz w:val="24"/>
          <w:szCs w:val="24"/>
        </w:rPr>
        <w:t>skills which</w:t>
      </w:r>
      <w:proofErr w:type="gramEnd"/>
      <w:r w:rsidRPr="001D50CB">
        <w:rPr>
          <w:rFonts w:ascii="Arial" w:hAnsi="Arial" w:cs="Arial"/>
          <w:sz w:val="24"/>
          <w:szCs w:val="24"/>
        </w:rPr>
        <w:t xml:space="preserve"> are crucial for good communication and being able to learn. </w:t>
      </w:r>
    </w:p>
    <w:p w14:paraId="4776BDD1" w14:textId="77777777" w:rsidR="001D50CB" w:rsidRPr="001D50CB" w:rsidRDefault="001D50CB" w:rsidP="001D50CB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1D50CB">
        <w:rPr>
          <w:rFonts w:ascii="Arial" w:hAnsi="Arial" w:cs="Arial"/>
          <w:sz w:val="24"/>
          <w:szCs w:val="24"/>
        </w:rPr>
        <w:t>Action songs and rhymes help children understand new words and concepts by highlighting keywords visually. They also encourage gross and fine motor development and coordination.</w:t>
      </w:r>
    </w:p>
    <w:p w14:paraId="315CE1F4" w14:textId="77777777" w:rsidR="001D50CB" w:rsidRPr="001D50CB" w:rsidRDefault="001D50CB" w:rsidP="001D50CB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1D50CB">
        <w:rPr>
          <w:rFonts w:ascii="Arial" w:hAnsi="Arial" w:cs="Arial"/>
          <w:sz w:val="24"/>
          <w:szCs w:val="24"/>
        </w:rPr>
        <w:t>Counting songs and rhymes help develop early numeracy.</w:t>
      </w:r>
    </w:p>
    <w:p w14:paraId="53551E1D" w14:textId="77777777" w:rsidR="001D50CB" w:rsidRPr="001D50CB" w:rsidRDefault="001D50CB" w:rsidP="001D50CB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 w:rsidRPr="001D50CB">
        <w:rPr>
          <w:rFonts w:ascii="Arial" w:hAnsi="Arial" w:cs="Arial"/>
          <w:sz w:val="24"/>
          <w:szCs w:val="24"/>
        </w:rPr>
        <w:t xml:space="preserve">Especially helpful right now, singing can boost psychological wellbeing – singing together promotes a sense of belonging and endorphins (“happy hormones”) </w:t>
      </w:r>
      <w:proofErr w:type="gramStart"/>
      <w:r w:rsidRPr="001D50CB">
        <w:rPr>
          <w:rFonts w:ascii="Arial" w:hAnsi="Arial" w:cs="Arial"/>
          <w:sz w:val="24"/>
          <w:szCs w:val="24"/>
        </w:rPr>
        <w:t>are released</w:t>
      </w:r>
      <w:proofErr w:type="gramEnd"/>
      <w:r w:rsidRPr="001D50CB">
        <w:rPr>
          <w:rFonts w:ascii="Arial" w:hAnsi="Arial" w:cs="Arial"/>
          <w:sz w:val="24"/>
          <w:szCs w:val="24"/>
        </w:rPr>
        <w:t xml:space="preserve"> when we sing!</w:t>
      </w:r>
    </w:p>
    <w:p w14:paraId="03711B86" w14:textId="77777777" w:rsidR="00A915F1" w:rsidRPr="00A915F1" w:rsidRDefault="00A915F1" w:rsidP="001C1D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Find ideas for songs and rhymes to try or learn the words, tune or actions in our online </w:t>
      </w:r>
      <w:hyperlink r:id="rId16" w:history="1">
        <w:r w:rsidRPr="00A915F1">
          <w:rPr>
            <w:rStyle w:val="Hyperlink"/>
            <w:rFonts w:ascii="Arial" w:hAnsi="Arial" w:cs="Arial"/>
            <w:sz w:val="24"/>
          </w:rPr>
          <w:t>song and rhyme library</w:t>
        </w:r>
      </w:hyperlink>
      <w:r>
        <w:rPr>
          <w:rFonts w:ascii="Arial" w:hAnsi="Arial" w:cs="Arial"/>
          <w:sz w:val="24"/>
        </w:rPr>
        <w:t xml:space="preserve"> or download the </w:t>
      </w:r>
      <w:hyperlink r:id="rId17" w:history="1">
        <w:r w:rsidRPr="00A915F1">
          <w:rPr>
            <w:rStyle w:val="Hyperlink"/>
            <w:rFonts w:ascii="Arial" w:hAnsi="Arial" w:cs="Arial"/>
            <w:sz w:val="24"/>
          </w:rPr>
          <w:t>free Bookbug app</w:t>
        </w:r>
      </w:hyperlink>
      <w:r>
        <w:rPr>
          <w:rFonts w:ascii="Arial" w:hAnsi="Arial" w:cs="Arial"/>
          <w:sz w:val="24"/>
        </w:rPr>
        <w:t>.</w:t>
      </w:r>
    </w:p>
    <w:p w14:paraId="2FCCEFA8" w14:textId="77777777" w:rsidR="00A23465" w:rsidRPr="00A23465" w:rsidRDefault="00A23465" w:rsidP="001C1D90">
      <w:pPr>
        <w:rPr>
          <w:rFonts w:ascii="Arial" w:hAnsi="Arial" w:cs="Arial"/>
          <w:sz w:val="24"/>
        </w:rPr>
      </w:pPr>
      <w:r w:rsidRPr="00A23465">
        <w:rPr>
          <w:rFonts w:ascii="Arial" w:hAnsi="Arial" w:cs="Arial"/>
          <w:sz w:val="24"/>
        </w:rPr>
        <w:t>For more</w:t>
      </w:r>
      <w:r>
        <w:rPr>
          <w:rFonts w:ascii="Arial" w:hAnsi="Arial" w:cs="Arial"/>
          <w:sz w:val="24"/>
        </w:rPr>
        <w:t xml:space="preserve"> on the benefits of including songs and rhymes at this stage, the </w:t>
      </w:r>
      <w:proofErr w:type="spellStart"/>
      <w:r>
        <w:rPr>
          <w:rFonts w:ascii="Arial" w:hAnsi="Arial" w:cs="Arial"/>
          <w:sz w:val="24"/>
        </w:rPr>
        <w:t>Hanen</w:t>
      </w:r>
      <w:proofErr w:type="spellEnd"/>
      <w:r>
        <w:rPr>
          <w:rFonts w:ascii="Arial" w:hAnsi="Arial" w:cs="Arial"/>
          <w:sz w:val="24"/>
        </w:rPr>
        <w:t xml:space="preserve"> Centre website has a helpful resource on how they </w:t>
      </w:r>
      <w:hyperlink r:id="rId18" w:history="1">
        <w:r w:rsidRPr="00A23465">
          <w:rPr>
            <w:rStyle w:val="Hyperlink"/>
            <w:rFonts w:ascii="Arial" w:hAnsi="Arial" w:cs="Arial"/>
            <w:sz w:val="24"/>
          </w:rPr>
          <w:t>contribute to school readiness</w:t>
        </w:r>
      </w:hyperlink>
      <w:r>
        <w:rPr>
          <w:rFonts w:ascii="Arial" w:hAnsi="Arial" w:cs="Arial"/>
          <w:sz w:val="24"/>
        </w:rPr>
        <w:t xml:space="preserve">.   </w:t>
      </w:r>
    </w:p>
    <w:p w14:paraId="6412DDFD" w14:textId="77777777" w:rsidR="008F3961" w:rsidRDefault="008F3961" w:rsidP="00140CF5">
      <w:pPr>
        <w:spacing w:line="276" w:lineRule="auto"/>
        <w:rPr>
          <w:rFonts w:ascii="Arial" w:hAnsi="Arial" w:cs="Arial"/>
        </w:rPr>
      </w:pPr>
    </w:p>
    <w:p w14:paraId="42DB2A92" w14:textId="4D58DEAB" w:rsidR="001D50CB" w:rsidRPr="00EC418A" w:rsidRDefault="008C7FA7" w:rsidP="001D50CB">
      <w:pPr>
        <w:spacing w:line="276" w:lineRule="auto"/>
        <w:rPr>
          <w:rFonts w:ascii="Arial" w:hAnsi="Arial" w:cs="Arial"/>
          <w:b/>
          <w:color w:val="F77F00" w:themeColor="accent2"/>
          <w:sz w:val="24"/>
        </w:rPr>
      </w:pPr>
      <w:r w:rsidRPr="00EC418A">
        <w:rPr>
          <w:rFonts w:ascii="Arial" w:hAnsi="Arial" w:cs="Arial"/>
          <w:b/>
          <w:color w:val="F77F00" w:themeColor="accent2"/>
          <w:sz w:val="44"/>
          <w:szCs w:val="44"/>
        </w:rPr>
        <w:t>Ten Top T</w:t>
      </w:r>
      <w:r w:rsidR="001D50CB" w:rsidRPr="00EC418A">
        <w:rPr>
          <w:rFonts w:ascii="Arial" w:hAnsi="Arial" w:cs="Arial"/>
          <w:b/>
          <w:color w:val="F77F00" w:themeColor="accent2"/>
          <w:sz w:val="44"/>
          <w:szCs w:val="44"/>
        </w:rPr>
        <w:t>ips for your Bookbug Transition Session</w:t>
      </w:r>
    </w:p>
    <w:p w14:paraId="6CFCFFF3" w14:textId="77777777" w:rsidR="001D50CB" w:rsidRPr="001D50CB" w:rsidRDefault="001D50CB" w:rsidP="001D50CB">
      <w:pPr>
        <w:rPr>
          <w:rFonts w:ascii="Arial" w:hAnsi="Arial" w:cs="Arial"/>
          <w:sz w:val="24"/>
        </w:rPr>
      </w:pPr>
      <w:r w:rsidRPr="001D50CB">
        <w:rPr>
          <w:rFonts w:ascii="Arial" w:hAnsi="Arial" w:cs="Arial"/>
          <w:b/>
          <w:sz w:val="24"/>
        </w:rPr>
        <w:t>Repeat, repeat, repeat!</w:t>
      </w:r>
      <w:r w:rsidR="00E9618C">
        <w:rPr>
          <w:rFonts w:ascii="Arial" w:hAnsi="Arial" w:cs="Arial"/>
          <w:sz w:val="24"/>
        </w:rPr>
        <w:t xml:space="preserve"> It</w:t>
      </w:r>
      <w:r w:rsidRPr="001D50CB">
        <w:rPr>
          <w:rFonts w:ascii="Arial" w:hAnsi="Arial" w:cs="Arial"/>
          <w:sz w:val="24"/>
        </w:rPr>
        <w:t xml:space="preserve"> helps everyone learn the words and actions and increases confidence and participation.  Children love joining in when they know what is coming.</w:t>
      </w:r>
    </w:p>
    <w:p w14:paraId="40F3F01C" w14:textId="780BFE7B" w:rsidR="001D50CB" w:rsidRPr="001D50CB" w:rsidRDefault="001D50CB" w:rsidP="001D50CB">
      <w:pPr>
        <w:rPr>
          <w:rFonts w:ascii="Arial" w:hAnsi="Arial" w:cs="Arial"/>
          <w:sz w:val="24"/>
        </w:rPr>
      </w:pPr>
      <w:r w:rsidRPr="001D50CB">
        <w:rPr>
          <w:rFonts w:ascii="Arial" w:hAnsi="Arial" w:cs="Arial"/>
          <w:b/>
          <w:sz w:val="24"/>
        </w:rPr>
        <w:t>Be flexible</w:t>
      </w:r>
      <w:r w:rsidR="00F040E7">
        <w:rPr>
          <w:rFonts w:ascii="Arial" w:hAnsi="Arial" w:cs="Arial"/>
          <w:b/>
          <w:sz w:val="24"/>
        </w:rPr>
        <w:t>:</w:t>
      </w:r>
      <w:r w:rsidR="00E9618C">
        <w:rPr>
          <w:rFonts w:ascii="Arial" w:hAnsi="Arial" w:cs="Arial"/>
          <w:sz w:val="24"/>
        </w:rPr>
        <w:t xml:space="preserve"> I</w:t>
      </w:r>
      <w:r w:rsidRPr="001D50CB">
        <w:rPr>
          <w:rFonts w:ascii="Arial" w:hAnsi="Arial" w:cs="Arial"/>
          <w:sz w:val="24"/>
        </w:rPr>
        <w:t xml:space="preserve">f you know a more familiar song, use that instead. If you </w:t>
      </w:r>
      <w:proofErr w:type="gramStart"/>
      <w:r w:rsidRPr="001D50CB">
        <w:rPr>
          <w:rFonts w:ascii="Arial" w:hAnsi="Arial" w:cs="Arial"/>
          <w:sz w:val="24"/>
        </w:rPr>
        <w:t>don’t</w:t>
      </w:r>
      <w:proofErr w:type="gramEnd"/>
      <w:r w:rsidRPr="001D50CB">
        <w:rPr>
          <w:rFonts w:ascii="Arial" w:hAnsi="Arial" w:cs="Arial"/>
          <w:sz w:val="24"/>
        </w:rPr>
        <w:t xml:space="preserve"> know the tune to “What is in my bag today?</w:t>
      </w:r>
      <w:r w:rsidR="00F040E7" w:rsidRPr="001D50CB">
        <w:rPr>
          <w:rFonts w:ascii="Arial" w:hAnsi="Arial" w:cs="Arial"/>
          <w:sz w:val="24"/>
        </w:rPr>
        <w:t>”</w:t>
      </w:r>
      <w:r w:rsidRPr="001D50CB">
        <w:rPr>
          <w:rFonts w:ascii="Arial" w:hAnsi="Arial" w:cs="Arial"/>
          <w:sz w:val="24"/>
        </w:rPr>
        <w:t xml:space="preserve"> sing “I wonder what’s in my bag today?” to the tune of “Here We Go Round </w:t>
      </w:r>
      <w:r w:rsidR="00F040E7" w:rsidRPr="001D50CB">
        <w:rPr>
          <w:rFonts w:ascii="Arial" w:hAnsi="Arial" w:cs="Arial"/>
          <w:sz w:val="24"/>
        </w:rPr>
        <w:t>the</w:t>
      </w:r>
      <w:r w:rsidRPr="001D50CB">
        <w:rPr>
          <w:rFonts w:ascii="Arial" w:hAnsi="Arial" w:cs="Arial"/>
          <w:sz w:val="24"/>
        </w:rPr>
        <w:t xml:space="preserve"> Mulberry Bush” or another melody that you prefer. </w:t>
      </w:r>
    </w:p>
    <w:p w14:paraId="694F2C20" w14:textId="77777777" w:rsidR="001D50CB" w:rsidRPr="001D50CB" w:rsidRDefault="001D50CB" w:rsidP="001D50CB">
      <w:pPr>
        <w:rPr>
          <w:rFonts w:ascii="Arial" w:hAnsi="Arial" w:cs="Arial"/>
          <w:sz w:val="24"/>
        </w:rPr>
      </w:pPr>
      <w:r w:rsidRPr="001D50CB">
        <w:rPr>
          <w:rFonts w:ascii="Arial" w:hAnsi="Arial" w:cs="Arial"/>
          <w:sz w:val="24"/>
        </w:rPr>
        <w:t>Add words that fit the situation e.g. “If you’re friendly and you know it, wave hello!” for getting to know each other.</w:t>
      </w:r>
    </w:p>
    <w:p w14:paraId="1D5CAC2E" w14:textId="7F2E9D0E" w:rsidR="001D50CB" w:rsidRPr="001D50CB" w:rsidRDefault="001D50CB" w:rsidP="001D50CB">
      <w:pPr>
        <w:rPr>
          <w:rFonts w:ascii="Arial" w:hAnsi="Arial" w:cs="Arial"/>
          <w:sz w:val="24"/>
        </w:rPr>
      </w:pPr>
      <w:r w:rsidRPr="001D50CB">
        <w:rPr>
          <w:rFonts w:ascii="Arial" w:hAnsi="Arial" w:cs="Arial"/>
          <w:b/>
          <w:sz w:val="24"/>
        </w:rPr>
        <w:t>Vary it</w:t>
      </w:r>
      <w:r w:rsidR="00F040E7">
        <w:rPr>
          <w:rFonts w:ascii="Arial" w:hAnsi="Arial" w:cs="Arial"/>
          <w:b/>
          <w:sz w:val="24"/>
        </w:rPr>
        <w:t>:</w:t>
      </w:r>
      <w:r w:rsidR="00E9618C">
        <w:rPr>
          <w:rFonts w:ascii="Arial" w:hAnsi="Arial" w:cs="Arial"/>
          <w:sz w:val="24"/>
        </w:rPr>
        <w:t xml:space="preserve"> Y</w:t>
      </w:r>
      <w:r w:rsidRPr="001D50CB">
        <w:rPr>
          <w:rFonts w:ascii="Arial" w:hAnsi="Arial" w:cs="Arial"/>
          <w:sz w:val="24"/>
        </w:rPr>
        <w:t>ou can be fast and slow, loud and quiet. This helps keep children interested but is also a way of demonstrating language concepts and linking to themes in the story.</w:t>
      </w:r>
    </w:p>
    <w:p w14:paraId="0746316A" w14:textId="15F480D2" w:rsidR="001D50CB" w:rsidRPr="001D50CB" w:rsidRDefault="001D50CB" w:rsidP="001D50CB">
      <w:pPr>
        <w:rPr>
          <w:rFonts w:ascii="Arial" w:hAnsi="Arial" w:cs="Arial"/>
          <w:sz w:val="24"/>
        </w:rPr>
      </w:pPr>
      <w:r w:rsidRPr="001D50CB">
        <w:rPr>
          <w:rFonts w:ascii="Arial" w:hAnsi="Arial" w:cs="Arial"/>
          <w:b/>
          <w:sz w:val="24"/>
        </w:rPr>
        <w:t>Use symbols</w:t>
      </w:r>
      <w:r w:rsidRPr="001D50CB">
        <w:rPr>
          <w:rFonts w:ascii="Arial" w:hAnsi="Arial" w:cs="Arial"/>
          <w:sz w:val="24"/>
        </w:rPr>
        <w:t xml:space="preserve"> to support understanding for children with additional support needs (e.g. </w:t>
      </w:r>
      <w:proofErr w:type="spellStart"/>
      <w:r w:rsidRPr="001D50CB">
        <w:rPr>
          <w:rFonts w:ascii="Arial" w:hAnsi="Arial" w:cs="Arial"/>
          <w:sz w:val="24"/>
        </w:rPr>
        <w:t>Boardmaker</w:t>
      </w:r>
      <w:proofErr w:type="spellEnd"/>
      <w:r w:rsidRPr="001D50CB">
        <w:rPr>
          <w:rFonts w:ascii="Arial" w:hAnsi="Arial" w:cs="Arial"/>
          <w:b/>
          <w:sz w:val="24"/>
        </w:rPr>
        <w:t xml:space="preserve"> </w:t>
      </w:r>
      <w:r w:rsidRPr="001D50CB">
        <w:rPr>
          <w:rFonts w:ascii="Arial" w:hAnsi="Arial" w:cs="Arial"/>
          <w:sz w:val="24"/>
        </w:rPr>
        <w:t xml:space="preserve">symbols in a visual session plan) and </w:t>
      </w:r>
      <w:r w:rsidRPr="001D50CB">
        <w:rPr>
          <w:rFonts w:ascii="Arial" w:hAnsi="Arial" w:cs="Arial"/>
          <w:b/>
          <w:sz w:val="24"/>
        </w:rPr>
        <w:t>keyword signing</w:t>
      </w:r>
      <w:r w:rsidRPr="001D50CB">
        <w:rPr>
          <w:rFonts w:ascii="Arial" w:hAnsi="Arial" w:cs="Arial"/>
          <w:sz w:val="24"/>
        </w:rPr>
        <w:t xml:space="preserve"> (such as </w:t>
      </w:r>
      <w:r w:rsidRPr="001D50CB">
        <w:rPr>
          <w:rFonts w:ascii="Arial" w:hAnsi="Arial" w:cs="Arial"/>
          <w:sz w:val="24"/>
        </w:rPr>
        <w:lastRenderedPageBreak/>
        <w:t xml:space="preserve">Makaton or </w:t>
      </w:r>
      <w:proofErr w:type="spellStart"/>
      <w:r w:rsidRPr="001D50CB">
        <w:rPr>
          <w:rFonts w:ascii="Arial" w:hAnsi="Arial" w:cs="Arial"/>
          <w:sz w:val="24"/>
        </w:rPr>
        <w:t>Signalong</w:t>
      </w:r>
      <w:proofErr w:type="spellEnd"/>
      <w:r w:rsidRPr="001D50CB">
        <w:rPr>
          <w:rFonts w:ascii="Arial" w:hAnsi="Arial" w:cs="Arial"/>
          <w:sz w:val="24"/>
        </w:rPr>
        <w:t>)</w:t>
      </w:r>
      <w:r w:rsidR="00CF55A3">
        <w:rPr>
          <w:rFonts w:ascii="Arial" w:hAnsi="Arial" w:cs="Arial"/>
          <w:sz w:val="24"/>
        </w:rPr>
        <w:t xml:space="preserve">. CALL Scotland </w:t>
      </w:r>
      <w:r w:rsidR="00F040E7">
        <w:rPr>
          <w:rFonts w:ascii="Arial" w:hAnsi="Arial" w:cs="Arial"/>
          <w:sz w:val="24"/>
        </w:rPr>
        <w:t>have provided</w:t>
      </w:r>
      <w:r w:rsidR="00CF55A3">
        <w:rPr>
          <w:rFonts w:ascii="Arial" w:hAnsi="Arial" w:cs="Arial"/>
          <w:sz w:val="24"/>
        </w:rPr>
        <w:t xml:space="preserve"> </w:t>
      </w:r>
      <w:hyperlink r:id="rId19" w:history="1">
        <w:r w:rsidR="00CF55A3" w:rsidRPr="00CF55A3">
          <w:rPr>
            <w:rStyle w:val="Hyperlink"/>
            <w:rFonts w:ascii="Arial" w:hAnsi="Arial" w:cs="Arial"/>
            <w:sz w:val="24"/>
          </w:rPr>
          <w:t xml:space="preserve">symbol </w:t>
        </w:r>
        <w:r w:rsidR="00570B89" w:rsidRPr="00CF55A3">
          <w:rPr>
            <w:rStyle w:val="Hyperlink"/>
            <w:rFonts w:ascii="Arial" w:hAnsi="Arial" w:cs="Arial"/>
            <w:sz w:val="24"/>
          </w:rPr>
          <w:t>res</w:t>
        </w:r>
        <w:r w:rsidR="00CF55A3" w:rsidRPr="00CF55A3">
          <w:rPr>
            <w:rStyle w:val="Hyperlink"/>
            <w:rFonts w:ascii="Arial" w:hAnsi="Arial" w:cs="Arial"/>
            <w:sz w:val="24"/>
          </w:rPr>
          <w:t>ources</w:t>
        </w:r>
      </w:hyperlink>
      <w:r w:rsidR="00CF55A3">
        <w:rPr>
          <w:rFonts w:ascii="Arial" w:hAnsi="Arial" w:cs="Arial"/>
          <w:sz w:val="24"/>
        </w:rPr>
        <w:t xml:space="preserve"> for the book used in this session plan.</w:t>
      </w:r>
    </w:p>
    <w:p w14:paraId="2AE254AD" w14:textId="0519468B" w:rsidR="001D50CB" w:rsidRPr="001D50CB" w:rsidRDefault="001D50CB" w:rsidP="001D50CB">
      <w:pPr>
        <w:rPr>
          <w:rFonts w:ascii="Arial" w:hAnsi="Arial" w:cs="Arial"/>
          <w:b/>
          <w:sz w:val="24"/>
        </w:rPr>
      </w:pPr>
      <w:r w:rsidRPr="001D50CB">
        <w:rPr>
          <w:rFonts w:ascii="Arial" w:hAnsi="Arial" w:cs="Arial"/>
          <w:b/>
          <w:sz w:val="24"/>
        </w:rPr>
        <w:t xml:space="preserve">Incorporate </w:t>
      </w:r>
      <w:r w:rsidR="00F040E7" w:rsidRPr="001D50CB">
        <w:rPr>
          <w:rFonts w:ascii="Arial" w:hAnsi="Arial" w:cs="Arial"/>
          <w:b/>
          <w:sz w:val="24"/>
        </w:rPr>
        <w:t>props</w:t>
      </w:r>
      <w:r w:rsidR="00F040E7">
        <w:rPr>
          <w:rFonts w:ascii="Arial" w:hAnsi="Arial" w:cs="Arial"/>
          <w:b/>
          <w:sz w:val="24"/>
        </w:rPr>
        <w:t>:</w:t>
      </w:r>
      <w:r w:rsidR="00F040E7">
        <w:rPr>
          <w:rFonts w:ascii="Arial" w:hAnsi="Arial" w:cs="Arial"/>
          <w:sz w:val="24"/>
        </w:rPr>
        <w:t xml:space="preserve"> </w:t>
      </w:r>
      <w:r w:rsidR="00F040E7" w:rsidRPr="001D50CB">
        <w:rPr>
          <w:rFonts w:ascii="Arial" w:hAnsi="Arial" w:cs="Arial"/>
          <w:sz w:val="24"/>
        </w:rPr>
        <w:t>Props</w:t>
      </w:r>
      <w:r w:rsidRPr="001D50CB">
        <w:rPr>
          <w:rFonts w:ascii="Arial" w:hAnsi="Arial" w:cs="Arial"/>
          <w:sz w:val="24"/>
        </w:rPr>
        <w:t xml:space="preserve"> keep children’s attention and can link to the “real world”! You might want to have a snack table set up to introduce “I’m a little teapot”.</w:t>
      </w:r>
      <w:r w:rsidR="00E9618C">
        <w:rPr>
          <w:rFonts w:ascii="Arial" w:hAnsi="Arial" w:cs="Arial"/>
          <w:sz w:val="24"/>
        </w:rPr>
        <w:t xml:space="preserve"> </w:t>
      </w:r>
      <w:r w:rsidRPr="001D50CB">
        <w:rPr>
          <w:rFonts w:ascii="Arial" w:hAnsi="Arial" w:cs="Arial"/>
          <w:sz w:val="24"/>
        </w:rPr>
        <w:t xml:space="preserve">If you </w:t>
      </w:r>
      <w:proofErr w:type="gramStart"/>
      <w:r w:rsidRPr="001D50CB">
        <w:rPr>
          <w:rFonts w:ascii="Arial" w:hAnsi="Arial" w:cs="Arial"/>
          <w:sz w:val="24"/>
        </w:rPr>
        <w:t>don’t</w:t>
      </w:r>
      <w:proofErr w:type="gramEnd"/>
      <w:r w:rsidRPr="001D50CB">
        <w:rPr>
          <w:rFonts w:ascii="Arial" w:hAnsi="Arial" w:cs="Arial"/>
          <w:sz w:val="24"/>
        </w:rPr>
        <w:t xml:space="preserve"> have your usual props available, be creative – use what you can find. </w:t>
      </w:r>
      <w:proofErr w:type="gramStart"/>
      <w:r w:rsidRPr="001D50CB">
        <w:rPr>
          <w:rFonts w:ascii="Arial" w:hAnsi="Arial" w:cs="Arial"/>
          <w:sz w:val="24"/>
        </w:rPr>
        <w:t>Don’t</w:t>
      </w:r>
      <w:proofErr w:type="gramEnd"/>
      <w:r w:rsidRPr="001D50CB">
        <w:rPr>
          <w:rFonts w:ascii="Arial" w:hAnsi="Arial" w:cs="Arial"/>
          <w:sz w:val="24"/>
        </w:rPr>
        <w:t xml:space="preserve"> have your Bookbug doll available? Use a teddy instead!</w:t>
      </w:r>
      <w:r w:rsidRPr="001D50CB">
        <w:rPr>
          <w:rFonts w:ascii="Arial" w:hAnsi="Arial" w:cs="Arial"/>
          <w:b/>
          <w:sz w:val="24"/>
        </w:rPr>
        <w:t xml:space="preserve"> </w:t>
      </w:r>
    </w:p>
    <w:p w14:paraId="47D727EB" w14:textId="3BE67FB4" w:rsidR="001D50CB" w:rsidRPr="001D50CB" w:rsidRDefault="00F040E7" w:rsidP="001D50CB">
      <w:pPr>
        <w:rPr>
          <w:rFonts w:ascii="Arial" w:hAnsi="Arial" w:cs="Arial"/>
          <w:b/>
          <w:sz w:val="24"/>
        </w:rPr>
      </w:pPr>
      <w:r w:rsidRPr="00F040E7">
        <w:rPr>
          <w:rFonts w:ascii="Arial" w:hAnsi="Arial" w:cs="Arial"/>
          <w:b/>
          <w:sz w:val="24"/>
        </w:rPr>
        <w:t>You are your best resource</w:t>
      </w:r>
      <w:r w:rsidR="00EA0346">
        <w:rPr>
          <w:rFonts w:ascii="Arial" w:hAnsi="Arial" w:cs="Arial"/>
          <w:b/>
          <w:sz w:val="24"/>
        </w:rPr>
        <w:t>:</w:t>
      </w:r>
      <w:r>
        <w:rPr>
          <w:rFonts w:ascii="Arial" w:hAnsi="Arial" w:cs="Arial"/>
          <w:sz w:val="24"/>
        </w:rPr>
        <w:t xml:space="preserve"> </w:t>
      </w:r>
      <w:r w:rsidR="00EA0346">
        <w:rPr>
          <w:rFonts w:ascii="Arial" w:hAnsi="Arial" w:cs="Arial"/>
          <w:sz w:val="24"/>
        </w:rPr>
        <w:t>Use your voice and your face to add expression. Incorporate</w:t>
      </w:r>
      <w:r w:rsidR="001D50CB" w:rsidRPr="001D50CB">
        <w:rPr>
          <w:rFonts w:ascii="Arial" w:hAnsi="Arial" w:cs="Arial"/>
          <w:sz w:val="24"/>
        </w:rPr>
        <w:t xml:space="preserve"> actions</w:t>
      </w:r>
      <w:r w:rsidR="00EA0346">
        <w:rPr>
          <w:rFonts w:ascii="Arial" w:hAnsi="Arial" w:cs="Arial"/>
          <w:sz w:val="24"/>
        </w:rPr>
        <w:t xml:space="preserve"> others can copy</w:t>
      </w:r>
      <w:r w:rsidR="001D50CB" w:rsidRPr="001D50CB">
        <w:rPr>
          <w:rFonts w:ascii="Arial" w:hAnsi="Arial" w:cs="Arial"/>
          <w:sz w:val="24"/>
        </w:rPr>
        <w:t xml:space="preserve">. </w:t>
      </w:r>
      <w:r w:rsidR="00EA0346" w:rsidRPr="001D50CB">
        <w:rPr>
          <w:rFonts w:ascii="Arial" w:hAnsi="Arial" w:cs="Arial"/>
          <w:sz w:val="24"/>
        </w:rPr>
        <w:t>E.g</w:t>
      </w:r>
      <w:r w:rsidR="001D50CB" w:rsidRPr="001D50CB">
        <w:rPr>
          <w:rFonts w:ascii="Arial" w:hAnsi="Arial" w:cs="Arial"/>
          <w:sz w:val="24"/>
        </w:rPr>
        <w:t xml:space="preserve">. miming having a cup of tea; peeling a banana </w:t>
      </w:r>
      <w:r w:rsidR="00E9618C">
        <w:rPr>
          <w:rFonts w:ascii="Arial" w:hAnsi="Arial" w:cs="Arial"/>
          <w:sz w:val="24"/>
        </w:rPr>
        <w:t xml:space="preserve">or </w:t>
      </w:r>
      <w:proofErr w:type="gramStart"/>
      <w:r w:rsidR="00E9618C">
        <w:rPr>
          <w:rFonts w:ascii="Arial" w:hAnsi="Arial" w:cs="Arial"/>
          <w:sz w:val="24"/>
        </w:rPr>
        <w:t>asking</w:t>
      </w:r>
      <w:proofErr w:type="gramEnd"/>
      <w:r w:rsidR="00E9618C">
        <w:rPr>
          <w:rFonts w:ascii="Arial" w:hAnsi="Arial" w:cs="Arial"/>
          <w:sz w:val="24"/>
        </w:rPr>
        <w:t xml:space="preserve"> </w:t>
      </w:r>
      <w:r w:rsidR="001D50CB" w:rsidRPr="001D50CB">
        <w:rPr>
          <w:rFonts w:ascii="Arial" w:hAnsi="Arial" w:cs="Arial"/>
          <w:sz w:val="24"/>
        </w:rPr>
        <w:t xml:space="preserve">“Who can guess what’s for Bookbug’s snack today?” </w:t>
      </w:r>
      <w:r w:rsidR="00060B6C">
        <w:rPr>
          <w:rFonts w:ascii="Arial" w:hAnsi="Arial" w:cs="Arial"/>
          <w:sz w:val="24"/>
        </w:rPr>
        <w:t>can add interest if you don’t have props available.</w:t>
      </w:r>
    </w:p>
    <w:p w14:paraId="24234F9E" w14:textId="6BEE926C" w:rsidR="001D50CB" w:rsidRDefault="001D50CB" w:rsidP="001D50CB">
      <w:pPr>
        <w:rPr>
          <w:rFonts w:ascii="Arial" w:hAnsi="Arial" w:cs="Arial"/>
          <w:sz w:val="24"/>
        </w:rPr>
      </w:pPr>
      <w:r w:rsidRPr="001D50CB">
        <w:rPr>
          <w:rFonts w:ascii="Arial" w:hAnsi="Arial" w:cs="Arial"/>
          <w:b/>
          <w:sz w:val="24"/>
        </w:rPr>
        <w:t xml:space="preserve">Use our book lists </w:t>
      </w:r>
      <w:r w:rsidRPr="001D50CB">
        <w:rPr>
          <w:rFonts w:ascii="Arial" w:hAnsi="Arial" w:cs="Arial"/>
          <w:sz w:val="24"/>
        </w:rPr>
        <w:t>to choose a familiar book and signpost to families.</w:t>
      </w:r>
      <w:r w:rsidR="00CA0E06">
        <w:rPr>
          <w:rFonts w:ascii="Arial" w:hAnsi="Arial" w:cs="Arial"/>
          <w:sz w:val="24"/>
        </w:rPr>
        <w:t xml:space="preserve"> There are lists on </w:t>
      </w:r>
      <w:hyperlink r:id="rId20" w:history="1">
        <w:r w:rsidR="00CA0E06" w:rsidRPr="00CA0E06">
          <w:rPr>
            <w:rStyle w:val="Hyperlink"/>
            <w:rFonts w:ascii="Arial" w:hAnsi="Arial" w:cs="Arial"/>
            <w:sz w:val="24"/>
          </w:rPr>
          <w:t>starting school</w:t>
        </w:r>
      </w:hyperlink>
      <w:r w:rsidR="00CA0E06">
        <w:rPr>
          <w:rFonts w:ascii="Arial" w:hAnsi="Arial" w:cs="Arial"/>
          <w:sz w:val="24"/>
        </w:rPr>
        <w:t xml:space="preserve"> and on books to share at </w:t>
      </w:r>
      <w:hyperlink r:id="rId21" w:history="1">
        <w:r w:rsidR="00CA0E06" w:rsidRPr="00EE4015">
          <w:rPr>
            <w:rStyle w:val="Hyperlink"/>
            <w:rFonts w:ascii="Arial" w:hAnsi="Arial" w:cs="Arial"/>
            <w:sz w:val="24"/>
          </w:rPr>
          <w:t>times of change</w:t>
        </w:r>
      </w:hyperlink>
      <w:r w:rsidR="00CA0E06">
        <w:rPr>
          <w:rFonts w:ascii="Arial" w:hAnsi="Arial" w:cs="Arial"/>
          <w:sz w:val="24"/>
        </w:rPr>
        <w:t xml:space="preserve">. </w:t>
      </w:r>
      <w:r w:rsidRPr="001D50CB">
        <w:rPr>
          <w:rFonts w:ascii="Arial" w:hAnsi="Arial" w:cs="Arial"/>
          <w:sz w:val="24"/>
        </w:rPr>
        <w:t xml:space="preserve"> </w:t>
      </w:r>
      <w:r w:rsidR="00CA0E06">
        <w:rPr>
          <w:rFonts w:ascii="Arial" w:hAnsi="Arial" w:cs="Arial"/>
          <w:sz w:val="24"/>
        </w:rPr>
        <w:t>In our template session, we have used a book from this year’s</w:t>
      </w:r>
      <w:r w:rsidRPr="001D50CB">
        <w:rPr>
          <w:rFonts w:ascii="Arial" w:hAnsi="Arial" w:cs="Arial"/>
          <w:sz w:val="24"/>
        </w:rPr>
        <w:t xml:space="preserve"> Bookbug Explorer </w:t>
      </w:r>
      <w:r w:rsidR="00CA0E06">
        <w:rPr>
          <w:rFonts w:ascii="Arial" w:hAnsi="Arial" w:cs="Arial"/>
          <w:sz w:val="24"/>
        </w:rPr>
        <w:t>Bag</w:t>
      </w:r>
      <w:r w:rsidR="00E9618C">
        <w:rPr>
          <w:rFonts w:ascii="Arial" w:hAnsi="Arial" w:cs="Arial"/>
          <w:sz w:val="24"/>
        </w:rPr>
        <w:t xml:space="preserve">, </w:t>
      </w:r>
      <w:hyperlink r:id="rId22" w:history="1">
        <w:r w:rsidR="00E9618C" w:rsidRPr="00E9618C">
          <w:rPr>
            <w:rStyle w:val="Hyperlink"/>
            <w:rFonts w:ascii="Arial" w:hAnsi="Arial" w:cs="Arial"/>
            <w:i/>
            <w:sz w:val="24"/>
          </w:rPr>
          <w:t xml:space="preserve">The Same </w:t>
        </w:r>
        <w:proofErr w:type="gramStart"/>
        <w:r w:rsidR="00E9618C" w:rsidRPr="00E9618C">
          <w:rPr>
            <w:rStyle w:val="Hyperlink"/>
            <w:rFonts w:ascii="Arial" w:hAnsi="Arial" w:cs="Arial"/>
            <w:i/>
            <w:sz w:val="24"/>
          </w:rPr>
          <w:t>But</w:t>
        </w:r>
        <w:proofErr w:type="gramEnd"/>
        <w:r w:rsidR="00E9618C" w:rsidRPr="00E9618C">
          <w:rPr>
            <w:rStyle w:val="Hyperlink"/>
            <w:rFonts w:ascii="Arial" w:hAnsi="Arial" w:cs="Arial"/>
            <w:i/>
            <w:sz w:val="24"/>
          </w:rPr>
          <w:t xml:space="preserve"> Different Too</w:t>
        </w:r>
      </w:hyperlink>
      <w:r w:rsidR="00E9618C">
        <w:rPr>
          <w:rFonts w:ascii="Arial" w:hAnsi="Arial" w:cs="Arial"/>
          <w:i/>
          <w:sz w:val="24"/>
        </w:rPr>
        <w:t xml:space="preserve"> </w:t>
      </w:r>
      <w:r w:rsidR="00E9618C">
        <w:rPr>
          <w:rFonts w:ascii="Arial" w:hAnsi="Arial" w:cs="Arial"/>
          <w:sz w:val="24"/>
        </w:rPr>
        <w:t>by Karl Newson and Kate Hindley.</w:t>
      </w:r>
      <w:r w:rsidRPr="001D50CB">
        <w:rPr>
          <w:rFonts w:ascii="Arial" w:hAnsi="Arial" w:cs="Arial"/>
          <w:sz w:val="24"/>
        </w:rPr>
        <w:t xml:space="preserve"> If you </w:t>
      </w:r>
      <w:proofErr w:type="gramStart"/>
      <w:r w:rsidRPr="001D50CB">
        <w:rPr>
          <w:rFonts w:ascii="Arial" w:hAnsi="Arial" w:cs="Arial"/>
          <w:sz w:val="24"/>
        </w:rPr>
        <w:t>don’t</w:t>
      </w:r>
      <w:proofErr w:type="gramEnd"/>
      <w:r w:rsidRPr="001D50CB">
        <w:rPr>
          <w:rFonts w:ascii="Arial" w:hAnsi="Arial" w:cs="Arial"/>
          <w:sz w:val="24"/>
        </w:rPr>
        <w:t xml:space="preserve"> have it or have a story that you know would be better for your setting, share that instead. </w:t>
      </w:r>
    </w:p>
    <w:p w14:paraId="79B233CA" w14:textId="77777777" w:rsidR="00CA0E06" w:rsidRPr="001D50CB" w:rsidRDefault="00CA0E06" w:rsidP="001D50C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If you are recording your session, or sharing over social media, check our </w:t>
      </w:r>
      <w:hyperlink r:id="rId23" w:history="1">
        <w:r w:rsidRPr="0029510B">
          <w:rPr>
            <w:rStyle w:val="Hyperlink"/>
            <w:rFonts w:ascii="Arial" w:hAnsi="Arial" w:cs="Arial"/>
            <w:sz w:val="24"/>
          </w:rPr>
          <w:t>resource on sharing Bookbug Sessions online</w:t>
        </w:r>
      </w:hyperlink>
      <w:r>
        <w:rPr>
          <w:rFonts w:ascii="Arial" w:hAnsi="Arial" w:cs="Arial"/>
          <w:sz w:val="24"/>
        </w:rPr>
        <w:t xml:space="preserve"> for more about </w:t>
      </w:r>
      <w:r w:rsidR="0029510B">
        <w:rPr>
          <w:rFonts w:ascii="Arial" w:hAnsi="Arial" w:cs="Arial"/>
          <w:sz w:val="24"/>
        </w:rPr>
        <w:t xml:space="preserve">book recommendations and information on </w:t>
      </w:r>
      <w:r>
        <w:rPr>
          <w:rFonts w:ascii="Arial" w:hAnsi="Arial" w:cs="Arial"/>
          <w:sz w:val="24"/>
        </w:rPr>
        <w:t xml:space="preserve">permissions for book sharing </w:t>
      </w:r>
      <w:r w:rsidR="0029510B">
        <w:rPr>
          <w:rFonts w:ascii="Arial" w:hAnsi="Arial" w:cs="Arial"/>
          <w:sz w:val="24"/>
        </w:rPr>
        <w:t xml:space="preserve">from publishers. </w:t>
      </w:r>
    </w:p>
    <w:p w14:paraId="4479D2F4" w14:textId="132DCAF6" w:rsidR="001D50CB" w:rsidRPr="001D50CB" w:rsidRDefault="001D50CB" w:rsidP="001D50CB">
      <w:pPr>
        <w:rPr>
          <w:rFonts w:ascii="Arial" w:hAnsi="Arial" w:cs="Arial"/>
          <w:sz w:val="24"/>
        </w:rPr>
      </w:pPr>
      <w:r w:rsidRPr="001D50CB">
        <w:rPr>
          <w:rFonts w:ascii="Arial" w:hAnsi="Arial" w:cs="Arial"/>
          <w:b/>
          <w:sz w:val="24"/>
        </w:rPr>
        <w:t>Choose a shorter story</w:t>
      </w:r>
      <w:r w:rsidR="00EA0346">
        <w:rPr>
          <w:rFonts w:ascii="Arial" w:hAnsi="Arial" w:cs="Arial"/>
          <w:b/>
          <w:sz w:val="24"/>
        </w:rPr>
        <w:t>:</w:t>
      </w:r>
      <w:r w:rsidRPr="001D50CB">
        <w:rPr>
          <w:rFonts w:ascii="Arial" w:hAnsi="Arial" w:cs="Arial"/>
          <w:b/>
          <w:sz w:val="24"/>
        </w:rPr>
        <w:t xml:space="preserve"> </w:t>
      </w:r>
      <w:r w:rsidRPr="001D50CB">
        <w:rPr>
          <w:rFonts w:ascii="Arial" w:hAnsi="Arial" w:cs="Arial"/>
          <w:sz w:val="24"/>
        </w:rPr>
        <w:t>It can be harder to keep attention if reading aloud online. Build anticipation by wrapping the book up or making it appear from a bag or box to encourage curiosity and keep interest. Stories with rhymes or repetitive phrases are great for getting wee ones to join in.</w:t>
      </w:r>
    </w:p>
    <w:p w14:paraId="109EBD2D" w14:textId="372EC9BE" w:rsidR="001D50CB" w:rsidRPr="001D50CB" w:rsidRDefault="001D50CB" w:rsidP="001D50CB">
      <w:pPr>
        <w:rPr>
          <w:rFonts w:ascii="Arial" w:hAnsi="Arial" w:cs="Arial"/>
          <w:sz w:val="24"/>
        </w:rPr>
      </w:pPr>
      <w:r w:rsidRPr="001D50CB">
        <w:rPr>
          <w:rFonts w:ascii="Arial" w:hAnsi="Arial" w:cs="Arial"/>
          <w:b/>
          <w:sz w:val="24"/>
        </w:rPr>
        <w:t>Include</w:t>
      </w:r>
      <w:r w:rsidRPr="001D50CB">
        <w:rPr>
          <w:rFonts w:ascii="Arial" w:hAnsi="Arial" w:cs="Arial"/>
          <w:sz w:val="24"/>
        </w:rPr>
        <w:t xml:space="preserve"> as much familiar material as you can. This will help children cope with the changes during the transition period.</w:t>
      </w:r>
      <w:r w:rsidR="00015F09">
        <w:rPr>
          <w:rFonts w:ascii="Arial" w:hAnsi="Arial" w:cs="Arial"/>
          <w:sz w:val="24"/>
        </w:rPr>
        <w:t xml:space="preserve"> </w:t>
      </w:r>
      <w:r w:rsidR="00015F09" w:rsidRPr="00015F09">
        <w:rPr>
          <w:rFonts w:ascii="Arial" w:hAnsi="Arial" w:cs="Arial"/>
          <w:sz w:val="24"/>
        </w:rPr>
        <w:t xml:space="preserve">For children moving from nursery to Primary 1 in Gaelic Medium Education, we have an online Bookbug Session plan full of familiar </w:t>
      </w:r>
      <w:hyperlink r:id="rId24" w:history="1">
        <w:r w:rsidR="00015F09" w:rsidRPr="00015F09">
          <w:rPr>
            <w:rStyle w:val="Hyperlink"/>
            <w:rFonts w:ascii="Arial" w:hAnsi="Arial" w:cs="Arial"/>
            <w:sz w:val="24"/>
          </w:rPr>
          <w:t>Gaelic songs and rhymes</w:t>
        </w:r>
      </w:hyperlink>
      <w:proofErr w:type="gramStart"/>
      <w:r w:rsidR="00015F09" w:rsidRPr="00015F09">
        <w:rPr>
          <w:rFonts w:ascii="Arial" w:hAnsi="Arial" w:cs="Arial"/>
          <w:sz w:val="24"/>
        </w:rPr>
        <w:t xml:space="preserve"> which</w:t>
      </w:r>
      <w:proofErr w:type="gramEnd"/>
      <w:r w:rsidR="00015F09" w:rsidRPr="00015F09">
        <w:rPr>
          <w:rFonts w:ascii="Arial" w:hAnsi="Arial" w:cs="Arial"/>
          <w:sz w:val="24"/>
        </w:rPr>
        <w:t xml:space="preserve"> you could also use during transition.</w:t>
      </w:r>
    </w:p>
    <w:p w14:paraId="34CC155B" w14:textId="57CC2F9F" w:rsidR="001D50CB" w:rsidRPr="001D50CB" w:rsidRDefault="001D50CB" w:rsidP="001D50CB">
      <w:pPr>
        <w:rPr>
          <w:rFonts w:ascii="Arial" w:hAnsi="Arial" w:cs="Arial"/>
          <w:sz w:val="24"/>
        </w:rPr>
      </w:pPr>
      <w:r w:rsidRPr="001D50CB">
        <w:rPr>
          <w:rFonts w:ascii="Arial" w:hAnsi="Arial" w:cs="Arial"/>
          <w:b/>
          <w:sz w:val="24"/>
        </w:rPr>
        <w:t>Most of all – have fun!</w:t>
      </w:r>
      <w:r w:rsidRPr="001D50CB">
        <w:rPr>
          <w:rFonts w:ascii="Arial" w:hAnsi="Arial" w:cs="Arial"/>
          <w:sz w:val="24"/>
        </w:rPr>
        <w:t xml:space="preserve"> This will let children know that Primary 1 is full of fun learning experiences and will inspire parents and children to share songs, rhymes and stories at home </w:t>
      </w:r>
      <w:proofErr w:type="gramStart"/>
      <w:r w:rsidRPr="001D50CB">
        <w:rPr>
          <w:rFonts w:ascii="Arial" w:hAnsi="Arial" w:cs="Arial"/>
          <w:sz w:val="24"/>
        </w:rPr>
        <w:t>again and again</w:t>
      </w:r>
      <w:proofErr w:type="gramEnd"/>
      <w:r w:rsidRPr="001D50CB">
        <w:rPr>
          <w:rFonts w:ascii="Arial" w:hAnsi="Arial" w:cs="Arial"/>
          <w:sz w:val="24"/>
        </w:rPr>
        <w:t>…</w:t>
      </w:r>
      <w:r w:rsidR="00EC418A">
        <w:rPr>
          <w:rFonts w:ascii="Arial" w:hAnsi="Arial" w:cs="Arial"/>
          <w:sz w:val="24"/>
        </w:rPr>
        <w:t xml:space="preserve"> </w:t>
      </w:r>
      <w:bookmarkStart w:id="0" w:name="_GoBack"/>
      <w:bookmarkEnd w:id="0"/>
      <w:r w:rsidRPr="001D50CB">
        <w:rPr>
          <w:rFonts w:ascii="Arial" w:hAnsi="Arial" w:cs="Arial"/>
          <w:sz w:val="24"/>
        </w:rPr>
        <w:t>and again!</w:t>
      </w:r>
    </w:p>
    <w:p w14:paraId="145C0BC5" w14:textId="77777777" w:rsidR="009D0EDB" w:rsidRDefault="009D0EDB" w:rsidP="00CC54BB"/>
    <w:p w14:paraId="2A3C3186" w14:textId="77777777" w:rsidR="00A915F1" w:rsidRDefault="00A915F1" w:rsidP="00CC54BB"/>
    <w:p w14:paraId="6244BAEB" w14:textId="77777777" w:rsidR="00A915F1" w:rsidRDefault="00A915F1" w:rsidP="00CC54BB"/>
    <w:p w14:paraId="01C3B007" w14:textId="77777777" w:rsidR="00A915F1" w:rsidRDefault="00A915F1" w:rsidP="00CC54BB"/>
    <w:p w14:paraId="4B44AA2D" w14:textId="77777777" w:rsidR="00A915F1" w:rsidRDefault="00A915F1" w:rsidP="00CC54BB"/>
    <w:p w14:paraId="24414B94" w14:textId="77777777" w:rsidR="00A915F1" w:rsidRDefault="00A915F1" w:rsidP="00CC54BB"/>
    <w:p w14:paraId="77FD4554" w14:textId="77777777" w:rsidR="00A915F1" w:rsidRDefault="00A915F1" w:rsidP="00CC54BB"/>
    <w:p w14:paraId="4A599C2E" w14:textId="77777777" w:rsidR="00CB498D" w:rsidRDefault="00CB498D" w:rsidP="00CC54BB"/>
    <w:p w14:paraId="6AC96381" w14:textId="77777777" w:rsidR="00CB498D" w:rsidRDefault="00CB498D" w:rsidP="00CC54BB"/>
    <w:p w14:paraId="33711703" w14:textId="2A0438E9" w:rsidR="00E60475" w:rsidRDefault="00295505" w:rsidP="00E604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Bookbug Session: Transitions - </w:t>
      </w:r>
      <w:r w:rsidR="00E60475" w:rsidRPr="00E60475">
        <w:rPr>
          <w:rFonts w:ascii="Arial" w:hAnsi="Arial" w:cs="Arial"/>
          <w:sz w:val="24"/>
          <w:szCs w:val="24"/>
        </w:rPr>
        <w:t>Nursery to P1 transition</w:t>
      </w:r>
    </w:p>
    <w:p w14:paraId="29E6E545" w14:textId="5DE94041" w:rsidR="00EA0346" w:rsidRPr="00E1684C" w:rsidRDefault="00EA0346" w:rsidP="00E60475">
      <w:pPr>
        <w:rPr>
          <w:rFonts w:ascii="Arial" w:hAnsi="Arial" w:cs="Arial"/>
          <w:sz w:val="24"/>
          <w:szCs w:val="24"/>
        </w:rPr>
      </w:pPr>
      <w:r w:rsidRPr="007126CA">
        <w:rPr>
          <w:rFonts w:ascii="Arial" w:hAnsi="Arial" w:cs="Arial"/>
          <w:b/>
          <w:sz w:val="24"/>
          <w:szCs w:val="24"/>
        </w:rPr>
        <w:t xml:space="preserve">You can </w:t>
      </w:r>
      <w:hyperlink r:id="rId25" w:history="1">
        <w:r w:rsidRPr="00FC4D24">
          <w:rPr>
            <w:rStyle w:val="Hyperlink"/>
            <w:rFonts w:ascii="Arial" w:hAnsi="Arial" w:cs="Arial"/>
            <w:b/>
            <w:sz w:val="24"/>
            <w:szCs w:val="24"/>
          </w:rPr>
          <w:t>watch this session</w:t>
        </w:r>
      </w:hyperlink>
      <w:r w:rsidRPr="007126CA">
        <w:rPr>
          <w:rFonts w:ascii="Arial" w:hAnsi="Arial" w:cs="Arial"/>
          <w:b/>
          <w:sz w:val="24"/>
          <w:szCs w:val="24"/>
        </w:rPr>
        <w:t xml:space="preserve"> </w:t>
      </w:r>
      <w:r w:rsidR="007126CA">
        <w:rPr>
          <w:rFonts w:ascii="Arial" w:hAnsi="Arial" w:cs="Arial"/>
          <w:b/>
          <w:sz w:val="24"/>
          <w:szCs w:val="24"/>
        </w:rPr>
        <w:t>on our website</w:t>
      </w:r>
    </w:p>
    <w:tbl>
      <w:tblPr>
        <w:tblStyle w:val="GridTable1Light-Accent1"/>
        <w:tblW w:w="5000" w:type="pct"/>
        <w:tblLook w:val="04A0" w:firstRow="1" w:lastRow="0" w:firstColumn="1" w:lastColumn="0" w:noHBand="0" w:noVBand="1"/>
      </w:tblPr>
      <w:tblGrid>
        <w:gridCol w:w="1793"/>
        <w:gridCol w:w="1924"/>
        <w:gridCol w:w="2571"/>
        <w:gridCol w:w="2728"/>
      </w:tblGrid>
      <w:tr w:rsidR="00FF2851" w:rsidRPr="00E1684C" w14:paraId="4BAD29BD" w14:textId="77777777" w:rsidTr="007F74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pct"/>
          </w:tcPr>
          <w:p w14:paraId="45B6515E" w14:textId="77777777" w:rsidR="00FF2851" w:rsidRPr="00E1684C" w:rsidRDefault="00FF28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Activity type</w:t>
            </w:r>
          </w:p>
        </w:tc>
        <w:tc>
          <w:tcPr>
            <w:tcW w:w="1067" w:type="pct"/>
          </w:tcPr>
          <w:p w14:paraId="7E5C5916" w14:textId="77777777" w:rsidR="00FF2851" w:rsidRPr="00E1684C" w:rsidRDefault="00FF28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Title</w:t>
            </w:r>
          </w:p>
        </w:tc>
        <w:tc>
          <w:tcPr>
            <w:tcW w:w="1426" w:type="pct"/>
          </w:tcPr>
          <w:p w14:paraId="37D2AE4F" w14:textId="77777777" w:rsidR="00FF2851" w:rsidRPr="00E1684C" w:rsidRDefault="00FF28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Benefits</w:t>
            </w:r>
          </w:p>
        </w:tc>
        <w:tc>
          <w:tcPr>
            <w:tcW w:w="1513" w:type="pct"/>
          </w:tcPr>
          <w:p w14:paraId="2875D65B" w14:textId="77777777" w:rsidR="00FF2851" w:rsidRPr="00E1684C" w:rsidRDefault="00FF28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Tips</w:t>
            </w:r>
          </w:p>
        </w:tc>
      </w:tr>
      <w:tr w:rsidR="00FF2851" w:rsidRPr="00E1684C" w14:paraId="05CD2F3B" w14:textId="77777777" w:rsidTr="007F74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pct"/>
          </w:tcPr>
          <w:p w14:paraId="4D2718D7" w14:textId="77777777" w:rsidR="00FF2851" w:rsidRPr="00E1684C" w:rsidRDefault="00FF28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Introduction song</w:t>
            </w:r>
          </w:p>
        </w:tc>
        <w:tc>
          <w:tcPr>
            <w:tcW w:w="1067" w:type="pct"/>
          </w:tcPr>
          <w:p w14:paraId="6FF0E07F" w14:textId="63EA4C24" w:rsidR="00FF2851" w:rsidRPr="00E1684C" w:rsidRDefault="00EC4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26" w:history="1">
              <w:r w:rsidR="00FF2851" w:rsidRPr="00A75D5C">
                <w:rPr>
                  <w:rStyle w:val="Hyperlink"/>
                  <w:rFonts w:ascii="Arial" w:hAnsi="Arial" w:cs="Arial"/>
                  <w:sz w:val="24"/>
                  <w:szCs w:val="24"/>
                </w:rPr>
                <w:t>The Hello Song</w:t>
              </w:r>
            </w:hyperlink>
          </w:p>
        </w:tc>
        <w:tc>
          <w:tcPr>
            <w:tcW w:w="1426" w:type="pct"/>
          </w:tcPr>
          <w:p w14:paraId="06E153AA" w14:textId="77777777" w:rsidR="00FF2851" w:rsidRPr="004E56A9" w:rsidRDefault="00FF2851" w:rsidP="004E5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E56A9">
              <w:rPr>
                <w:rFonts w:ascii="Arial" w:hAnsi="Arial" w:cs="Arial"/>
                <w:sz w:val="24"/>
                <w:szCs w:val="24"/>
              </w:rPr>
              <w:t>Opportunity to model good eye contact as you look at the children and welcome them.</w:t>
            </w:r>
          </w:p>
          <w:p w14:paraId="0D53470D" w14:textId="77777777" w:rsidR="00FF2851" w:rsidRPr="00E1684C" w:rsidRDefault="00FF2851" w:rsidP="004E5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E56A9">
              <w:rPr>
                <w:rFonts w:ascii="Arial" w:hAnsi="Arial" w:cs="Arial"/>
                <w:sz w:val="24"/>
                <w:szCs w:val="24"/>
              </w:rPr>
              <w:t>Helps children feel included.</w:t>
            </w:r>
          </w:p>
        </w:tc>
        <w:tc>
          <w:tcPr>
            <w:tcW w:w="1513" w:type="pct"/>
          </w:tcPr>
          <w:p w14:paraId="4ED96A3B" w14:textId="027370AE" w:rsidR="00FF2851" w:rsidRPr="00E1684C" w:rsidRDefault="00F040E7" w:rsidP="00F040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Sing “Hello Everyone” first time round then replace “Everyone” with </w:t>
            </w:r>
            <w:r w:rsidR="00FF2851" w:rsidRPr="004E56A9">
              <w:rPr>
                <w:rFonts w:ascii="Arial" w:hAnsi="Arial" w:cs="Arial"/>
                <w:sz w:val="24"/>
                <w:szCs w:val="24"/>
              </w:rPr>
              <w:t xml:space="preserve">the children’s names </w:t>
            </w:r>
            <w:r>
              <w:rPr>
                <w:rFonts w:ascii="Arial" w:hAnsi="Arial" w:cs="Arial"/>
                <w:sz w:val="24"/>
                <w:szCs w:val="24"/>
              </w:rPr>
              <w:t xml:space="preserve">to help </w:t>
            </w:r>
            <w:r w:rsidR="00FF2851" w:rsidRPr="004E56A9">
              <w:rPr>
                <w:rFonts w:ascii="Arial" w:hAnsi="Arial" w:cs="Arial"/>
                <w:sz w:val="24"/>
                <w:szCs w:val="24"/>
              </w:rPr>
              <w:t>them to get to know each other.</w:t>
            </w:r>
          </w:p>
        </w:tc>
      </w:tr>
      <w:tr w:rsidR="00FF2851" w:rsidRPr="00E1684C" w14:paraId="3CF26AC3" w14:textId="77777777" w:rsidTr="007F74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pct"/>
          </w:tcPr>
          <w:p w14:paraId="2B999D16" w14:textId="77777777" w:rsidR="00FF2851" w:rsidRPr="00E1684C" w:rsidRDefault="00FF2851" w:rsidP="00470858">
            <w:pPr>
              <w:rPr>
                <w:rFonts w:ascii="Arial" w:hAnsi="Arial" w:cs="Arial"/>
                <w:sz w:val="24"/>
                <w:szCs w:val="24"/>
              </w:rPr>
            </w:pPr>
            <w:r w:rsidRPr="002A0296">
              <w:rPr>
                <w:rFonts w:ascii="Arial" w:hAnsi="Arial" w:cs="Arial"/>
                <w:sz w:val="24"/>
                <w:szCs w:val="24"/>
              </w:rPr>
              <w:t>Action songs with counting</w:t>
            </w:r>
          </w:p>
        </w:tc>
        <w:tc>
          <w:tcPr>
            <w:tcW w:w="1067" w:type="pct"/>
          </w:tcPr>
          <w:p w14:paraId="3F2C26BD" w14:textId="63D95712" w:rsidR="00FF2851" w:rsidRDefault="00EC418A" w:rsidP="002A02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27" w:history="1">
              <w:r w:rsidR="00FF2851" w:rsidRPr="00A75D5C">
                <w:rPr>
                  <w:rStyle w:val="Hyperlink"/>
                  <w:rFonts w:ascii="Arial" w:hAnsi="Arial" w:cs="Arial"/>
                  <w:sz w:val="24"/>
                  <w:szCs w:val="24"/>
                </w:rPr>
                <w:t>1,2,3,4,5</w:t>
              </w:r>
            </w:hyperlink>
          </w:p>
          <w:p w14:paraId="1BD70105" w14:textId="77777777" w:rsidR="00FF2851" w:rsidRDefault="00FF2851" w:rsidP="002A02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24EE6EC" w14:textId="2F5D9CC9" w:rsidR="00FF2851" w:rsidRPr="002A0296" w:rsidRDefault="00EC418A" w:rsidP="002A02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28" w:history="1">
              <w:r w:rsidR="00FF2851" w:rsidRPr="00A75D5C">
                <w:rPr>
                  <w:rStyle w:val="Hyperlink"/>
                  <w:rFonts w:ascii="Arial" w:hAnsi="Arial" w:cs="Arial"/>
                  <w:sz w:val="24"/>
                  <w:szCs w:val="24"/>
                </w:rPr>
                <w:t>One Little Teddy</w:t>
              </w:r>
            </w:hyperlink>
          </w:p>
          <w:p w14:paraId="47FDB7DD" w14:textId="77777777" w:rsidR="00FF2851" w:rsidRDefault="00FF2851" w:rsidP="002A02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B8361BD" w14:textId="6B6467DA" w:rsidR="00FF2851" w:rsidRPr="00E1684C" w:rsidRDefault="00EC418A" w:rsidP="002A02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29" w:history="1">
              <w:r w:rsidR="00FF2851" w:rsidRPr="00A75D5C">
                <w:rPr>
                  <w:rStyle w:val="Hyperlink"/>
                  <w:rFonts w:ascii="Arial" w:hAnsi="Arial" w:cs="Arial"/>
                  <w:sz w:val="24"/>
                  <w:szCs w:val="24"/>
                </w:rPr>
                <w:t>Five</w:t>
              </w:r>
              <w:r w:rsidR="00CF2D5A" w:rsidRPr="00A75D5C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Little Duck</w:t>
              </w:r>
              <w:r w:rsidR="00FF2851" w:rsidRPr="00A75D5C">
                <w:rPr>
                  <w:rStyle w:val="Hyperlink"/>
                  <w:rFonts w:ascii="Arial" w:hAnsi="Arial" w:cs="Arial"/>
                  <w:sz w:val="24"/>
                  <w:szCs w:val="24"/>
                </w:rPr>
                <w:t>s</w:t>
              </w:r>
            </w:hyperlink>
          </w:p>
        </w:tc>
        <w:tc>
          <w:tcPr>
            <w:tcW w:w="1426" w:type="pct"/>
          </w:tcPr>
          <w:p w14:paraId="2A49824D" w14:textId="77777777" w:rsidR="00FF2851" w:rsidRPr="002A0296" w:rsidRDefault="00FF2851" w:rsidP="002A02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A0296">
              <w:rPr>
                <w:rFonts w:ascii="Arial" w:hAnsi="Arial" w:cs="Arial"/>
                <w:sz w:val="24"/>
                <w:szCs w:val="24"/>
              </w:rPr>
              <w:t>Practises early counting skills (adding and subtracting)</w:t>
            </w:r>
          </w:p>
          <w:p w14:paraId="61189A83" w14:textId="77777777" w:rsidR="00FF2851" w:rsidRPr="002A0296" w:rsidRDefault="00FF2851" w:rsidP="002A02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A0296">
              <w:rPr>
                <w:rFonts w:ascii="Arial" w:hAnsi="Arial" w:cs="Arial"/>
                <w:sz w:val="24"/>
                <w:szCs w:val="24"/>
              </w:rPr>
              <w:t>Encourages listening skills</w:t>
            </w:r>
          </w:p>
          <w:p w14:paraId="18C0D200" w14:textId="05F10FCF" w:rsidR="00FF2851" w:rsidRPr="00E1684C" w:rsidRDefault="00FF2851" w:rsidP="002A02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A0296">
              <w:rPr>
                <w:rFonts w:ascii="Arial" w:hAnsi="Arial" w:cs="Arial"/>
                <w:sz w:val="24"/>
                <w:szCs w:val="24"/>
              </w:rPr>
              <w:t>This song counts down from 5 to 1</w:t>
            </w:r>
          </w:p>
        </w:tc>
        <w:tc>
          <w:tcPr>
            <w:tcW w:w="1513" w:type="pct"/>
          </w:tcPr>
          <w:p w14:paraId="384507BE" w14:textId="77777777" w:rsidR="00FF2851" w:rsidRPr="008B7FF1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7FF1">
              <w:rPr>
                <w:rFonts w:ascii="Arial" w:hAnsi="Arial" w:cs="Arial"/>
                <w:sz w:val="24"/>
                <w:szCs w:val="24"/>
              </w:rPr>
              <w:t xml:space="preserve">Encourage counting on fingers </w:t>
            </w:r>
          </w:p>
          <w:p w14:paraId="4B46D146" w14:textId="77777777" w:rsidR="00FF2851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7FF1">
              <w:rPr>
                <w:rFonts w:ascii="Arial" w:hAnsi="Arial" w:cs="Arial"/>
                <w:sz w:val="24"/>
                <w:szCs w:val="24"/>
              </w:rPr>
              <w:t xml:space="preserve">Ask them to “jump” on the word jump. </w:t>
            </w:r>
          </w:p>
          <w:p w14:paraId="76D74EAE" w14:textId="53CE919E" w:rsidR="00FF2851" w:rsidRPr="00E1684C" w:rsidRDefault="00CF2D5A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your fingers as “duck</w:t>
            </w:r>
            <w:r w:rsidR="00FF2851" w:rsidRPr="008B7FF1">
              <w:rPr>
                <w:rFonts w:ascii="Arial" w:hAnsi="Arial" w:cs="Arial"/>
                <w:sz w:val="24"/>
                <w:szCs w:val="24"/>
              </w:rPr>
              <w:t>s” and ask the children to join in putting one finger down after each verse too.</w:t>
            </w:r>
          </w:p>
        </w:tc>
      </w:tr>
      <w:tr w:rsidR="00FF2851" w:rsidRPr="00E1684C" w14:paraId="3FEDE797" w14:textId="77777777" w:rsidTr="007F74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pct"/>
          </w:tcPr>
          <w:p w14:paraId="3AF696ED" w14:textId="77777777" w:rsidR="00FF2851" w:rsidRPr="008B7FF1" w:rsidRDefault="00FF2851" w:rsidP="008B7FF1">
            <w:pPr>
              <w:rPr>
                <w:rFonts w:ascii="Arial" w:hAnsi="Arial" w:cs="Arial"/>
                <w:sz w:val="24"/>
                <w:szCs w:val="24"/>
              </w:rPr>
            </w:pPr>
            <w:r w:rsidRPr="008B7FF1">
              <w:rPr>
                <w:rFonts w:ascii="Arial" w:hAnsi="Arial" w:cs="Arial"/>
                <w:sz w:val="24"/>
                <w:szCs w:val="24"/>
              </w:rPr>
              <w:t>Action songs</w:t>
            </w:r>
          </w:p>
          <w:p w14:paraId="2108E501" w14:textId="77777777" w:rsidR="00FF2851" w:rsidRPr="008B7FF1" w:rsidRDefault="00FF2851" w:rsidP="008B7FF1">
            <w:pPr>
              <w:rPr>
                <w:rFonts w:ascii="Arial" w:hAnsi="Arial" w:cs="Arial"/>
                <w:sz w:val="24"/>
                <w:szCs w:val="24"/>
              </w:rPr>
            </w:pPr>
            <w:r w:rsidRPr="008B7FF1">
              <w:rPr>
                <w:rFonts w:ascii="Arial" w:hAnsi="Arial" w:cs="Arial"/>
                <w:sz w:val="24"/>
                <w:szCs w:val="24"/>
              </w:rPr>
              <w:t>linked to the body</w:t>
            </w:r>
          </w:p>
          <w:p w14:paraId="6D462835" w14:textId="77777777" w:rsidR="00FF2851" w:rsidRPr="00E1684C" w:rsidRDefault="00FF2851" w:rsidP="008B7FF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7" w:type="pct"/>
          </w:tcPr>
          <w:p w14:paraId="37817915" w14:textId="47C5293C" w:rsidR="00FF2851" w:rsidRPr="008B7FF1" w:rsidRDefault="00EC418A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30" w:history="1">
              <w:r w:rsidR="00FF2851" w:rsidRPr="007A3D76">
                <w:rPr>
                  <w:rStyle w:val="Hyperlink"/>
                  <w:rFonts w:ascii="Arial" w:hAnsi="Arial" w:cs="Arial"/>
                  <w:sz w:val="24"/>
                  <w:szCs w:val="24"/>
                </w:rPr>
                <w:t>Head,</w:t>
              </w:r>
              <w:r w:rsidR="0014707A" w:rsidRPr="007A3D76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</w:t>
              </w:r>
              <w:r w:rsidR="00FF2851" w:rsidRPr="007A3D76">
                <w:rPr>
                  <w:rStyle w:val="Hyperlink"/>
                  <w:rFonts w:ascii="Arial" w:hAnsi="Arial" w:cs="Arial"/>
                  <w:sz w:val="24"/>
                  <w:szCs w:val="24"/>
                </w:rPr>
                <w:t>Shoulders Knees and Toes</w:t>
              </w:r>
            </w:hyperlink>
          </w:p>
          <w:p w14:paraId="7D0EEFF8" w14:textId="77777777" w:rsidR="00FF2851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118F907" w14:textId="5F37AE16" w:rsidR="00FF2851" w:rsidRPr="008B7FF1" w:rsidRDefault="00EC418A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31" w:history="1">
              <w:r w:rsidR="00FF2851" w:rsidRPr="007A3D76">
                <w:rPr>
                  <w:rStyle w:val="Hyperlink"/>
                  <w:rFonts w:ascii="Arial" w:hAnsi="Arial" w:cs="Arial"/>
                  <w:sz w:val="24"/>
                  <w:szCs w:val="24"/>
                </w:rPr>
                <w:t>If You’re Happy and You Know It</w:t>
              </w:r>
            </w:hyperlink>
          </w:p>
          <w:p w14:paraId="761645CD" w14:textId="77777777" w:rsidR="00FF2851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F80B585" w14:textId="0663CABB" w:rsidR="00FF2851" w:rsidRPr="00E1684C" w:rsidRDefault="00EC418A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32" w:history="1">
              <w:proofErr w:type="spellStart"/>
              <w:r w:rsidR="00FF2851" w:rsidRPr="007A3D76">
                <w:rPr>
                  <w:rStyle w:val="Hyperlink"/>
                  <w:rFonts w:ascii="Arial" w:hAnsi="Arial" w:cs="Arial"/>
                  <w:sz w:val="24"/>
                  <w:szCs w:val="24"/>
                </w:rPr>
                <w:t>Shooglie</w:t>
              </w:r>
              <w:proofErr w:type="spellEnd"/>
              <w:r w:rsidR="00FF2851" w:rsidRPr="007A3D76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</w:t>
              </w:r>
              <w:proofErr w:type="spellStart"/>
              <w:r w:rsidR="00FF2851" w:rsidRPr="007A3D76">
                <w:rPr>
                  <w:rStyle w:val="Hyperlink"/>
                  <w:rFonts w:ascii="Arial" w:hAnsi="Arial" w:cs="Arial"/>
                  <w:sz w:val="24"/>
                  <w:szCs w:val="24"/>
                </w:rPr>
                <w:t>Wooglie</w:t>
              </w:r>
              <w:proofErr w:type="spellEnd"/>
            </w:hyperlink>
          </w:p>
        </w:tc>
        <w:tc>
          <w:tcPr>
            <w:tcW w:w="1426" w:type="pct"/>
          </w:tcPr>
          <w:p w14:paraId="17C08676" w14:textId="77777777" w:rsidR="00FF2851" w:rsidRPr="008B7FF1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7FF1">
              <w:rPr>
                <w:rFonts w:ascii="Arial" w:hAnsi="Arial" w:cs="Arial"/>
                <w:sz w:val="24"/>
                <w:szCs w:val="24"/>
              </w:rPr>
              <w:t>Gets everyone active!</w:t>
            </w:r>
          </w:p>
          <w:p w14:paraId="4FF319DC" w14:textId="77777777" w:rsidR="00FF2851" w:rsidRPr="008B7FF1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7FF1">
              <w:rPr>
                <w:rFonts w:ascii="Arial" w:hAnsi="Arial" w:cs="Arial"/>
                <w:sz w:val="24"/>
                <w:szCs w:val="24"/>
              </w:rPr>
              <w:t>Links words to body parts and actions.</w:t>
            </w:r>
          </w:p>
          <w:p w14:paraId="3C33E137" w14:textId="77777777" w:rsidR="00FF2851" w:rsidRPr="008B7FF1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7FF1">
              <w:rPr>
                <w:rFonts w:ascii="Arial" w:hAnsi="Arial" w:cs="Arial"/>
                <w:sz w:val="24"/>
                <w:szCs w:val="24"/>
              </w:rPr>
              <w:t>Great for coordination and motor skills.</w:t>
            </w:r>
          </w:p>
          <w:p w14:paraId="2D53E215" w14:textId="77777777" w:rsidR="00FF2851" w:rsidRPr="00E1684C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B7FF1">
              <w:rPr>
                <w:rFonts w:ascii="Arial" w:hAnsi="Arial" w:cs="Arial"/>
                <w:sz w:val="24"/>
                <w:szCs w:val="24"/>
              </w:rPr>
              <w:t xml:space="preserve">Any Scots words the children </w:t>
            </w:r>
            <w:proofErr w:type="gramStart"/>
            <w:r w:rsidRPr="008B7FF1">
              <w:rPr>
                <w:rFonts w:ascii="Arial" w:hAnsi="Arial" w:cs="Arial"/>
                <w:sz w:val="24"/>
                <w:szCs w:val="24"/>
              </w:rPr>
              <w:t>don’t</w:t>
            </w:r>
            <w:proofErr w:type="gramEnd"/>
            <w:r w:rsidRPr="008B7FF1">
              <w:rPr>
                <w:rFonts w:ascii="Arial" w:hAnsi="Arial" w:cs="Arial"/>
                <w:sz w:val="24"/>
                <w:szCs w:val="24"/>
              </w:rPr>
              <w:t xml:space="preserve"> know will soon be learned thanks to the actions!</w:t>
            </w:r>
          </w:p>
        </w:tc>
        <w:tc>
          <w:tcPr>
            <w:tcW w:w="1513" w:type="pct"/>
          </w:tcPr>
          <w:p w14:paraId="06151713" w14:textId="77777777" w:rsidR="00FF2851" w:rsidRPr="008B7FF1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B7FF1">
              <w:rPr>
                <w:rFonts w:ascii="Arial" w:hAnsi="Arial" w:cs="Arial"/>
                <w:sz w:val="24"/>
              </w:rPr>
              <w:t>Try speeding this one up once everyone knows it.</w:t>
            </w:r>
          </w:p>
          <w:p w14:paraId="7222E667" w14:textId="77777777" w:rsidR="00FF2851" w:rsidRPr="007448C3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B7FF1">
              <w:rPr>
                <w:rFonts w:ascii="Arial" w:hAnsi="Arial" w:cs="Arial"/>
                <w:sz w:val="24"/>
              </w:rPr>
              <w:t>Miss out a word and just do the action. (“----, shoulders, knees and toes…”)</w:t>
            </w:r>
          </w:p>
        </w:tc>
      </w:tr>
      <w:tr w:rsidR="00FF2851" w:rsidRPr="00E1684C" w14:paraId="1C94FC2A" w14:textId="77777777" w:rsidTr="007F74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pct"/>
          </w:tcPr>
          <w:p w14:paraId="24DA7488" w14:textId="77777777" w:rsidR="00FF2851" w:rsidRPr="008B7FF1" w:rsidRDefault="00FF2851" w:rsidP="008B7FF1">
            <w:pPr>
              <w:rPr>
                <w:rFonts w:ascii="Arial" w:hAnsi="Arial" w:cs="Arial"/>
                <w:sz w:val="24"/>
                <w:szCs w:val="24"/>
              </w:rPr>
            </w:pPr>
            <w:r w:rsidRPr="008B7FF1">
              <w:rPr>
                <w:rFonts w:ascii="Arial" w:hAnsi="Arial" w:cs="Arial"/>
                <w:sz w:val="24"/>
                <w:szCs w:val="24"/>
              </w:rPr>
              <w:t>Transition song</w:t>
            </w:r>
          </w:p>
          <w:p w14:paraId="6BB555BA" w14:textId="77777777" w:rsidR="00FF2851" w:rsidRDefault="00FF2851" w:rsidP="008B7FF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7" w:type="pct"/>
          </w:tcPr>
          <w:p w14:paraId="26A6B5FC" w14:textId="44626BE9" w:rsidR="00FF2851" w:rsidRPr="00CD2F67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t>What is in my bag today?</w:t>
            </w:r>
            <w:r w:rsidR="00500E0B">
              <w:rPr>
                <w:rFonts w:ascii="Arial" w:hAnsi="Arial" w:cs="Arial"/>
                <w:sz w:val="24"/>
                <w:szCs w:val="24"/>
              </w:rPr>
              <w:t xml:space="preserve"> (see session p</w:t>
            </w:r>
            <w:r w:rsidR="007C5A37">
              <w:rPr>
                <w:rFonts w:ascii="Arial" w:hAnsi="Arial" w:cs="Arial"/>
                <w:sz w:val="24"/>
                <w:szCs w:val="24"/>
              </w:rPr>
              <w:t>lan film for words and tune)</w:t>
            </w:r>
          </w:p>
        </w:tc>
        <w:tc>
          <w:tcPr>
            <w:tcW w:w="1426" w:type="pct"/>
          </w:tcPr>
          <w:p w14:paraId="64A0504C" w14:textId="77777777" w:rsidR="00FF2851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t>Quietens everyone down and gains attention before story time.</w:t>
            </w:r>
          </w:p>
        </w:tc>
        <w:tc>
          <w:tcPr>
            <w:tcW w:w="1513" w:type="pct"/>
          </w:tcPr>
          <w:p w14:paraId="753565F2" w14:textId="77777777" w:rsidR="00FF2851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t xml:space="preserve">Try singing quietly- what happens? Ask everyone to sit down so they can see </w:t>
            </w:r>
            <w:proofErr w:type="gramStart"/>
            <w:r w:rsidRPr="00CD2F67">
              <w:rPr>
                <w:rFonts w:ascii="Arial" w:hAnsi="Arial" w:cs="Arial"/>
                <w:sz w:val="24"/>
                <w:szCs w:val="24"/>
              </w:rPr>
              <w:t>what’s</w:t>
            </w:r>
            <w:proofErr w:type="gramEnd"/>
            <w:r w:rsidRPr="00CD2F67">
              <w:rPr>
                <w:rFonts w:ascii="Arial" w:hAnsi="Arial" w:cs="Arial"/>
                <w:sz w:val="24"/>
                <w:szCs w:val="24"/>
              </w:rPr>
              <w:t xml:space="preserve"> in your bag.</w:t>
            </w:r>
          </w:p>
        </w:tc>
      </w:tr>
      <w:tr w:rsidR="00FF2851" w:rsidRPr="00E1684C" w14:paraId="11A2C9CC" w14:textId="77777777" w:rsidTr="007F74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pct"/>
          </w:tcPr>
          <w:p w14:paraId="1A9A857E" w14:textId="77777777" w:rsidR="00FF2851" w:rsidRPr="00E1684C" w:rsidRDefault="00FF2851" w:rsidP="008B7F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Story</w:t>
            </w:r>
          </w:p>
        </w:tc>
        <w:tc>
          <w:tcPr>
            <w:tcW w:w="1067" w:type="pct"/>
          </w:tcPr>
          <w:p w14:paraId="34FFE906" w14:textId="4A9F38C5" w:rsidR="00FF2851" w:rsidRPr="00E1684C" w:rsidRDefault="00EC418A" w:rsidP="00CD2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33" w:history="1">
              <w:r w:rsidR="00FF2851" w:rsidRPr="00001976">
                <w:rPr>
                  <w:rStyle w:val="Hyperlink"/>
                  <w:rFonts w:ascii="Arial" w:hAnsi="Arial" w:cs="Arial"/>
                  <w:i/>
                  <w:sz w:val="24"/>
                  <w:szCs w:val="24"/>
                </w:rPr>
                <w:t>The Same But Different Too</w:t>
              </w:r>
            </w:hyperlink>
            <w:r w:rsidR="00FF2851" w:rsidRPr="00CD2F67">
              <w:rPr>
                <w:rFonts w:ascii="Arial" w:hAnsi="Arial" w:cs="Arial"/>
                <w:sz w:val="24"/>
                <w:szCs w:val="24"/>
              </w:rPr>
              <w:t xml:space="preserve"> by Karl Newson </w:t>
            </w:r>
            <w:r w:rsidR="00FF2851">
              <w:rPr>
                <w:rFonts w:ascii="Arial" w:hAnsi="Arial" w:cs="Arial"/>
                <w:sz w:val="24"/>
                <w:szCs w:val="24"/>
              </w:rPr>
              <w:t>and</w:t>
            </w:r>
            <w:r w:rsidR="00FF2851" w:rsidRPr="00CD2F67">
              <w:rPr>
                <w:rFonts w:ascii="Arial" w:hAnsi="Arial" w:cs="Arial"/>
                <w:sz w:val="24"/>
                <w:szCs w:val="24"/>
              </w:rPr>
              <w:t xml:space="preserve"> Kate Hindley (Nosy Crow)</w:t>
            </w:r>
          </w:p>
        </w:tc>
        <w:tc>
          <w:tcPr>
            <w:tcW w:w="1426" w:type="pct"/>
          </w:tcPr>
          <w:p w14:paraId="589B5223" w14:textId="77777777" w:rsidR="00FF2851" w:rsidRPr="00CD2F67" w:rsidRDefault="00FF2851" w:rsidP="00CD2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t>Simple rhymes and steady rhythm – pre-literacy building blocks.</w:t>
            </w:r>
          </w:p>
          <w:p w14:paraId="59AAE314" w14:textId="77777777" w:rsidR="00FF2851" w:rsidRPr="00CD2F67" w:rsidRDefault="00FF2851" w:rsidP="00CD2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t>Concepts such as opposites explored with visual references.</w:t>
            </w:r>
          </w:p>
          <w:p w14:paraId="0BD6525B" w14:textId="77777777" w:rsidR="00FF2851" w:rsidRPr="00E1684C" w:rsidRDefault="00FF2851" w:rsidP="00CD2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t xml:space="preserve">Encourages discussion about similarities and </w:t>
            </w:r>
            <w:r w:rsidRPr="00CD2F67">
              <w:rPr>
                <w:rFonts w:ascii="Arial" w:hAnsi="Arial" w:cs="Arial"/>
                <w:sz w:val="24"/>
                <w:szCs w:val="24"/>
              </w:rPr>
              <w:lastRenderedPageBreak/>
              <w:t>differences between people.</w:t>
            </w:r>
          </w:p>
        </w:tc>
        <w:tc>
          <w:tcPr>
            <w:tcW w:w="1513" w:type="pct"/>
          </w:tcPr>
          <w:p w14:paraId="3822299A" w14:textId="6AC8E54E" w:rsidR="00FF2851" w:rsidRPr="00E1684C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lastRenderedPageBreak/>
              <w:t>This could link to extension activities about similarities and d</w:t>
            </w:r>
            <w:r w:rsidR="00F040E7">
              <w:rPr>
                <w:rFonts w:ascii="Arial" w:hAnsi="Arial" w:cs="Arial"/>
                <w:sz w:val="24"/>
                <w:szCs w:val="24"/>
              </w:rPr>
              <w:t>ifferences between the children;</w:t>
            </w:r>
            <w:r w:rsidRPr="00CD2F67">
              <w:rPr>
                <w:rFonts w:ascii="Arial" w:hAnsi="Arial" w:cs="Arial"/>
                <w:sz w:val="24"/>
                <w:szCs w:val="24"/>
              </w:rPr>
              <w:t xml:space="preserve"> a discussion about friendships or playing games about</w:t>
            </w:r>
            <w:r w:rsidR="00F040E7">
              <w:rPr>
                <w:rFonts w:ascii="Arial" w:hAnsi="Arial" w:cs="Arial"/>
                <w:sz w:val="24"/>
                <w:szCs w:val="24"/>
              </w:rPr>
              <w:t xml:space="preserve"> opposites </w:t>
            </w:r>
            <w:r w:rsidRPr="00CD2F67">
              <w:rPr>
                <w:rFonts w:ascii="Arial" w:hAnsi="Arial" w:cs="Arial"/>
                <w:sz w:val="24"/>
                <w:szCs w:val="24"/>
              </w:rPr>
              <w:t xml:space="preserve">e.g. opposites snap or </w:t>
            </w:r>
            <w:proofErr w:type="gramStart"/>
            <w:r w:rsidRPr="00CD2F67">
              <w:rPr>
                <w:rFonts w:ascii="Arial" w:hAnsi="Arial" w:cs="Arial"/>
                <w:sz w:val="24"/>
                <w:szCs w:val="24"/>
              </w:rPr>
              <w:t>opposites</w:t>
            </w:r>
            <w:proofErr w:type="gramEnd"/>
            <w:r w:rsidRPr="00CD2F67">
              <w:rPr>
                <w:rFonts w:ascii="Arial" w:hAnsi="Arial" w:cs="Arial"/>
                <w:sz w:val="24"/>
                <w:szCs w:val="24"/>
              </w:rPr>
              <w:t xml:space="preserve"> action game</w:t>
            </w:r>
            <w:r w:rsidR="00F040E7">
              <w:rPr>
                <w:rFonts w:ascii="Arial" w:hAnsi="Arial" w:cs="Arial"/>
                <w:sz w:val="24"/>
                <w:szCs w:val="24"/>
              </w:rPr>
              <w:t xml:space="preserve"> – you do an action and they do the opposite </w:t>
            </w:r>
            <w:r w:rsidR="00F040E7">
              <w:rPr>
                <w:rFonts w:ascii="Arial" w:hAnsi="Arial" w:cs="Arial"/>
                <w:sz w:val="24"/>
                <w:szCs w:val="24"/>
              </w:rPr>
              <w:lastRenderedPageBreak/>
              <w:t>action (hot/cold; up/down; happy/sad)</w:t>
            </w:r>
            <w:r w:rsidRPr="00CD2F6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F2851" w:rsidRPr="00E1684C" w14:paraId="215EFD99" w14:textId="77777777" w:rsidTr="007F74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pct"/>
          </w:tcPr>
          <w:p w14:paraId="2D244A36" w14:textId="77777777" w:rsidR="00FF2851" w:rsidRPr="00E1684C" w:rsidRDefault="00FF2851" w:rsidP="008B7FF1">
            <w:pPr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lastRenderedPageBreak/>
              <w:t>Action Rhyme/ Song snack time</w:t>
            </w:r>
          </w:p>
        </w:tc>
        <w:tc>
          <w:tcPr>
            <w:tcW w:w="1067" w:type="pct"/>
          </w:tcPr>
          <w:p w14:paraId="643FCECF" w14:textId="620BB723" w:rsidR="00FF2851" w:rsidRPr="00CD2F67" w:rsidRDefault="00EC418A" w:rsidP="00CD2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34" w:history="1">
              <w:r w:rsidR="00FF2851" w:rsidRPr="00001976">
                <w:rPr>
                  <w:rStyle w:val="Hyperlink"/>
                  <w:rFonts w:ascii="Arial" w:hAnsi="Arial" w:cs="Arial"/>
                  <w:sz w:val="24"/>
                  <w:szCs w:val="24"/>
                </w:rPr>
                <w:t>Bananas Unite</w:t>
              </w:r>
            </w:hyperlink>
          </w:p>
          <w:p w14:paraId="7EEDC931" w14:textId="77777777" w:rsidR="00FF2851" w:rsidRPr="00CD2F67" w:rsidRDefault="00FF2851" w:rsidP="00CD2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034C4F85" w14:textId="22802146" w:rsidR="00FF2851" w:rsidRPr="00CD2F67" w:rsidRDefault="00EC418A" w:rsidP="00CD2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35" w:history="1">
              <w:r w:rsidR="00FF2851" w:rsidRPr="00001976">
                <w:rPr>
                  <w:rStyle w:val="Hyperlink"/>
                  <w:rFonts w:ascii="Arial" w:hAnsi="Arial" w:cs="Arial"/>
                  <w:sz w:val="24"/>
                  <w:szCs w:val="24"/>
                </w:rPr>
                <w:t>I’m a Little Teapot</w:t>
              </w:r>
            </w:hyperlink>
          </w:p>
          <w:p w14:paraId="21935864" w14:textId="77777777" w:rsidR="00FF2851" w:rsidRPr="00E1684C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6" w:type="pct"/>
          </w:tcPr>
          <w:p w14:paraId="2CB2BB37" w14:textId="77777777" w:rsidR="00FF2851" w:rsidRPr="00E1684C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t>Actions help develop motor skills, coordination and understanding new words.</w:t>
            </w:r>
          </w:p>
        </w:tc>
        <w:tc>
          <w:tcPr>
            <w:tcW w:w="1513" w:type="pct"/>
          </w:tcPr>
          <w:p w14:paraId="1E5A1BA9" w14:textId="77777777" w:rsidR="00FF2851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t>Have fun getting all the children involved with these actions.</w:t>
            </w:r>
          </w:p>
          <w:p w14:paraId="5FC4F104" w14:textId="3811CFB5" w:rsidR="00F040E7" w:rsidRPr="00E1684C" w:rsidRDefault="00F040E7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851" w:rsidRPr="00E1684C" w14:paraId="78D29D39" w14:textId="77777777" w:rsidTr="007F74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pct"/>
          </w:tcPr>
          <w:p w14:paraId="54339393" w14:textId="77777777" w:rsidR="00FF2851" w:rsidRPr="00E1684C" w:rsidRDefault="00FF2851" w:rsidP="008B7FF1">
            <w:pPr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t>Action rhyme</w:t>
            </w:r>
          </w:p>
        </w:tc>
        <w:tc>
          <w:tcPr>
            <w:tcW w:w="1067" w:type="pct"/>
          </w:tcPr>
          <w:p w14:paraId="59B142B2" w14:textId="1DF09FA4" w:rsidR="00FF2851" w:rsidRPr="00CD2F67" w:rsidRDefault="00EC418A" w:rsidP="00CD2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36" w:history="1">
              <w:r w:rsidR="00FF2851" w:rsidRPr="00001976">
                <w:rPr>
                  <w:rStyle w:val="Hyperlink"/>
                  <w:rFonts w:ascii="Arial" w:hAnsi="Arial" w:cs="Arial"/>
                  <w:sz w:val="24"/>
                  <w:szCs w:val="24"/>
                </w:rPr>
                <w:t>Rub-a-dub-dub</w:t>
              </w:r>
            </w:hyperlink>
          </w:p>
          <w:p w14:paraId="00588DC5" w14:textId="77777777" w:rsidR="00FF2851" w:rsidRPr="00CD2F67" w:rsidRDefault="00FF2851" w:rsidP="00CD2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0436FA5" w14:textId="2844781B" w:rsidR="00FF2851" w:rsidRPr="00E1684C" w:rsidRDefault="00EC418A" w:rsidP="00CD2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37" w:history="1">
              <w:r w:rsidR="00FF2851" w:rsidRPr="00001976">
                <w:rPr>
                  <w:rStyle w:val="Hyperlink"/>
                  <w:rFonts w:ascii="Arial" w:hAnsi="Arial" w:cs="Arial"/>
                  <w:sz w:val="24"/>
                  <w:szCs w:val="24"/>
                </w:rPr>
                <w:t>Seashell</w:t>
              </w:r>
            </w:hyperlink>
          </w:p>
        </w:tc>
        <w:tc>
          <w:tcPr>
            <w:tcW w:w="1426" w:type="pct"/>
          </w:tcPr>
          <w:p w14:paraId="161EE5D0" w14:textId="77777777" w:rsidR="00FF2851" w:rsidRPr="00CD2F67" w:rsidRDefault="00FF2851" w:rsidP="00CD2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t>Rhymes and repetition of sounds - building up phonological and phonemic awareness.</w:t>
            </w:r>
          </w:p>
          <w:p w14:paraId="3A630865" w14:textId="77777777" w:rsidR="00FF2851" w:rsidRPr="00E1684C" w:rsidRDefault="00FF2851" w:rsidP="00CD2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t>A useful rhyme to calm things down and encourage good listening skills.</w:t>
            </w:r>
          </w:p>
        </w:tc>
        <w:tc>
          <w:tcPr>
            <w:tcW w:w="1513" w:type="pct"/>
          </w:tcPr>
          <w:p w14:paraId="0445EE80" w14:textId="77777777" w:rsidR="00FF2851" w:rsidRPr="00CD2F67" w:rsidRDefault="00FF2851" w:rsidP="00CD2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t>Could be a good handwashing rhyme!</w:t>
            </w:r>
          </w:p>
          <w:p w14:paraId="09DB55E2" w14:textId="77777777" w:rsidR="00FF2851" w:rsidRPr="00CD2F67" w:rsidRDefault="00FF2851" w:rsidP="00CD2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t>Ask them to put their hand up to their ear like a shell and listen.</w:t>
            </w:r>
          </w:p>
          <w:p w14:paraId="3E7A671D" w14:textId="77777777" w:rsidR="00FF2851" w:rsidRPr="00E1684C" w:rsidRDefault="00FF2851" w:rsidP="00CD2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t xml:space="preserve">Try saying this rhyme </w:t>
            </w:r>
            <w:proofErr w:type="gramStart"/>
            <w:r w:rsidRPr="00CD2F67">
              <w:rPr>
                <w:rFonts w:ascii="Arial" w:hAnsi="Arial" w:cs="Arial"/>
                <w:sz w:val="24"/>
                <w:szCs w:val="24"/>
              </w:rPr>
              <w:t>really quietly</w:t>
            </w:r>
            <w:proofErr w:type="gramEnd"/>
            <w:r w:rsidRPr="00CD2F67">
              <w:rPr>
                <w:rFonts w:ascii="Arial" w:hAnsi="Arial" w:cs="Arial"/>
                <w:sz w:val="24"/>
                <w:szCs w:val="24"/>
              </w:rPr>
              <w:t>!</w:t>
            </w:r>
          </w:p>
        </w:tc>
      </w:tr>
      <w:tr w:rsidR="00FF2851" w:rsidRPr="00E1684C" w14:paraId="2A5DA125" w14:textId="77777777" w:rsidTr="007F74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pct"/>
          </w:tcPr>
          <w:p w14:paraId="42E67DCE" w14:textId="77777777" w:rsidR="00FF2851" w:rsidRPr="00E1684C" w:rsidRDefault="00FF2851" w:rsidP="008B7F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Final song</w:t>
            </w:r>
          </w:p>
        </w:tc>
        <w:tc>
          <w:tcPr>
            <w:tcW w:w="1067" w:type="pct"/>
          </w:tcPr>
          <w:p w14:paraId="1F752978" w14:textId="68737A83" w:rsidR="00FF2851" w:rsidRPr="00E1684C" w:rsidRDefault="00EC418A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38" w:history="1">
              <w:r w:rsidR="00FF2851" w:rsidRPr="00001976">
                <w:rPr>
                  <w:rStyle w:val="Hyperlink"/>
                  <w:rFonts w:ascii="Arial" w:hAnsi="Arial" w:cs="Arial"/>
                  <w:sz w:val="24"/>
                  <w:szCs w:val="24"/>
                </w:rPr>
                <w:t>The Goodbye Song</w:t>
              </w:r>
            </w:hyperlink>
          </w:p>
        </w:tc>
        <w:tc>
          <w:tcPr>
            <w:tcW w:w="1426" w:type="pct"/>
          </w:tcPr>
          <w:p w14:paraId="6CC4AE11" w14:textId="77777777" w:rsidR="00FF2851" w:rsidRPr="00E1684C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t>Signals the end of the session.</w:t>
            </w:r>
          </w:p>
        </w:tc>
        <w:tc>
          <w:tcPr>
            <w:tcW w:w="1513" w:type="pct"/>
          </w:tcPr>
          <w:p w14:paraId="5056BB56" w14:textId="47F43CB1" w:rsidR="00FF2851" w:rsidRPr="00E1684C" w:rsidRDefault="00FF2851" w:rsidP="008B7F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D2F67">
              <w:rPr>
                <w:rFonts w:ascii="Arial" w:hAnsi="Arial" w:cs="Arial"/>
                <w:sz w:val="24"/>
                <w:szCs w:val="24"/>
              </w:rPr>
              <w:t>Take the chance to use the children’s names</w:t>
            </w:r>
            <w:r w:rsidR="00F040E7">
              <w:rPr>
                <w:rFonts w:ascii="Arial" w:hAnsi="Arial" w:cs="Arial"/>
                <w:sz w:val="24"/>
                <w:szCs w:val="24"/>
              </w:rPr>
              <w:t xml:space="preserve"> again</w:t>
            </w:r>
            <w:r w:rsidRPr="00CD2F67">
              <w:rPr>
                <w:rFonts w:ascii="Arial" w:hAnsi="Arial" w:cs="Arial"/>
                <w:sz w:val="24"/>
                <w:szCs w:val="24"/>
              </w:rPr>
              <w:t xml:space="preserve"> and model good eye contact as you sing and wave goodbye!</w:t>
            </w:r>
          </w:p>
        </w:tc>
      </w:tr>
    </w:tbl>
    <w:p w14:paraId="64FBC62E" w14:textId="77777777" w:rsidR="00FF2851" w:rsidRPr="00E1684C" w:rsidRDefault="00FF2851">
      <w:pPr>
        <w:rPr>
          <w:rFonts w:ascii="Arial" w:hAnsi="Arial" w:cs="Arial"/>
          <w:sz w:val="24"/>
          <w:szCs w:val="24"/>
        </w:rPr>
      </w:pPr>
    </w:p>
    <w:sectPr w:rsidR="00FF2851" w:rsidRPr="00E1684C" w:rsidSect="008304EF">
      <w:footerReference w:type="default" r:id="rId39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BCB55B" w14:textId="77777777" w:rsidR="00AE55A3" w:rsidRDefault="00AE55A3" w:rsidP="00CC54BB">
      <w:pPr>
        <w:spacing w:after="0" w:line="240" w:lineRule="auto"/>
      </w:pPr>
      <w:r>
        <w:separator/>
      </w:r>
    </w:p>
  </w:endnote>
  <w:endnote w:type="continuationSeparator" w:id="0">
    <w:p w14:paraId="6E112DA8" w14:textId="77777777" w:rsidR="00AE55A3" w:rsidRDefault="00AE55A3" w:rsidP="00CC5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AltaLT Std">
    <w:panose1 w:val="02000503040000020004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06212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F8A1E3" w14:textId="77777777" w:rsidR="008304EF" w:rsidRDefault="008304EF">
        <w:pPr>
          <w:pStyle w:val="Footer"/>
          <w:jc w:val="center"/>
        </w:pPr>
        <w:r>
          <w:t>5</w:t>
        </w:r>
      </w:p>
    </w:sdtContent>
  </w:sdt>
  <w:p w14:paraId="33675755" w14:textId="77777777" w:rsidR="008304EF" w:rsidRDefault="008304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666C61" w14:textId="77777777" w:rsidR="00AE55A3" w:rsidRDefault="00AE55A3" w:rsidP="00CC54BB">
      <w:pPr>
        <w:spacing w:after="0" w:line="240" w:lineRule="auto"/>
      </w:pPr>
      <w:r>
        <w:separator/>
      </w:r>
    </w:p>
  </w:footnote>
  <w:footnote w:type="continuationSeparator" w:id="0">
    <w:p w14:paraId="22E17F31" w14:textId="77777777" w:rsidR="00AE55A3" w:rsidRDefault="00AE55A3" w:rsidP="00CC54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D06782"/>
    <w:multiLevelType w:val="hybridMultilevel"/>
    <w:tmpl w:val="76CCF9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CB32F8"/>
    <w:multiLevelType w:val="hybridMultilevel"/>
    <w:tmpl w:val="324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5A3"/>
    <w:rsid w:val="00001976"/>
    <w:rsid w:val="00015F09"/>
    <w:rsid w:val="000204A3"/>
    <w:rsid w:val="00060B6C"/>
    <w:rsid w:val="001067EF"/>
    <w:rsid w:val="00140CF5"/>
    <w:rsid w:val="001443ED"/>
    <w:rsid w:val="0014707A"/>
    <w:rsid w:val="00162DDB"/>
    <w:rsid w:val="00195526"/>
    <w:rsid w:val="001C1D90"/>
    <w:rsid w:val="001D50CB"/>
    <w:rsid w:val="001D6A40"/>
    <w:rsid w:val="00211681"/>
    <w:rsid w:val="002262B0"/>
    <w:rsid w:val="00242308"/>
    <w:rsid w:val="00264E31"/>
    <w:rsid w:val="0029510B"/>
    <w:rsid w:val="00295505"/>
    <w:rsid w:val="0032454B"/>
    <w:rsid w:val="00356B9A"/>
    <w:rsid w:val="00363280"/>
    <w:rsid w:val="0038213F"/>
    <w:rsid w:val="004211F7"/>
    <w:rsid w:val="00432721"/>
    <w:rsid w:val="004409A4"/>
    <w:rsid w:val="00500E0B"/>
    <w:rsid w:val="005267EB"/>
    <w:rsid w:val="0052684F"/>
    <w:rsid w:val="0053304E"/>
    <w:rsid w:val="00540017"/>
    <w:rsid w:val="00570B89"/>
    <w:rsid w:val="00612EEB"/>
    <w:rsid w:val="0067374D"/>
    <w:rsid w:val="006F5773"/>
    <w:rsid w:val="007126CA"/>
    <w:rsid w:val="00772B0B"/>
    <w:rsid w:val="0078331E"/>
    <w:rsid w:val="007937A1"/>
    <w:rsid w:val="007A3D76"/>
    <w:rsid w:val="007C3D9A"/>
    <w:rsid w:val="007C5A37"/>
    <w:rsid w:val="00815E93"/>
    <w:rsid w:val="008304EF"/>
    <w:rsid w:val="00831342"/>
    <w:rsid w:val="00886229"/>
    <w:rsid w:val="008A70D4"/>
    <w:rsid w:val="008B1FC9"/>
    <w:rsid w:val="008C7FA7"/>
    <w:rsid w:val="008F3961"/>
    <w:rsid w:val="00944AB9"/>
    <w:rsid w:val="00975205"/>
    <w:rsid w:val="00997294"/>
    <w:rsid w:val="009D0EDB"/>
    <w:rsid w:val="00A01738"/>
    <w:rsid w:val="00A23465"/>
    <w:rsid w:val="00A75D5C"/>
    <w:rsid w:val="00A915F1"/>
    <w:rsid w:val="00AE55A3"/>
    <w:rsid w:val="00BB1353"/>
    <w:rsid w:val="00BB6671"/>
    <w:rsid w:val="00BE3A88"/>
    <w:rsid w:val="00BF0A5B"/>
    <w:rsid w:val="00C5703E"/>
    <w:rsid w:val="00C75CC2"/>
    <w:rsid w:val="00C84DF2"/>
    <w:rsid w:val="00CA0E06"/>
    <w:rsid w:val="00CA3815"/>
    <w:rsid w:val="00CB3607"/>
    <w:rsid w:val="00CB498D"/>
    <w:rsid w:val="00CC54BB"/>
    <w:rsid w:val="00CF2D5A"/>
    <w:rsid w:val="00CF55A3"/>
    <w:rsid w:val="00DA75DC"/>
    <w:rsid w:val="00DC5F66"/>
    <w:rsid w:val="00DF1513"/>
    <w:rsid w:val="00E407DD"/>
    <w:rsid w:val="00E60475"/>
    <w:rsid w:val="00E9618C"/>
    <w:rsid w:val="00EA0346"/>
    <w:rsid w:val="00EC418A"/>
    <w:rsid w:val="00ED0DCB"/>
    <w:rsid w:val="00EE4015"/>
    <w:rsid w:val="00F040E7"/>
    <w:rsid w:val="00FC4D24"/>
    <w:rsid w:val="00FF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00C9CAAE"/>
  <w15:chartTrackingRefBased/>
  <w15:docId w15:val="{0F4E3BF7-D64F-487E-90ED-2AFEC4805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D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Bullet">
    <w:name w:val="List Bullet"/>
    <w:basedOn w:val="Normal"/>
    <w:uiPriority w:val="99"/>
    <w:unhideWhenUsed/>
    <w:rsid w:val="008F3961"/>
    <w:pPr>
      <w:numPr>
        <w:numId w:val="1"/>
      </w:numPr>
      <w:spacing w:after="200" w:line="276" w:lineRule="auto"/>
      <w:contextualSpacing/>
    </w:pPr>
    <w:rPr>
      <w:rFonts w:ascii="Arial" w:eastAsia="Calibri" w:hAnsi="Arial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E9618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C1D90"/>
    <w:pPr>
      <w:ind w:left="720"/>
      <w:contextualSpacing/>
    </w:pPr>
  </w:style>
  <w:style w:type="table" w:styleId="GridTable1Light-Accent1">
    <w:name w:val="Grid Table 1 Light Accent 1"/>
    <w:basedOn w:val="TableNormal"/>
    <w:uiPriority w:val="46"/>
    <w:rsid w:val="00A915F1"/>
    <w:pPr>
      <w:spacing w:after="0" w:line="240" w:lineRule="auto"/>
    </w:pPr>
    <w:tblPr>
      <w:tblStyleRowBandSize w:val="1"/>
      <w:tblStyleColBandSize w:val="1"/>
      <w:tblBorders>
        <w:top w:val="single" w:sz="4" w:space="0" w:color="88ECFF" w:themeColor="accent1" w:themeTint="66"/>
        <w:left w:val="single" w:sz="4" w:space="0" w:color="88ECFF" w:themeColor="accent1" w:themeTint="66"/>
        <w:bottom w:val="single" w:sz="4" w:space="0" w:color="88ECFF" w:themeColor="accent1" w:themeTint="66"/>
        <w:right w:val="single" w:sz="4" w:space="0" w:color="88ECFF" w:themeColor="accent1" w:themeTint="66"/>
        <w:insideH w:val="single" w:sz="4" w:space="0" w:color="88ECFF" w:themeColor="accent1" w:themeTint="66"/>
        <w:insideV w:val="single" w:sz="4" w:space="0" w:color="88EC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DE3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E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A0E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0E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0E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0E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0E0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E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E0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019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cottishbooktrust.com/reading-and-stories/bookbug/bookbug-session-nursery-to-p1-transition" TargetMode="External"/><Relationship Id="rId18" Type="http://schemas.openxmlformats.org/officeDocument/2006/relationships/hyperlink" Target="hanen.org/Helpful-Info/Articles/The--Super-Skill--for-School-Readiness.aspx" TargetMode="External"/><Relationship Id="rId26" Type="http://schemas.openxmlformats.org/officeDocument/2006/relationships/hyperlink" Target="https://www.scottishbooktrust.com/songs-and-rhymes/the-hello-song-makaton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scottishbooktrust.com/articles/stories-to-share-at-times-of-change" TargetMode="External"/><Relationship Id="rId34" Type="http://schemas.openxmlformats.org/officeDocument/2006/relationships/hyperlink" Target="https://www.scottishbooktrust.com/songs-and-rhymes/bananas-unit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scottishbooktrust.com/reading-and-stories/bookbug/bookbug-app" TargetMode="External"/><Relationship Id="rId25" Type="http://schemas.openxmlformats.org/officeDocument/2006/relationships/hyperlink" Target="https://www.scottishbooktrust.com/reading-and-stories/bookbug/bookbug-session-nursery-to-p1-transition" TargetMode="External"/><Relationship Id="rId33" Type="http://schemas.openxmlformats.org/officeDocument/2006/relationships/hyperlink" Target="https://www.scottishbooktrust.com/reading-and-stories/bookbug/bookbug-bags/bookbug-explorer-bag-2020-videos" TargetMode="External"/><Relationship Id="rId38" Type="http://schemas.openxmlformats.org/officeDocument/2006/relationships/hyperlink" Target="https://www.scottishbooktrust.com/songs-and-rhymes/the-goodbye-so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cottishbooktrust.com/songs-and-rhymes" TargetMode="External"/><Relationship Id="rId20" Type="http://schemas.openxmlformats.org/officeDocument/2006/relationships/hyperlink" Target="https://www.scottishbooktrust.com/book-lists/books-about-starting-school" TargetMode="External"/><Relationship Id="rId29" Type="http://schemas.openxmlformats.org/officeDocument/2006/relationships/hyperlink" Target="https://www.scottishbooktrust.com/songs-and-rhymes/five-little-ducks-audio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scottishbooktrust.com/articles/online-bookbug-session-bookbug-goes-gaelic" TargetMode="External"/><Relationship Id="rId32" Type="http://schemas.openxmlformats.org/officeDocument/2006/relationships/hyperlink" Target="https://www.scottishbooktrust.com/songs-and-rhymes/shooglie-wooglie" TargetMode="External"/><Relationship Id="rId37" Type="http://schemas.openxmlformats.org/officeDocument/2006/relationships/hyperlink" Target="https://www.scottishbooktrust.com/songs-and-rhymes/seashel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scottishbooktrust.com/reading-and-stories/bookbug/bookbug-app" TargetMode="External"/><Relationship Id="rId23" Type="http://schemas.openxmlformats.org/officeDocument/2006/relationships/hyperlink" Target="https://www.scottishbooktrust.com/reading-and-stories/bookbug/online-bookbug-sessions-recommendations-and-permissions" TargetMode="External"/><Relationship Id="rId28" Type="http://schemas.openxmlformats.org/officeDocument/2006/relationships/hyperlink" Target="https://www.scottishbooktrust.com/songs-and-rhymes/one-little-teddy" TargetMode="External"/><Relationship Id="rId36" Type="http://schemas.openxmlformats.org/officeDocument/2006/relationships/hyperlink" Target="https://www.scottishbooktrust.com/songs-and-rhymes/rub-a-dub-dub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scottishbooktrust.com/learning-resources/bookbug-explorer-bag-symbol-resources-2020" TargetMode="External"/><Relationship Id="rId31" Type="http://schemas.openxmlformats.org/officeDocument/2006/relationships/hyperlink" Target="https://www.scottishbooktrust.com/songs-and-rhymes/if-youre-happy-and-you-know-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cottishbooktrust.com/songs-and-rhymes" TargetMode="External"/><Relationship Id="rId22" Type="http://schemas.openxmlformats.org/officeDocument/2006/relationships/hyperlink" Target="https://www.scottishbooktrust.com/reading-and-stories/bookbug/bookbug-bags/bookbug-explorer-bag-2020-videos" TargetMode="External"/><Relationship Id="rId27" Type="http://schemas.openxmlformats.org/officeDocument/2006/relationships/hyperlink" Target="https://www.scottishbooktrust.com/songs-and-rhymes/one-two-three-four-five-group" TargetMode="External"/><Relationship Id="rId30" Type="http://schemas.openxmlformats.org/officeDocument/2006/relationships/hyperlink" Target="https://www.scottishbooktrust.com/songs-and-rhymes/head-shoulders-knees-and-toes" TargetMode="External"/><Relationship Id="rId35" Type="http://schemas.openxmlformats.org/officeDocument/2006/relationships/hyperlink" Target="https://www.scottishbooktrust.com/songs-and-rhymes/im-a-little-teapo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emplates\Admin%20Templates\TEMPLATES%20FOR%20ALL%20STAFF\Word\Resources%20templates\Word%20template%20(Bookbug)%20-%20Arial%20fonts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2BE16-6B36-4763-A596-EE1EDDB03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(Bookbug) - Arial fonts</Template>
  <TotalTime>427</TotalTime>
  <Pages>6</Pages>
  <Words>1554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Crozier</dc:creator>
  <cp:keywords/>
  <dc:description/>
  <cp:lastModifiedBy>Hannah Sycamore</cp:lastModifiedBy>
  <cp:revision>40</cp:revision>
  <dcterms:created xsi:type="dcterms:W3CDTF">2020-06-19T13:14:00Z</dcterms:created>
  <dcterms:modified xsi:type="dcterms:W3CDTF">2020-06-26T12:01:00Z</dcterms:modified>
</cp:coreProperties>
</file>