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999C21" w14:textId="577066CD" w:rsidR="00A97EF6" w:rsidRDefault="00A97EF6" w:rsidP="00A97EF6">
      <w:pPr>
        <w:pStyle w:val="Heading1"/>
      </w:pPr>
      <w:r w:rsidRPr="00AB52DC">
        <w:t xml:space="preserve">Bookbug Session: </w:t>
      </w:r>
      <w:r w:rsidR="0039768E">
        <w:t>S</w:t>
      </w:r>
      <w:r w:rsidR="00977AA1">
        <w:t>pring</w:t>
      </w:r>
    </w:p>
    <w:p w14:paraId="1CF792E9" w14:textId="77777777" w:rsidR="009F4D47" w:rsidRPr="0033201A" w:rsidRDefault="009F4D47" w:rsidP="0033201A"/>
    <w:p w14:paraId="130954D4" w14:textId="7DD2FD72" w:rsidR="0039768E" w:rsidRDefault="00977AA1" w:rsidP="0099246E">
      <w:r>
        <w:t>At this time of year</w:t>
      </w:r>
      <w:r w:rsidR="0016645D">
        <w:t>,</w:t>
      </w:r>
      <w:r>
        <w:t xml:space="preserve"> we look forward to longer, warmer days</w:t>
      </w:r>
      <w:r w:rsidR="00947EC3">
        <w:t xml:space="preserve"> and celebrating nature in all its forms!</w:t>
      </w:r>
      <w:r w:rsidR="00521410">
        <w:t xml:space="preserve"> </w:t>
      </w:r>
      <w:r w:rsidR="00D9632B">
        <w:t xml:space="preserve">Use this plan </w:t>
      </w:r>
      <w:r w:rsidR="00947EC3">
        <w:t xml:space="preserve">with groups either </w:t>
      </w:r>
      <w:r w:rsidR="00D85A0B">
        <w:t>outside or inside</w:t>
      </w:r>
      <w:r w:rsidR="0074466C">
        <w:t xml:space="preserve">, encouraging families to share in the wonders of </w:t>
      </w:r>
      <w:r w:rsidR="00694EBB">
        <w:t>s</w:t>
      </w:r>
      <w:r w:rsidR="0074466C">
        <w:t>pring.</w:t>
      </w:r>
      <w:r w:rsidR="00694EBB">
        <w:t xml:space="preserve"> </w:t>
      </w:r>
    </w:p>
    <w:p w14:paraId="5174D12D" w14:textId="77777777" w:rsidR="0039768E" w:rsidRDefault="0039768E" w:rsidP="0099246E"/>
    <w:p w14:paraId="7B71895F" w14:textId="2527EA5A" w:rsidR="003C388C" w:rsidRDefault="00860635" w:rsidP="004A1107">
      <w:pPr>
        <w:pStyle w:val="Heading2"/>
        <w:numPr>
          <w:ilvl w:val="0"/>
          <w:numId w:val="2"/>
        </w:numPr>
      </w:pPr>
      <w:r>
        <w:t>Introduction song</w:t>
      </w:r>
      <w:r w:rsidR="00A97EF6">
        <w:t xml:space="preserve"> </w:t>
      </w:r>
    </w:p>
    <w:p w14:paraId="4DB00CE1" w14:textId="49F8DE6A" w:rsidR="004A1107" w:rsidRPr="004A1107" w:rsidRDefault="004E1DFA" w:rsidP="004A1107">
      <w:pPr>
        <w:pStyle w:val="Heading3"/>
      </w:pPr>
      <w:hyperlink r:id="rId11" w:history="1">
        <w:r>
          <w:rPr>
            <w:rStyle w:val="Hyperlink"/>
          </w:rPr>
          <w:t>T</w:t>
        </w:r>
        <w:r w:rsidR="004A1107" w:rsidRPr="004A1107">
          <w:rPr>
            <w:rStyle w:val="Hyperlink"/>
          </w:rPr>
          <w:t>he Hello Song</w:t>
        </w:r>
      </w:hyperlink>
    </w:p>
    <w:p w14:paraId="75EAE7E1" w14:textId="77777777" w:rsidR="00860635" w:rsidRDefault="00860635" w:rsidP="003E7BC4">
      <w:pPr>
        <w:pStyle w:val="Heading4"/>
        <w:ind w:firstLine="360"/>
      </w:pPr>
      <w:r>
        <w:t>Benefits</w:t>
      </w:r>
    </w:p>
    <w:p w14:paraId="4FCEA244" w14:textId="0995FE22" w:rsidR="00A97EF6" w:rsidRDefault="007C7E5F" w:rsidP="003E7BC4">
      <w:pPr>
        <w:ind w:firstLine="360"/>
      </w:pPr>
      <w:r>
        <w:t>Familiar start –</w:t>
      </w:r>
      <w:r w:rsidR="00A97EF6" w:rsidRPr="00A97EF6">
        <w:t xml:space="preserve"> lets everyone know a Bookbug session has started.</w:t>
      </w:r>
    </w:p>
    <w:p w14:paraId="4533EA89" w14:textId="77777777" w:rsidR="00860635" w:rsidRDefault="00860635" w:rsidP="003E7BC4">
      <w:pPr>
        <w:pStyle w:val="Heading4"/>
        <w:ind w:firstLine="360"/>
      </w:pPr>
      <w:r>
        <w:t>Tips</w:t>
      </w:r>
    </w:p>
    <w:p w14:paraId="73B96FD2" w14:textId="003FF267" w:rsidR="00A97EF6" w:rsidRPr="0039768E" w:rsidRDefault="00922493" w:rsidP="0039768E">
      <w:pPr>
        <w:ind w:left="360"/>
      </w:pPr>
      <w:r w:rsidRPr="2348DE6A">
        <w:rPr>
          <w:rFonts w:eastAsia="Arial" w:cs="Arial"/>
          <w:szCs w:val="24"/>
        </w:rPr>
        <w:t xml:space="preserve">Smile and </w:t>
      </w:r>
      <w:r>
        <w:rPr>
          <w:rFonts w:eastAsia="Arial" w:cs="Arial"/>
          <w:szCs w:val="24"/>
        </w:rPr>
        <w:t xml:space="preserve">if you know your group, why not </w:t>
      </w:r>
      <w:r w:rsidRPr="2348DE6A">
        <w:rPr>
          <w:rFonts w:eastAsia="Arial" w:cs="Arial"/>
          <w:szCs w:val="24"/>
        </w:rPr>
        <w:t xml:space="preserve">use the names of the </w:t>
      </w:r>
      <w:r>
        <w:rPr>
          <w:rFonts w:eastAsia="Arial" w:cs="Arial"/>
          <w:szCs w:val="24"/>
        </w:rPr>
        <w:t>wee ones?</w:t>
      </w:r>
      <w:r w:rsidR="00BE52F2">
        <w:rPr>
          <w:rFonts w:cs="Arial"/>
          <w:szCs w:val="24"/>
        </w:rPr>
        <w:t xml:space="preserve"> </w:t>
      </w:r>
      <w:r w:rsidR="00BE52F2" w:rsidRPr="00BE52F2">
        <w:t>Clap or tap along to the beat and use signs if you know them.</w:t>
      </w:r>
      <w:r w:rsidR="0039768E" w:rsidRPr="0039768E">
        <w:t xml:space="preserve"> </w:t>
      </w:r>
      <w:r w:rsidR="0039768E">
        <w:t xml:space="preserve">You can also </w:t>
      </w:r>
      <w:hyperlink r:id="rId12" w:history="1">
        <w:r w:rsidR="0039768E" w:rsidRPr="0039768E">
          <w:rPr>
            <w:rStyle w:val="Hyperlink"/>
          </w:rPr>
          <w:t>use Makaton</w:t>
        </w:r>
      </w:hyperlink>
      <w:r w:rsidR="0039768E">
        <w:t xml:space="preserve"> to support The Hello Song. </w:t>
      </w:r>
    </w:p>
    <w:p w14:paraId="2C03B444" w14:textId="77777777" w:rsidR="00A97EF6" w:rsidRDefault="00A97EF6" w:rsidP="00A97EF6">
      <w:pPr>
        <w:rPr>
          <w:rFonts w:cs="Arial"/>
          <w:szCs w:val="24"/>
        </w:rPr>
      </w:pPr>
    </w:p>
    <w:p w14:paraId="28716AF0" w14:textId="46EE7D26" w:rsidR="00A97EF6" w:rsidRDefault="0039768E" w:rsidP="00A97EF6">
      <w:pPr>
        <w:pStyle w:val="Heading2"/>
        <w:numPr>
          <w:ilvl w:val="0"/>
          <w:numId w:val="2"/>
        </w:numPr>
      </w:pPr>
      <w:r>
        <w:t>Familiar rhyme</w:t>
      </w:r>
    </w:p>
    <w:p w14:paraId="754BB837" w14:textId="4809069A" w:rsidR="00950A57" w:rsidRPr="006922E1" w:rsidRDefault="006922E1" w:rsidP="00950A57">
      <w:pPr>
        <w:pStyle w:val="Heading3"/>
        <w:rPr>
          <w:rStyle w:val="Hyperlink"/>
        </w:rPr>
      </w:pPr>
      <w:r>
        <w:fldChar w:fldCharType="begin"/>
      </w:r>
      <w:r>
        <w:instrText xml:space="preserve"> HYPERLINK "https://www.scottishbooktrust.com/songs-and-rhymes/iggley-piggley-wriggley-rose" </w:instrText>
      </w:r>
      <w:r>
        <w:fldChar w:fldCharType="separate"/>
      </w:r>
      <w:proofErr w:type="spellStart"/>
      <w:r w:rsidR="009E5520" w:rsidRPr="006922E1">
        <w:rPr>
          <w:rStyle w:val="Hyperlink"/>
        </w:rPr>
        <w:t>Igg</w:t>
      </w:r>
      <w:r w:rsidRPr="006922E1">
        <w:rPr>
          <w:rStyle w:val="Hyperlink"/>
        </w:rPr>
        <w:t>le</w:t>
      </w:r>
      <w:r w:rsidR="009E5520" w:rsidRPr="006922E1">
        <w:rPr>
          <w:rStyle w:val="Hyperlink"/>
        </w:rPr>
        <w:t>y</w:t>
      </w:r>
      <w:proofErr w:type="spellEnd"/>
      <w:r w:rsidR="009E5520" w:rsidRPr="006922E1">
        <w:rPr>
          <w:rStyle w:val="Hyperlink"/>
        </w:rPr>
        <w:t xml:space="preserve"> Piggley Wriggl</w:t>
      </w:r>
      <w:r w:rsidRPr="006922E1">
        <w:rPr>
          <w:rStyle w:val="Hyperlink"/>
        </w:rPr>
        <w:t>e</w:t>
      </w:r>
      <w:r w:rsidR="009E5520" w:rsidRPr="006922E1">
        <w:rPr>
          <w:rStyle w:val="Hyperlink"/>
        </w:rPr>
        <w:t>y Rose</w:t>
      </w:r>
    </w:p>
    <w:p w14:paraId="27D6CCF4" w14:textId="1A2C8680" w:rsidR="00950A57" w:rsidRDefault="006922E1" w:rsidP="00950A57">
      <w:pPr>
        <w:pStyle w:val="Heading4"/>
        <w:ind w:left="360"/>
      </w:pPr>
      <w:r>
        <w:rPr>
          <w:b w:val="0"/>
          <w:sz w:val="28"/>
          <w:szCs w:val="28"/>
          <w:u w:val="single"/>
        </w:rPr>
        <w:fldChar w:fldCharType="end"/>
      </w:r>
      <w:r w:rsidR="00950A57">
        <w:t>Benefits</w:t>
      </w:r>
    </w:p>
    <w:p w14:paraId="0FFA2C6A" w14:textId="44BBD64C" w:rsidR="00561D47" w:rsidRDefault="00561D47" w:rsidP="00561D47">
      <w:pPr>
        <w:ind w:left="360"/>
      </w:pPr>
      <w:r>
        <w:rPr>
          <w:rFonts w:eastAsia="Arial" w:cs="Arial"/>
          <w:szCs w:val="24"/>
        </w:rPr>
        <w:t>A</w:t>
      </w:r>
      <w:r w:rsidR="0049577D">
        <w:rPr>
          <w:rFonts w:eastAsia="Arial" w:cs="Arial"/>
          <w:szCs w:val="24"/>
        </w:rPr>
        <w:t xml:space="preserve"> great</w:t>
      </w:r>
      <w:r>
        <w:rPr>
          <w:rFonts w:eastAsia="Arial" w:cs="Arial"/>
          <w:szCs w:val="24"/>
        </w:rPr>
        <w:t xml:space="preserve"> tactile rhyme</w:t>
      </w:r>
      <w:r w:rsidR="00D73E80">
        <w:rPr>
          <w:rFonts w:eastAsia="Arial" w:cs="Arial"/>
          <w:szCs w:val="24"/>
        </w:rPr>
        <w:t xml:space="preserve"> that offers lots </w:t>
      </w:r>
      <w:r w:rsidRPr="2348DE6A">
        <w:rPr>
          <w:rFonts w:eastAsia="Arial" w:cs="Arial"/>
          <w:szCs w:val="24"/>
        </w:rPr>
        <w:t xml:space="preserve">of opportunities for </w:t>
      </w:r>
      <w:r>
        <w:rPr>
          <w:rFonts w:eastAsia="Arial" w:cs="Arial"/>
          <w:szCs w:val="24"/>
        </w:rPr>
        <w:t xml:space="preserve">face-to-face play. It’s also </w:t>
      </w:r>
      <w:r w:rsidR="008B17E8">
        <w:rPr>
          <w:rFonts w:eastAsia="Arial" w:cs="Arial"/>
          <w:szCs w:val="24"/>
        </w:rPr>
        <w:t xml:space="preserve">good for </w:t>
      </w:r>
      <w:r w:rsidR="00882779">
        <w:rPr>
          <w:rFonts w:eastAsia="Arial" w:cs="Arial"/>
          <w:szCs w:val="24"/>
        </w:rPr>
        <w:t>explor</w:t>
      </w:r>
      <w:r w:rsidR="008B17E8">
        <w:rPr>
          <w:rFonts w:eastAsia="Arial" w:cs="Arial"/>
          <w:szCs w:val="24"/>
        </w:rPr>
        <w:t>ing</w:t>
      </w:r>
      <w:r>
        <w:rPr>
          <w:rFonts w:eastAsia="Arial" w:cs="Arial"/>
          <w:szCs w:val="24"/>
        </w:rPr>
        <w:t xml:space="preserve"> sounds</w:t>
      </w:r>
      <w:r w:rsidR="008358DF">
        <w:rPr>
          <w:rFonts w:eastAsia="Arial" w:cs="Arial"/>
          <w:szCs w:val="24"/>
        </w:rPr>
        <w:t xml:space="preserve"> and rhyming language.</w:t>
      </w:r>
    </w:p>
    <w:p w14:paraId="585447D6" w14:textId="77777777" w:rsidR="00950A57" w:rsidRDefault="00950A57" w:rsidP="00950A57">
      <w:pPr>
        <w:pStyle w:val="Heading4"/>
        <w:ind w:left="360"/>
      </w:pPr>
      <w:r>
        <w:t>Tips</w:t>
      </w:r>
    </w:p>
    <w:p w14:paraId="5626F3ED" w14:textId="62F05065" w:rsidR="00F539FB" w:rsidRDefault="34C6A4C7" w:rsidP="00231BCD">
      <w:pPr>
        <w:ind w:left="360"/>
        <w:rPr>
          <w:rFonts w:cs="Arial"/>
          <w:color w:val="343432"/>
        </w:rPr>
      </w:pPr>
      <w:r w:rsidRPr="69F5E613">
        <w:rPr>
          <w:rFonts w:cs="Arial"/>
          <w:color w:val="343432"/>
        </w:rPr>
        <w:t>Use the opportunity this rhyme offers to p</w:t>
      </w:r>
      <w:r w:rsidR="071AEC2D" w:rsidRPr="69F5E613">
        <w:rPr>
          <w:rFonts w:cs="Arial"/>
          <w:color w:val="343432"/>
        </w:rPr>
        <w:t>oint to</w:t>
      </w:r>
      <w:r w:rsidR="5997C418" w:rsidRPr="69F5E613">
        <w:rPr>
          <w:rFonts w:cs="Arial"/>
          <w:color w:val="343432"/>
        </w:rPr>
        <w:t>,</w:t>
      </w:r>
      <w:r w:rsidR="071AEC2D" w:rsidRPr="69F5E613">
        <w:rPr>
          <w:rFonts w:cs="Arial"/>
          <w:color w:val="343432"/>
        </w:rPr>
        <w:t xml:space="preserve"> and name</w:t>
      </w:r>
      <w:r w:rsidR="5B643D53" w:rsidRPr="69F5E613">
        <w:rPr>
          <w:rFonts w:cs="Arial"/>
          <w:color w:val="343432"/>
        </w:rPr>
        <w:t>,</w:t>
      </w:r>
      <w:r w:rsidR="071AEC2D" w:rsidRPr="69F5E613">
        <w:rPr>
          <w:rFonts w:cs="Arial"/>
          <w:color w:val="343432"/>
        </w:rPr>
        <w:t xml:space="preserve"> different parts of the body. </w:t>
      </w:r>
      <w:r w:rsidRPr="69F5E613">
        <w:rPr>
          <w:rFonts w:cs="Arial"/>
          <w:color w:val="343432"/>
        </w:rPr>
        <w:t xml:space="preserve">Model </w:t>
      </w:r>
      <w:r w:rsidR="6F7AAA35" w:rsidRPr="69F5E613">
        <w:rPr>
          <w:rFonts w:cs="Arial"/>
          <w:color w:val="343432"/>
        </w:rPr>
        <w:t>cover</w:t>
      </w:r>
      <w:r w:rsidRPr="69F5E613">
        <w:rPr>
          <w:rFonts w:cs="Arial"/>
          <w:color w:val="343432"/>
        </w:rPr>
        <w:t>ing</w:t>
      </w:r>
      <w:r w:rsidR="6F7AAA35" w:rsidRPr="69F5E613">
        <w:rPr>
          <w:rFonts w:cs="Arial"/>
          <w:color w:val="343432"/>
        </w:rPr>
        <w:t xml:space="preserve"> your eyes with your hand(s) before making eye contact </w:t>
      </w:r>
      <w:r w:rsidRPr="69F5E613">
        <w:rPr>
          <w:rFonts w:cs="Arial"/>
          <w:color w:val="343432"/>
        </w:rPr>
        <w:t xml:space="preserve">with Bookbug </w:t>
      </w:r>
      <w:r w:rsidR="6F7AAA35" w:rsidRPr="69F5E613">
        <w:rPr>
          <w:rFonts w:cs="Arial"/>
          <w:color w:val="343432"/>
        </w:rPr>
        <w:t>on ‘</w:t>
      </w:r>
      <w:r w:rsidR="223D0B67" w:rsidRPr="69F5E613">
        <w:rPr>
          <w:rFonts w:cs="Arial"/>
          <w:color w:val="343432"/>
        </w:rPr>
        <w:t xml:space="preserve">. . . </w:t>
      </w:r>
      <w:r w:rsidR="6F7AAA35" w:rsidRPr="69F5E613">
        <w:rPr>
          <w:rFonts w:cs="Arial"/>
          <w:color w:val="343432"/>
        </w:rPr>
        <w:t>peekaboo!’</w:t>
      </w:r>
      <w:r w:rsidRPr="69F5E613">
        <w:rPr>
          <w:rFonts w:cs="Arial"/>
          <w:color w:val="343432"/>
        </w:rPr>
        <w:t xml:space="preserve"> </w:t>
      </w:r>
    </w:p>
    <w:p w14:paraId="4E5F16B8" w14:textId="1E34D3B7" w:rsidR="00950A57" w:rsidRPr="00950A57" w:rsidRDefault="00950A57" w:rsidP="00950A57"/>
    <w:p w14:paraId="46831A13" w14:textId="2ADF4B95" w:rsidR="007C6759" w:rsidRDefault="00EA1129" w:rsidP="007C6759">
      <w:pPr>
        <w:pStyle w:val="Heading2"/>
        <w:numPr>
          <w:ilvl w:val="0"/>
          <w:numId w:val="2"/>
        </w:numPr>
      </w:pPr>
      <w:r>
        <w:t>Song</w:t>
      </w:r>
      <w:r w:rsidR="007C6759">
        <w:t>s</w:t>
      </w:r>
      <w:r w:rsidR="00950A57">
        <w:t xml:space="preserve"> with actions</w:t>
      </w:r>
    </w:p>
    <w:p w14:paraId="4A92D82C" w14:textId="77777777" w:rsidR="007C6759" w:rsidRPr="0071109B" w:rsidRDefault="007C6759" w:rsidP="007C6759">
      <w:pPr>
        <w:pStyle w:val="Heading3"/>
      </w:pPr>
      <w:hyperlink r:id="rId13" w:history="1">
        <w:r w:rsidRPr="005C300A">
          <w:rPr>
            <w:rStyle w:val="Hyperlink"/>
          </w:rPr>
          <w:t xml:space="preserve">Forwards and </w:t>
        </w:r>
        <w:proofErr w:type="gramStart"/>
        <w:r w:rsidRPr="005C300A">
          <w:rPr>
            <w:rStyle w:val="Hyperlink"/>
          </w:rPr>
          <w:t>Backwards</w:t>
        </w:r>
        <w:proofErr w:type="gramEnd"/>
      </w:hyperlink>
    </w:p>
    <w:p w14:paraId="7E7BF74F" w14:textId="77777777" w:rsidR="007C6759" w:rsidRDefault="007C6759" w:rsidP="007C6759">
      <w:pPr>
        <w:pStyle w:val="Heading4"/>
        <w:ind w:firstLine="360"/>
      </w:pPr>
      <w:r w:rsidRPr="0071109B">
        <w:t>B</w:t>
      </w:r>
      <w:r>
        <w:t>enefits</w:t>
      </w:r>
    </w:p>
    <w:p w14:paraId="74CB7E0B" w14:textId="12645E8C" w:rsidR="007C6759" w:rsidRDefault="007C6759" w:rsidP="007C6759">
      <w:pPr>
        <w:ind w:left="360"/>
        <w:rPr>
          <w:b/>
          <w:bCs/>
        </w:rPr>
      </w:pPr>
      <w:r>
        <w:t xml:space="preserve">Encourages </w:t>
      </w:r>
      <w:r w:rsidR="009E43F9">
        <w:t>movement and gives an opportunity to play around with pace.</w:t>
      </w:r>
    </w:p>
    <w:p w14:paraId="3DAF5F03" w14:textId="77777777" w:rsidR="007C6759" w:rsidRDefault="007C6759" w:rsidP="007C6759">
      <w:pPr>
        <w:pStyle w:val="Heading4"/>
        <w:ind w:firstLine="360"/>
      </w:pPr>
      <w:r>
        <w:t>Tips</w:t>
      </w:r>
    </w:p>
    <w:p w14:paraId="51929CE2" w14:textId="69CC39AD" w:rsidR="007C6759" w:rsidRDefault="007D74E0" w:rsidP="009E43F9">
      <w:pPr>
        <w:ind w:left="360" w:firstLine="36"/>
      </w:pPr>
      <w:r>
        <w:t>Remind grown-ups that they are welcome to take part in any way they can – sitting</w:t>
      </w:r>
      <w:r w:rsidR="009E43F9">
        <w:t xml:space="preserve"> or </w:t>
      </w:r>
      <w:r>
        <w:t>standing</w:t>
      </w:r>
      <w:r w:rsidR="009E43F9">
        <w:t>.</w:t>
      </w:r>
    </w:p>
    <w:p w14:paraId="5ACD8F2B" w14:textId="77777777" w:rsidR="00694EBB" w:rsidRPr="007C6759" w:rsidRDefault="00694EBB" w:rsidP="009E43F9">
      <w:pPr>
        <w:ind w:left="360" w:firstLine="36"/>
      </w:pPr>
    </w:p>
    <w:p w14:paraId="4C4F0E87" w14:textId="13AFFBFF" w:rsidR="00EA1129" w:rsidRPr="007C725B" w:rsidRDefault="007C725B" w:rsidP="00EA1129">
      <w:pPr>
        <w:pStyle w:val="Heading3"/>
        <w:rPr>
          <w:rStyle w:val="Hyperlink"/>
        </w:rPr>
      </w:pPr>
      <w:r>
        <w:fldChar w:fldCharType="begin"/>
      </w:r>
      <w:r>
        <w:instrText xml:space="preserve"> HYPERLINK "https://www.scottishbooktrust.com/songs-and-rhymes/sleeping-bunnies" </w:instrText>
      </w:r>
      <w:r>
        <w:fldChar w:fldCharType="separate"/>
      </w:r>
      <w:r w:rsidR="003B0A5A" w:rsidRPr="007C725B">
        <w:rPr>
          <w:rStyle w:val="Hyperlink"/>
        </w:rPr>
        <w:t>Sleeping Bunnies</w:t>
      </w:r>
    </w:p>
    <w:p w14:paraId="0FED203F" w14:textId="1A9073BA" w:rsidR="00860635" w:rsidRDefault="007C725B" w:rsidP="003E7BC4">
      <w:pPr>
        <w:pStyle w:val="Heading4"/>
        <w:ind w:left="360"/>
      </w:pPr>
      <w:r>
        <w:rPr>
          <w:b w:val="0"/>
          <w:sz w:val="28"/>
          <w:szCs w:val="28"/>
          <w:u w:val="single"/>
        </w:rPr>
        <w:fldChar w:fldCharType="end"/>
      </w:r>
      <w:r w:rsidR="00860635">
        <w:t>Benefits</w:t>
      </w:r>
    </w:p>
    <w:p w14:paraId="16FAC424" w14:textId="1191E1FC" w:rsidR="00EA1129" w:rsidRDefault="005329F7" w:rsidP="00EA1129">
      <w:pPr>
        <w:ind w:left="360"/>
      </w:pPr>
      <w:r w:rsidRPr="005329F7">
        <w:t>This popular song has lots of opportunities for joining in</w:t>
      </w:r>
      <w:r w:rsidR="00D50C36">
        <w:t xml:space="preserve"> and can be shared with simple Makaton signs to make it inclusive, too</w:t>
      </w:r>
      <w:r w:rsidRPr="005329F7">
        <w:t>.</w:t>
      </w:r>
    </w:p>
    <w:p w14:paraId="2D4355D9" w14:textId="77777777" w:rsidR="00860635" w:rsidRPr="00E15A2A" w:rsidRDefault="00860635" w:rsidP="00E15A2A">
      <w:pPr>
        <w:pStyle w:val="Heading4"/>
        <w:ind w:left="360"/>
      </w:pPr>
      <w:r w:rsidRPr="00E15A2A">
        <w:rPr>
          <w:rStyle w:val="Heading4Char"/>
          <w:b/>
          <w:bCs/>
        </w:rPr>
        <w:t>Tip</w:t>
      </w:r>
      <w:r w:rsidRPr="00E15A2A">
        <w:t>s</w:t>
      </w:r>
    </w:p>
    <w:p w14:paraId="0B41253A" w14:textId="761C2AA8" w:rsidR="00EA1129" w:rsidRDefault="005329F7" w:rsidP="00EA1129">
      <w:pPr>
        <w:ind w:left="360"/>
      </w:pPr>
      <w:r w:rsidRPr="005329F7">
        <w:lastRenderedPageBreak/>
        <w:t xml:space="preserve">Babies will enjoy being cradled in your arms or on your lap, with lots of eye contact and facial expression. </w:t>
      </w:r>
      <w:r w:rsidR="006628AD">
        <w:t xml:space="preserve">They’ll notice the change in volume and tone when the bunnies wake up. </w:t>
      </w:r>
      <w:r w:rsidRPr="005329F7">
        <w:t>Encourage families with older children to take part in the actions</w:t>
      </w:r>
      <w:r w:rsidR="00090F79">
        <w:t xml:space="preserve">, extending the song with extra verses. What else might the bunnies do when they wake? Run? </w:t>
      </w:r>
      <w:r w:rsidR="00FC022C">
        <w:t>Might the older children have other action words?</w:t>
      </w:r>
    </w:p>
    <w:p w14:paraId="6E5847F4" w14:textId="77777777" w:rsidR="00117E35" w:rsidRDefault="00117E35" w:rsidP="00EA1129">
      <w:pPr>
        <w:ind w:left="360"/>
      </w:pPr>
    </w:p>
    <w:p w14:paraId="7D893936" w14:textId="5DB37476" w:rsidR="00117E35" w:rsidRPr="00117E35" w:rsidRDefault="00117E35" w:rsidP="00117E35">
      <w:bookmarkStart w:id="0" w:name="_Hlk126663209"/>
    </w:p>
    <w:p w14:paraId="421797D7" w14:textId="5EE53305" w:rsidR="00EA1129" w:rsidRDefault="005329F7" w:rsidP="00EA1129">
      <w:pPr>
        <w:pStyle w:val="Heading2"/>
        <w:numPr>
          <w:ilvl w:val="0"/>
          <w:numId w:val="2"/>
        </w:numPr>
      </w:pPr>
      <w:r>
        <w:t>Transition song</w:t>
      </w:r>
    </w:p>
    <w:p w14:paraId="1E28F14B" w14:textId="6A2B9494" w:rsidR="00EA1129" w:rsidRPr="00EA1129" w:rsidRDefault="005329F7" w:rsidP="00EA1129">
      <w:pPr>
        <w:pStyle w:val="Heading3"/>
        <w:rPr>
          <w:rStyle w:val="Hyperlink"/>
        </w:rPr>
      </w:pPr>
      <w:r>
        <w:rPr>
          <w:rStyle w:val="Hyperlink"/>
        </w:rPr>
        <w:t xml:space="preserve">I wonder what’s in my bag </w:t>
      </w:r>
      <w:proofErr w:type="gramStart"/>
      <w:r>
        <w:rPr>
          <w:rStyle w:val="Hyperlink"/>
        </w:rPr>
        <w:t>today?</w:t>
      </w:r>
      <w:proofErr w:type="gramEnd"/>
      <w:r w:rsidRPr="00CA7502">
        <w:t xml:space="preserve"> </w:t>
      </w:r>
      <w:r w:rsidR="00EA1129" w:rsidRPr="00CA7502">
        <w:fldChar w:fldCharType="begin"/>
      </w:r>
      <w:r w:rsidR="00EA1129" w:rsidRPr="00CA7502">
        <w:instrText xml:space="preserve"> HYPERLINK "https://www.scottishbooktrust.com/songs-and-rhymes/ickle-ockle-blue-bottle" </w:instrText>
      </w:r>
      <w:r w:rsidR="00EA1129" w:rsidRPr="00CA7502">
        <w:fldChar w:fldCharType="separate"/>
      </w:r>
    </w:p>
    <w:p w14:paraId="23BD8A16" w14:textId="77777777" w:rsidR="00860635" w:rsidRDefault="00EA1129" w:rsidP="00EA1129">
      <w:pPr>
        <w:pStyle w:val="Heading4"/>
        <w:ind w:left="360"/>
      </w:pPr>
      <w:r w:rsidRPr="00CA7502">
        <w:fldChar w:fldCharType="end"/>
      </w:r>
      <w:r w:rsidR="00860635">
        <w:t>Benefits</w:t>
      </w:r>
    </w:p>
    <w:p w14:paraId="39673E8A" w14:textId="530898BA" w:rsidR="00EA1129" w:rsidRDefault="005329F7" w:rsidP="00EA1129">
      <w:pPr>
        <w:ind w:left="360"/>
      </w:pPr>
      <w:r w:rsidRPr="005329F7">
        <w:t>Builds anticipation and keeps the children's attention.</w:t>
      </w:r>
    </w:p>
    <w:p w14:paraId="48D71816" w14:textId="77777777" w:rsidR="00860635" w:rsidRDefault="00860635" w:rsidP="003E7BC4">
      <w:pPr>
        <w:pStyle w:val="Heading4"/>
        <w:ind w:left="360"/>
      </w:pPr>
      <w:r>
        <w:t>Tips</w:t>
      </w:r>
    </w:p>
    <w:p w14:paraId="3CE8319E" w14:textId="231A980B" w:rsidR="00A97EF6" w:rsidRDefault="19CA7D37" w:rsidP="005329F7">
      <w:pPr>
        <w:ind w:left="360"/>
      </w:pPr>
      <w:r>
        <w:t>Sign the key words if you know them. Sing to the tune of ‘Here We Go Round the Mulberry Bush’</w:t>
      </w:r>
      <w:r w:rsidR="5A2938CB">
        <w:t>:</w:t>
      </w:r>
      <w:r>
        <w:t xml:space="preserve"> ‘I wonder what’s in my bag today, bag today, bag today. I wonder what’s in my bag today, come and take a look</w:t>
      </w:r>
      <w:r w:rsidR="5101AF8D">
        <w:t>. . .</w:t>
      </w:r>
      <w:r>
        <w:t xml:space="preserve"> at </w:t>
      </w:r>
      <w:proofErr w:type="spellStart"/>
      <w:r>
        <w:t>Bookbug’s</w:t>
      </w:r>
      <w:proofErr w:type="spellEnd"/>
      <w:r>
        <w:t xml:space="preserve"> favourite book!’</w:t>
      </w:r>
    </w:p>
    <w:bookmarkEnd w:id="0"/>
    <w:p w14:paraId="138D95B8" w14:textId="77777777" w:rsidR="005329F7" w:rsidRDefault="005329F7" w:rsidP="005329F7">
      <w:pPr>
        <w:ind w:left="360"/>
        <w:rPr>
          <w:rFonts w:cs="Arial"/>
          <w:szCs w:val="24"/>
        </w:rPr>
      </w:pPr>
    </w:p>
    <w:p w14:paraId="32C454D7" w14:textId="54067023" w:rsidR="00EA1129" w:rsidRDefault="005329F7" w:rsidP="00EA1129">
      <w:pPr>
        <w:pStyle w:val="Heading2"/>
        <w:numPr>
          <w:ilvl w:val="0"/>
          <w:numId w:val="2"/>
        </w:numPr>
      </w:pPr>
      <w:r>
        <w:t>Book</w:t>
      </w:r>
    </w:p>
    <w:p w14:paraId="30F778CC" w14:textId="7EA64185" w:rsidR="00EA1129" w:rsidRPr="00EA1129" w:rsidRDefault="00D11217" w:rsidP="00694EBB">
      <w:pPr>
        <w:pStyle w:val="Heading3"/>
        <w:rPr>
          <w:rStyle w:val="Hyperlink"/>
        </w:rPr>
      </w:pPr>
      <w:r>
        <w:rPr>
          <w:rStyle w:val="Hyperlink"/>
        </w:rPr>
        <w:t xml:space="preserve">Pooka by </w:t>
      </w:r>
      <w:hyperlink r:id="rId14" w:history="1">
        <w:r w:rsidRPr="00EC72CF">
          <w:rPr>
            <w:rStyle w:val="Hyperlink"/>
          </w:rPr>
          <w:t>Alison</w:t>
        </w:r>
      </w:hyperlink>
      <w:r>
        <w:rPr>
          <w:rStyle w:val="Hyperlink"/>
        </w:rPr>
        <w:t xml:space="preserve"> Murray</w:t>
      </w:r>
      <w:r w:rsidR="005329F7" w:rsidRPr="00CA7502">
        <w:t xml:space="preserve"> </w:t>
      </w:r>
      <w:r w:rsidR="00EA1129" w:rsidRPr="00CA7502">
        <w:fldChar w:fldCharType="begin"/>
      </w:r>
      <w:r w:rsidR="00EA1129" w:rsidRPr="00CA7502">
        <w:instrText xml:space="preserve"> HYPERLINK "https://www.scottishbooktrust.com/songs-and-rhymes/ickle-ockle-blue-bottle" </w:instrText>
      </w:r>
      <w:r w:rsidR="00EA1129" w:rsidRPr="00CA7502">
        <w:fldChar w:fldCharType="separate"/>
      </w:r>
    </w:p>
    <w:p w14:paraId="20E208E5" w14:textId="77777777" w:rsidR="003E7BC4" w:rsidRDefault="00EA1129" w:rsidP="00D44CEA">
      <w:pPr>
        <w:pStyle w:val="Heading4"/>
        <w:ind w:left="360"/>
        <w:rPr>
          <w:rStyle w:val="Heading4Char"/>
        </w:rPr>
      </w:pPr>
      <w:r w:rsidRPr="00CA7502">
        <w:fldChar w:fldCharType="end"/>
      </w:r>
      <w:r w:rsidR="003E7BC4">
        <w:t>Benefits</w:t>
      </w:r>
    </w:p>
    <w:p w14:paraId="77259315" w14:textId="1479CACA" w:rsidR="005329F7" w:rsidRDefault="005329F7" w:rsidP="000109A2">
      <w:pPr>
        <w:ind w:left="360"/>
        <w:rPr>
          <w:b/>
          <w:bCs/>
        </w:rPr>
      </w:pPr>
      <w:r w:rsidRPr="005329F7">
        <w:t>This</w:t>
      </w:r>
      <w:r w:rsidR="002E6431">
        <w:t xml:space="preserve"> beautiful</w:t>
      </w:r>
      <w:r w:rsidRPr="005329F7">
        <w:t xml:space="preserve"> </w:t>
      </w:r>
      <w:r w:rsidR="00EC72CF">
        <w:t>picture</w:t>
      </w:r>
      <w:r w:rsidR="006136DB">
        <w:t xml:space="preserve"> </w:t>
      </w:r>
      <w:r w:rsidR="00EC72CF">
        <w:t xml:space="preserve">book by </w:t>
      </w:r>
      <w:r w:rsidR="002E6431">
        <w:t xml:space="preserve">Scottish author and illustrator </w:t>
      </w:r>
      <w:r w:rsidR="00EC72CF">
        <w:t xml:space="preserve">Alison Murray </w:t>
      </w:r>
      <w:r w:rsidR="006136DB">
        <w:t>introduces</w:t>
      </w:r>
      <w:r w:rsidR="00660705">
        <w:t xml:space="preserve"> </w:t>
      </w:r>
      <w:r w:rsidR="005C0B38" w:rsidRPr="005C0B38">
        <w:t>Nina</w:t>
      </w:r>
      <w:r w:rsidR="006136DB">
        <w:t xml:space="preserve"> </w:t>
      </w:r>
      <w:r w:rsidR="00D44CEA">
        <w:t>–</w:t>
      </w:r>
      <w:r w:rsidR="005C0B38" w:rsidRPr="005C0B38">
        <w:t xml:space="preserve"> a small girl </w:t>
      </w:r>
      <w:r w:rsidR="005C0B38" w:rsidRPr="00B337BB">
        <w:t>who is empowered</w:t>
      </w:r>
      <w:r w:rsidR="007703EA">
        <w:t xml:space="preserve"> to positively change her city</w:t>
      </w:r>
      <w:r w:rsidR="005C0B38" w:rsidRPr="00B337BB">
        <w:t xml:space="preserve"> by a visit from a magical nature sprite.</w:t>
      </w:r>
      <w:r w:rsidR="003370B8">
        <w:t xml:space="preserve"> Th</w:t>
      </w:r>
      <w:r w:rsidR="00743CA0">
        <w:t>e</w:t>
      </w:r>
      <w:r w:rsidR="003370B8">
        <w:t xml:space="preserve"> book offers lovely opportunities to encourage families to look for small signs of </w:t>
      </w:r>
      <w:r w:rsidR="00743CA0">
        <w:t>s</w:t>
      </w:r>
      <w:r w:rsidR="003370B8">
        <w:t xml:space="preserve">pring wherever they go. </w:t>
      </w:r>
    </w:p>
    <w:p w14:paraId="23A85A74" w14:textId="483A1432" w:rsidR="003E7BC4" w:rsidRDefault="003E7BC4" w:rsidP="00CA7502">
      <w:pPr>
        <w:pStyle w:val="Heading4"/>
        <w:ind w:left="360"/>
      </w:pPr>
      <w:r>
        <w:t>Tips</w:t>
      </w:r>
    </w:p>
    <w:p w14:paraId="1770188F" w14:textId="3DAB857A" w:rsidR="006C6356" w:rsidRDefault="009B33EB" w:rsidP="00432B16">
      <w:pPr>
        <w:ind w:left="360"/>
        <w:rPr>
          <w:rFonts w:cs="Arial"/>
          <w:szCs w:val="24"/>
        </w:rPr>
      </w:pPr>
      <w:r>
        <w:rPr>
          <w:rFonts w:cs="Arial"/>
          <w:szCs w:val="24"/>
        </w:rPr>
        <w:t>Why not s</w:t>
      </w:r>
      <w:r w:rsidR="00247C71">
        <w:rPr>
          <w:rFonts w:cs="Arial"/>
          <w:szCs w:val="24"/>
        </w:rPr>
        <w:t>hare this book during an outdoor Bookbug Session</w:t>
      </w:r>
      <w:r>
        <w:rPr>
          <w:rFonts w:cs="Arial"/>
          <w:szCs w:val="24"/>
        </w:rPr>
        <w:t xml:space="preserve">? Or </w:t>
      </w:r>
      <w:r w:rsidR="00967CC0">
        <w:rPr>
          <w:rFonts w:cs="Arial"/>
          <w:szCs w:val="24"/>
        </w:rPr>
        <w:t xml:space="preserve">encourage </w:t>
      </w:r>
      <w:r w:rsidR="00AC513B">
        <w:rPr>
          <w:rFonts w:cs="Arial"/>
          <w:szCs w:val="24"/>
        </w:rPr>
        <w:t>older children to share the kinds of creatures or plant</w:t>
      </w:r>
      <w:r w:rsidR="00B51034">
        <w:rPr>
          <w:rFonts w:cs="Arial"/>
          <w:szCs w:val="24"/>
        </w:rPr>
        <w:t>s</w:t>
      </w:r>
      <w:r w:rsidR="00AC513B">
        <w:rPr>
          <w:rFonts w:cs="Arial"/>
          <w:szCs w:val="24"/>
        </w:rPr>
        <w:t xml:space="preserve"> they’ve noticed </w:t>
      </w:r>
      <w:r w:rsidR="009A12C6">
        <w:rPr>
          <w:rFonts w:cs="Arial"/>
          <w:szCs w:val="24"/>
        </w:rPr>
        <w:t>where they live</w:t>
      </w:r>
      <w:r w:rsidR="001C3C68">
        <w:rPr>
          <w:rFonts w:cs="Arial"/>
          <w:szCs w:val="24"/>
        </w:rPr>
        <w:t>.</w:t>
      </w:r>
      <w:r w:rsidR="00432B16">
        <w:rPr>
          <w:rFonts w:cs="Arial"/>
          <w:szCs w:val="24"/>
        </w:rPr>
        <w:t xml:space="preserve"> </w:t>
      </w:r>
      <w:r w:rsidR="009D39DC">
        <w:rPr>
          <w:rFonts w:cs="Arial"/>
          <w:szCs w:val="24"/>
        </w:rPr>
        <w:t xml:space="preserve">We publish </w:t>
      </w:r>
      <w:r w:rsidR="00D44CEA">
        <w:rPr>
          <w:rFonts w:cs="Arial"/>
          <w:szCs w:val="24"/>
        </w:rPr>
        <w:t>b</w:t>
      </w:r>
      <w:r w:rsidR="009D39DC">
        <w:rPr>
          <w:rFonts w:cs="Arial"/>
          <w:szCs w:val="24"/>
        </w:rPr>
        <w:t xml:space="preserve">ook </w:t>
      </w:r>
      <w:r w:rsidR="00D44CEA">
        <w:rPr>
          <w:rFonts w:cs="Arial"/>
          <w:szCs w:val="24"/>
        </w:rPr>
        <w:t>l</w:t>
      </w:r>
      <w:r w:rsidR="009D39DC">
        <w:rPr>
          <w:rFonts w:cs="Arial"/>
          <w:szCs w:val="24"/>
        </w:rPr>
        <w:t>ists to support Session Leaders too</w:t>
      </w:r>
      <w:r w:rsidR="00D44CEA">
        <w:rPr>
          <w:rFonts w:cs="Arial"/>
          <w:szCs w:val="24"/>
        </w:rPr>
        <w:t xml:space="preserve"> – </w:t>
      </w:r>
      <w:hyperlink r:id="rId15" w:history="1">
        <w:r w:rsidR="00D44CEA" w:rsidRPr="00B2500C">
          <w:rPr>
            <w:rStyle w:val="Hyperlink"/>
            <w:rFonts w:cs="Arial"/>
            <w:szCs w:val="24"/>
          </w:rPr>
          <w:t>check out our list of</w:t>
        </w:r>
        <w:r w:rsidR="006C6356" w:rsidRPr="00B2500C">
          <w:rPr>
            <w:rStyle w:val="Hyperlink"/>
            <w:rFonts w:cs="Arial"/>
            <w:szCs w:val="24"/>
          </w:rPr>
          <w:t xml:space="preserve"> books </w:t>
        </w:r>
        <w:r w:rsidR="000348B4" w:rsidRPr="00B2500C">
          <w:rPr>
            <w:rStyle w:val="Hyperlink"/>
            <w:rFonts w:cs="Arial"/>
            <w:szCs w:val="24"/>
          </w:rPr>
          <w:t>that explore the outdoors.</w:t>
        </w:r>
      </w:hyperlink>
    </w:p>
    <w:p w14:paraId="7A65409C" w14:textId="77777777" w:rsidR="002E6431" w:rsidRDefault="002E6431" w:rsidP="00B2500C">
      <w:pPr>
        <w:rPr>
          <w:rFonts w:cs="Arial"/>
          <w:szCs w:val="24"/>
        </w:rPr>
      </w:pPr>
    </w:p>
    <w:p w14:paraId="560750CB" w14:textId="4FEA4A9C" w:rsidR="00EA1129" w:rsidRDefault="009662FB" w:rsidP="00EA1129">
      <w:pPr>
        <w:pStyle w:val="Heading2"/>
        <w:numPr>
          <w:ilvl w:val="0"/>
          <w:numId w:val="2"/>
        </w:numPr>
      </w:pPr>
      <w:r>
        <w:t xml:space="preserve">Sparkly </w:t>
      </w:r>
      <w:r w:rsidR="00514F06">
        <w:t>b</w:t>
      </w:r>
      <w:r>
        <w:t>lanket</w:t>
      </w:r>
      <w:r w:rsidR="00432B16">
        <w:t xml:space="preserve"> </w:t>
      </w:r>
      <w:r w:rsidR="00514F06">
        <w:t>p</w:t>
      </w:r>
      <w:r w:rsidR="00432B16">
        <w:t>lay</w:t>
      </w:r>
    </w:p>
    <w:p w14:paraId="7E475EAB" w14:textId="77777777" w:rsidR="000E1D80" w:rsidRPr="00EA1129" w:rsidRDefault="000E1D80" w:rsidP="00694EBB">
      <w:pPr>
        <w:pStyle w:val="Heading3"/>
        <w:rPr>
          <w:rStyle w:val="Hyperlink"/>
        </w:rPr>
      </w:pPr>
      <w:r>
        <w:rPr>
          <w:rStyle w:val="Hyperlink"/>
        </w:rPr>
        <w:t xml:space="preserve">I wonder what’s in my bag </w:t>
      </w:r>
      <w:proofErr w:type="gramStart"/>
      <w:r>
        <w:rPr>
          <w:rStyle w:val="Hyperlink"/>
        </w:rPr>
        <w:t>today?</w:t>
      </w:r>
      <w:proofErr w:type="gramEnd"/>
      <w:r w:rsidRPr="00CA7502">
        <w:t xml:space="preserve"> </w:t>
      </w:r>
      <w:r w:rsidRPr="00CA7502">
        <w:fldChar w:fldCharType="begin"/>
      </w:r>
      <w:r w:rsidRPr="00CA7502">
        <w:instrText xml:space="preserve"> HYPERLINK "https://www.scottishbooktrust.com/songs-and-rhymes/ickle-ockle-blue-bottle" </w:instrText>
      </w:r>
      <w:r w:rsidRPr="00CA7502">
        <w:fldChar w:fldCharType="separate"/>
      </w:r>
    </w:p>
    <w:p w14:paraId="1307D384" w14:textId="77777777" w:rsidR="000E1D80" w:rsidRDefault="000E1D80" w:rsidP="000E1D80">
      <w:pPr>
        <w:pStyle w:val="Heading4"/>
        <w:ind w:left="360"/>
      </w:pPr>
      <w:r w:rsidRPr="00CA7502">
        <w:fldChar w:fldCharType="end"/>
      </w:r>
      <w:r>
        <w:t>Benefits</w:t>
      </w:r>
    </w:p>
    <w:p w14:paraId="2E4A1924" w14:textId="5CBC9A69" w:rsidR="000E1D80" w:rsidRDefault="00156CD1" w:rsidP="000E1D80">
      <w:pPr>
        <w:ind w:left="360"/>
      </w:pPr>
      <w:r>
        <w:t xml:space="preserve">Creates </w:t>
      </w:r>
      <w:r w:rsidR="000E1D80" w:rsidRPr="005329F7">
        <w:t>anticipation and keeps the children's attention</w:t>
      </w:r>
      <w:r>
        <w:t xml:space="preserve"> as you prepare to share songs and rhymes using the sparkly blanket.</w:t>
      </w:r>
    </w:p>
    <w:p w14:paraId="6BB337AB" w14:textId="77777777" w:rsidR="000E1D80" w:rsidRDefault="000E1D80" w:rsidP="000E1D80">
      <w:pPr>
        <w:pStyle w:val="Heading4"/>
        <w:ind w:left="360"/>
      </w:pPr>
      <w:r>
        <w:t>Tips</w:t>
      </w:r>
    </w:p>
    <w:p w14:paraId="556B80CC" w14:textId="5D2F793D" w:rsidR="000E1D80" w:rsidRDefault="5E51C6AA" w:rsidP="000E1D80">
      <w:pPr>
        <w:ind w:left="360"/>
      </w:pPr>
      <w:r>
        <w:t>Produce the bag containing the sparkly blanket</w:t>
      </w:r>
      <w:r w:rsidR="09C8B575">
        <w:t xml:space="preserve"> </w:t>
      </w:r>
      <w:r>
        <w:t xml:space="preserve">and encourage wee ones to have a feel. </w:t>
      </w:r>
      <w:r w:rsidR="09C8B575">
        <w:t>‘</w:t>
      </w:r>
      <w:r>
        <w:t>What is in the bag? Is it soft? Does it make a sound? Is it heavy?</w:t>
      </w:r>
      <w:r w:rsidR="09C8B575">
        <w:t>’ Sing the song again,</w:t>
      </w:r>
      <w:r>
        <w:t xml:space="preserve"> </w:t>
      </w:r>
      <w:r w:rsidR="09C8B575">
        <w:t>s</w:t>
      </w:r>
      <w:r w:rsidR="30E2442E">
        <w:t>ign</w:t>
      </w:r>
      <w:r w:rsidR="5C71F7E2">
        <w:t>ing</w:t>
      </w:r>
      <w:r w:rsidR="30E2442E">
        <w:t xml:space="preserve"> the key words if you know them. ‘I wonder what’s in my bag today, bag today, bag today. I wonder what’s in my bag today, come and take a look</w:t>
      </w:r>
      <w:r w:rsidR="23082933">
        <w:t>. . .</w:t>
      </w:r>
      <w:r w:rsidR="45C8C05A">
        <w:t>’ Say</w:t>
      </w:r>
      <w:r w:rsidR="30E2442E">
        <w:t xml:space="preserve"> </w:t>
      </w:r>
      <w:r w:rsidR="45C8C05A">
        <w:t>‘</w:t>
      </w:r>
      <w:r w:rsidR="22B47F83">
        <w:t>one, two three</w:t>
      </w:r>
      <w:r w:rsidR="30E2442E">
        <w:t>!’</w:t>
      </w:r>
      <w:r w:rsidR="45C8C05A">
        <w:t xml:space="preserve"> and </w:t>
      </w:r>
      <w:r w:rsidR="351F8FAE">
        <w:t>tip the blanket out into the middle of the group</w:t>
      </w:r>
      <w:r w:rsidR="5381AF57">
        <w:t xml:space="preserve">, encouraging everyone to </w:t>
      </w:r>
      <w:r w:rsidR="6DE32077">
        <w:t>join in</w:t>
      </w:r>
      <w:r w:rsidR="351F8FAE">
        <w:t>.</w:t>
      </w:r>
    </w:p>
    <w:p w14:paraId="358278FF" w14:textId="77777777" w:rsidR="00292493" w:rsidRDefault="00292493" w:rsidP="000E1D80">
      <w:pPr>
        <w:ind w:left="360"/>
      </w:pPr>
    </w:p>
    <w:bookmarkStart w:id="1" w:name="_Hlk129178365"/>
    <w:p w14:paraId="2D6A359C" w14:textId="08885829" w:rsidR="002073DF" w:rsidRPr="0071109B" w:rsidRDefault="005C300A" w:rsidP="002073DF">
      <w:pPr>
        <w:pStyle w:val="Heading3"/>
      </w:pPr>
      <w:r>
        <w:lastRenderedPageBreak/>
        <w:fldChar w:fldCharType="begin"/>
      </w:r>
      <w:r>
        <w:instrText xml:space="preserve"> HYPERLINK "https://www.scottishbooktrust.com/songs-and-rhymes/forwards-and-backwards" </w:instrText>
      </w:r>
      <w:r>
        <w:fldChar w:fldCharType="separate"/>
      </w:r>
      <w:r w:rsidR="002073DF" w:rsidRPr="005C300A">
        <w:rPr>
          <w:rStyle w:val="Hyperlink"/>
        </w:rPr>
        <w:t xml:space="preserve">Forwards and </w:t>
      </w:r>
      <w:proofErr w:type="gramStart"/>
      <w:r w:rsidR="002073DF" w:rsidRPr="005C300A">
        <w:rPr>
          <w:rStyle w:val="Hyperlink"/>
        </w:rPr>
        <w:t>Backwards</w:t>
      </w:r>
      <w:proofErr w:type="gramEnd"/>
      <w:r>
        <w:fldChar w:fldCharType="end"/>
      </w:r>
    </w:p>
    <w:p w14:paraId="5E975F56" w14:textId="52E15F64" w:rsidR="00292493" w:rsidRDefault="00292493" w:rsidP="00292493">
      <w:pPr>
        <w:pStyle w:val="Heading4"/>
        <w:ind w:firstLine="360"/>
      </w:pPr>
      <w:r w:rsidRPr="0071109B">
        <w:t>B</w:t>
      </w:r>
      <w:r>
        <w:t>enefits</w:t>
      </w:r>
    </w:p>
    <w:p w14:paraId="703152E3" w14:textId="702B8EB9" w:rsidR="00292493" w:rsidRDefault="00292493" w:rsidP="00292493">
      <w:pPr>
        <w:ind w:left="360"/>
        <w:rPr>
          <w:b/>
          <w:bCs/>
        </w:rPr>
      </w:pPr>
      <w:r>
        <w:t>Recycle your material!</w:t>
      </w:r>
      <w:r w:rsidR="005C300A">
        <w:t xml:space="preserve"> Return to this song from earlier in the session, but this time with the sparkly blanket!</w:t>
      </w:r>
    </w:p>
    <w:p w14:paraId="2F45B6D7" w14:textId="77777777" w:rsidR="00292493" w:rsidRDefault="00292493" w:rsidP="00292493">
      <w:pPr>
        <w:pStyle w:val="Heading4"/>
        <w:ind w:firstLine="360"/>
      </w:pPr>
      <w:r>
        <w:t>Tips</w:t>
      </w:r>
    </w:p>
    <w:p w14:paraId="208430FF" w14:textId="093E5D23" w:rsidR="00292493" w:rsidRDefault="00292493" w:rsidP="00292493">
      <w:pPr>
        <w:ind w:left="360"/>
      </w:pPr>
      <w:r>
        <w:t>Encourage everyone to take hold of the blanket</w:t>
      </w:r>
      <w:r w:rsidR="007C6759">
        <w:t>. Start slowly, moving the blanket in all directions, getting faster each time.</w:t>
      </w:r>
    </w:p>
    <w:bookmarkEnd w:id="1"/>
    <w:p w14:paraId="700B6481" w14:textId="77777777" w:rsidR="00292493" w:rsidRDefault="00292493" w:rsidP="00D44CEA"/>
    <w:bookmarkStart w:id="2" w:name="_Hlk126669250"/>
    <w:p w14:paraId="71B3652B" w14:textId="27845CE5" w:rsidR="00EA1129" w:rsidRPr="000109A2" w:rsidRDefault="000109A2" w:rsidP="005C7734">
      <w:pPr>
        <w:pStyle w:val="Heading3"/>
        <w:rPr>
          <w:rStyle w:val="Hyperlink"/>
        </w:rPr>
      </w:pPr>
      <w:r>
        <w:rPr>
          <w:rStyle w:val="Hyperlink"/>
        </w:rPr>
        <w:fldChar w:fldCharType="begin"/>
      </w:r>
      <w:r w:rsidR="00243DBE">
        <w:rPr>
          <w:rStyle w:val="Hyperlink"/>
        </w:rPr>
        <w:instrText>HYPERLINK "https://www.scottishbooktrust.com/songs-and-rhymes/five-fat-peas"</w:instrText>
      </w:r>
      <w:r w:rsidR="00243DBE">
        <w:rPr>
          <w:rStyle w:val="Hyperlink"/>
        </w:rPr>
      </w:r>
      <w:r>
        <w:rPr>
          <w:rStyle w:val="Hyperlink"/>
        </w:rPr>
        <w:fldChar w:fldCharType="separate"/>
      </w:r>
      <w:r w:rsidR="005C7734">
        <w:rPr>
          <w:rStyle w:val="Hyperlink"/>
        </w:rPr>
        <w:t>F</w:t>
      </w:r>
      <w:r w:rsidR="005C7734">
        <w:rPr>
          <w:rStyle w:val="Hyperlink"/>
        </w:rPr>
        <w:t>i</w:t>
      </w:r>
      <w:r w:rsidR="005C7734">
        <w:rPr>
          <w:rStyle w:val="Hyperlink"/>
        </w:rPr>
        <w:t>ve Fat Peas</w:t>
      </w:r>
    </w:p>
    <w:p w14:paraId="0A3D1245" w14:textId="2F7F9FCF" w:rsidR="004A1107" w:rsidRDefault="000109A2" w:rsidP="00EA1129">
      <w:pPr>
        <w:pStyle w:val="Heading4"/>
        <w:ind w:firstLine="360"/>
      </w:pPr>
      <w:r>
        <w:rPr>
          <w:rStyle w:val="Hyperlink"/>
          <w:b w:val="0"/>
          <w:sz w:val="28"/>
          <w:szCs w:val="28"/>
        </w:rPr>
        <w:fldChar w:fldCharType="end"/>
      </w:r>
      <w:r w:rsidR="00A97EF6" w:rsidRPr="0071109B">
        <w:t>B</w:t>
      </w:r>
      <w:r w:rsidR="004A1107">
        <w:t>enefits</w:t>
      </w:r>
    </w:p>
    <w:p w14:paraId="7C28BC36" w14:textId="73B3BC38" w:rsidR="000109A2" w:rsidRDefault="005C7734" w:rsidP="000109A2">
      <w:pPr>
        <w:ind w:left="360"/>
        <w:rPr>
          <w:b/>
          <w:bCs/>
        </w:rPr>
      </w:pPr>
      <w:r>
        <w:t xml:space="preserve">Use this rhyme to signal that </w:t>
      </w:r>
      <w:r w:rsidR="00DC4ED0">
        <w:t>play</w:t>
      </w:r>
      <w:r w:rsidR="00421422">
        <w:t xml:space="preserve"> </w:t>
      </w:r>
      <w:r w:rsidR="00DC4ED0">
        <w:t>time with the sparkly blanket is coming to an end.</w:t>
      </w:r>
    </w:p>
    <w:p w14:paraId="6A340172" w14:textId="7ABE9360" w:rsidR="004A1107" w:rsidRDefault="004A1107" w:rsidP="004A1107">
      <w:pPr>
        <w:pStyle w:val="Heading4"/>
        <w:ind w:firstLine="360"/>
      </w:pPr>
      <w:r>
        <w:t>Tips</w:t>
      </w:r>
    </w:p>
    <w:p w14:paraId="662E5E9E" w14:textId="06CEC852" w:rsidR="00E10852" w:rsidRDefault="00DC4ED0" w:rsidP="00D44CEA">
      <w:pPr>
        <w:ind w:left="360"/>
      </w:pPr>
      <w:r>
        <w:t>Roll the sparkly blanket up to look like a pea pod</w:t>
      </w:r>
      <w:r w:rsidR="00641132">
        <w:t xml:space="preserve"> and make it ‘grow’ by moving outwards and unrolling it as the peas inside get bigger. Let everyone know that when the pod goes ‘pop’, </w:t>
      </w:r>
      <w:r w:rsidR="00532BDE">
        <w:t>they should let go and clap their hands. The Session Leader should be the only one left holding it, ready to pop it back in the bag!</w:t>
      </w:r>
    </w:p>
    <w:p w14:paraId="543C408A" w14:textId="77777777" w:rsidR="00A97EF6" w:rsidRDefault="00A97EF6" w:rsidP="00A97EF6">
      <w:pPr>
        <w:rPr>
          <w:rFonts w:cs="Arial"/>
          <w:szCs w:val="24"/>
        </w:rPr>
      </w:pPr>
    </w:p>
    <w:bookmarkEnd w:id="2"/>
    <w:p w14:paraId="2684CFB1" w14:textId="430DD76A" w:rsidR="004A1107" w:rsidRDefault="00AC42EE" w:rsidP="0071109B">
      <w:pPr>
        <w:pStyle w:val="Heading2"/>
        <w:numPr>
          <w:ilvl w:val="0"/>
          <w:numId w:val="2"/>
        </w:numPr>
      </w:pPr>
      <w:r>
        <w:t xml:space="preserve">Calming </w:t>
      </w:r>
      <w:r w:rsidR="00A97EF6">
        <w:t>song</w:t>
      </w:r>
      <w:r>
        <w:t>s</w:t>
      </w:r>
    </w:p>
    <w:p w14:paraId="2A4867BD" w14:textId="25B28832" w:rsidR="00277952" w:rsidRPr="00277952" w:rsidRDefault="1D09B487" w:rsidP="00277952">
      <w:pPr>
        <w:pStyle w:val="Heading3"/>
        <w:rPr>
          <w:color w:val="C41C70"/>
        </w:rPr>
      </w:pPr>
      <w:hyperlink r:id="rId16">
        <w:proofErr w:type="spellStart"/>
        <w:r w:rsidRPr="69F5E613">
          <w:rPr>
            <w:rStyle w:val="Hyperlink"/>
          </w:rPr>
          <w:t>Hobhàn</w:t>
        </w:r>
        <w:proofErr w:type="spellEnd"/>
        <w:r w:rsidRPr="69F5E613">
          <w:rPr>
            <w:rStyle w:val="Hyperlink"/>
          </w:rPr>
          <w:t xml:space="preserve">, </w:t>
        </w:r>
        <w:proofErr w:type="spellStart"/>
        <w:r w:rsidRPr="69F5E613">
          <w:rPr>
            <w:rStyle w:val="Hyperlink"/>
          </w:rPr>
          <w:t>Hobhàn</w:t>
        </w:r>
        <w:proofErr w:type="spellEnd"/>
      </w:hyperlink>
    </w:p>
    <w:p w14:paraId="1516424C" w14:textId="2095AC6E" w:rsidR="00AC42EE" w:rsidRDefault="00AC42EE" w:rsidP="00463A16">
      <w:pPr>
        <w:pStyle w:val="Heading4"/>
        <w:ind w:firstLine="360"/>
      </w:pPr>
      <w:r>
        <w:t xml:space="preserve">Benefits </w:t>
      </w:r>
    </w:p>
    <w:p w14:paraId="11FA0C38" w14:textId="22DCF828" w:rsidR="00AC42EE" w:rsidRDefault="00AC42EE" w:rsidP="00AC42EE">
      <w:pPr>
        <w:ind w:left="360"/>
        <w:rPr>
          <w:b/>
          <w:bCs/>
        </w:rPr>
      </w:pPr>
      <w:r w:rsidRPr="000109A2">
        <w:t>T</w:t>
      </w:r>
      <w:r w:rsidR="00AC738B">
        <w:t>his Gaelic lullaby about a wee dog is calming and relaxing</w:t>
      </w:r>
      <w:r w:rsidRPr="000109A2">
        <w:t>.</w:t>
      </w:r>
    </w:p>
    <w:p w14:paraId="40B37312" w14:textId="77777777" w:rsidR="00AC42EE" w:rsidRDefault="00AC42EE" w:rsidP="00AC42EE">
      <w:pPr>
        <w:pStyle w:val="Heading4"/>
        <w:ind w:firstLine="360"/>
      </w:pPr>
      <w:r>
        <w:t>Tips</w:t>
      </w:r>
    </w:p>
    <w:p w14:paraId="4C9AE6C5" w14:textId="41E4A153" w:rsidR="003335E0" w:rsidRDefault="00E55003" w:rsidP="003335E0">
      <w:pPr>
        <w:ind w:left="360"/>
      </w:pPr>
      <w:r>
        <w:t xml:space="preserve">Even if families don’t know the words, encourage them to join in in any way they can by modelling </w:t>
      </w:r>
      <w:r w:rsidR="002D2DF6">
        <w:t>a lovely cuddle with Bookbug</w:t>
      </w:r>
      <w:r w:rsidR="00463A16">
        <w:t>, gently swaying from side to side</w:t>
      </w:r>
      <w:r w:rsidR="00E10852">
        <w:t>.</w:t>
      </w:r>
    </w:p>
    <w:p w14:paraId="7B0DB382" w14:textId="57AC7192" w:rsidR="003335E0" w:rsidRDefault="003335E0" w:rsidP="003335E0"/>
    <w:p w14:paraId="5F39D07A" w14:textId="31EACA6A" w:rsidR="00AC42EE" w:rsidRPr="00AC42EE" w:rsidRDefault="003335E0" w:rsidP="00AC42EE">
      <w:pPr>
        <w:pStyle w:val="Heading2"/>
        <w:numPr>
          <w:ilvl w:val="0"/>
          <w:numId w:val="2"/>
        </w:numPr>
      </w:pPr>
      <w:r>
        <w:t>Last song</w:t>
      </w:r>
    </w:p>
    <w:bookmarkStart w:id="3" w:name="_Hlk126671165"/>
    <w:p w14:paraId="50207FCF" w14:textId="467F47BF" w:rsidR="00EA1129" w:rsidRPr="00EA1129" w:rsidRDefault="3411743A" w:rsidP="00EA1129">
      <w:pPr>
        <w:pStyle w:val="Heading3"/>
        <w:rPr>
          <w:rStyle w:val="Hyperlink"/>
        </w:rPr>
      </w:pPr>
      <w:r>
        <w:fldChar w:fldCharType="begin"/>
      </w:r>
      <w:r>
        <w:instrText>HYPERLINK "https://www.scottishbooktrust.com/songs-and-rhymes/the-goodbye-song" \h</w:instrText>
      </w:r>
      <w:r>
        <w:fldChar w:fldCharType="separate"/>
      </w:r>
      <w:r w:rsidRPr="69F5E613">
        <w:rPr>
          <w:rStyle w:val="Hyperlink"/>
        </w:rPr>
        <w:t>The Goodbye Song</w:t>
      </w:r>
      <w:r>
        <w:fldChar w:fldCharType="end"/>
      </w:r>
      <w:r w:rsidR="00EA1129" w:rsidRPr="00CA7502">
        <w:fldChar w:fldCharType="begin"/>
      </w:r>
      <w:r w:rsidR="000109A2">
        <w:instrText xml:space="preserve"> HYPERLINK "https://www.scottishbooktrust.com/songs-and-rhymes/ickle-ockle-blue-bottle" </w:instrText>
      </w:r>
      <w:r w:rsidR="00EA1129" w:rsidRPr="00CA7502">
        <w:fldChar w:fldCharType="separate"/>
      </w:r>
    </w:p>
    <w:p w14:paraId="09D3FF1F" w14:textId="77777777" w:rsidR="004A1107" w:rsidRDefault="00EA1129" w:rsidP="00EA1129">
      <w:pPr>
        <w:pStyle w:val="Heading4"/>
        <w:ind w:firstLine="360"/>
      </w:pPr>
      <w:r w:rsidRPr="00CA7502">
        <w:fldChar w:fldCharType="end"/>
      </w:r>
      <w:r w:rsidR="004A1107">
        <w:t>Benefits</w:t>
      </w:r>
      <w:r w:rsidR="00A97EF6">
        <w:t xml:space="preserve"> </w:t>
      </w:r>
    </w:p>
    <w:p w14:paraId="63C747C9" w14:textId="77777777" w:rsidR="000109A2" w:rsidRDefault="000109A2" w:rsidP="000109A2">
      <w:pPr>
        <w:ind w:left="360"/>
        <w:rPr>
          <w:b/>
          <w:bCs/>
        </w:rPr>
      </w:pPr>
      <w:r w:rsidRPr="000109A2">
        <w:t>Tells everyone the session is coming to an end.</w:t>
      </w:r>
    </w:p>
    <w:p w14:paraId="7D8766FC" w14:textId="5548C556" w:rsidR="004A1107" w:rsidRDefault="004A1107" w:rsidP="004A1107">
      <w:pPr>
        <w:pStyle w:val="Heading4"/>
        <w:ind w:firstLine="360"/>
      </w:pPr>
      <w:r>
        <w:t>Tips</w:t>
      </w:r>
    </w:p>
    <w:p w14:paraId="26FB2F8C" w14:textId="037F036F" w:rsidR="00A97EF6" w:rsidRDefault="000109A2" w:rsidP="000109A2">
      <w:pPr>
        <w:ind w:left="360"/>
      </w:pPr>
      <w:r w:rsidRPr="000109A2">
        <w:t>Smile, wave and use the children’s names again.</w:t>
      </w:r>
    </w:p>
    <w:bookmarkEnd w:id="3"/>
    <w:p w14:paraId="3AB360F6" w14:textId="77777777" w:rsidR="000109A2" w:rsidRDefault="000109A2" w:rsidP="000109A2">
      <w:pPr>
        <w:ind w:left="360"/>
        <w:rPr>
          <w:rFonts w:cs="Arial"/>
          <w:szCs w:val="24"/>
        </w:rPr>
      </w:pPr>
    </w:p>
    <w:p w14:paraId="0D5BDEC9" w14:textId="77777777" w:rsidR="004A1107" w:rsidRDefault="004A1107" w:rsidP="004A1107">
      <w:pPr>
        <w:pStyle w:val="Heading2"/>
      </w:pPr>
      <w:r>
        <w:t>Permissions</w:t>
      </w:r>
    </w:p>
    <w:p w14:paraId="187E7F17" w14:textId="77777777"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7" w:history="1">
        <w:r w:rsidRPr="004A1107">
          <w:rPr>
            <w:rStyle w:val="Hyperlink"/>
          </w:rPr>
          <w:t>permission</w:t>
        </w:r>
        <w:r w:rsidRPr="0071109B">
          <w:rPr>
            <w:rStyle w:val="Hyperlink"/>
            <w:rFonts w:cs="Arial"/>
          </w:rPr>
          <w:t xml:space="preserve"> to read books aloud online</w:t>
        </w:r>
      </w:hyperlink>
      <w:r w:rsidRPr="0071109B">
        <w:rPr>
          <w:rFonts w:cs="Arial"/>
        </w:rPr>
        <w:t xml:space="preserve">. </w:t>
      </w:r>
    </w:p>
    <w:p w14:paraId="47DE666D" w14:textId="77777777" w:rsidR="00A97EF6" w:rsidRDefault="00A97EF6" w:rsidP="00A97EF6">
      <w:pPr>
        <w:rPr>
          <w:rFonts w:cs="Arial"/>
          <w:szCs w:val="24"/>
        </w:rPr>
      </w:pPr>
    </w:p>
    <w:p w14:paraId="3A0C51F8" w14:textId="77777777" w:rsidR="00A97EF6" w:rsidRDefault="00A97EF6" w:rsidP="00A97EF6">
      <w:pPr>
        <w:rPr>
          <w:rFonts w:cs="Arial"/>
          <w:szCs w:val="24"/>
        </w:rPr>
      </w:pPr>
    </w:p>
    <w:p w14:paraId="05B15FEE" w14:textId="77777777" w:rsidR="00A97EF6" w:rsidRDefault="00A97EF6" w:rsidP="00A97EF6">
      <w:pPr>
        <w:rPr>
          <w:rFonts w:cs="Arial"/>
          <w:szCs w:val="24"/>
        </w:rPr>
      </w:pPr>
    </w:p>
    <w:p w14:paraId="00B9CFDB" w14:textId="77777777" w:rsidR="00A97EF6" w:rsidRPr="00A97EF6" w:rsidRDefault="00A97EF6" w:rsidP="00A97EF6"/>
    <w:sectPr w:rsidR="00A97EF6" w:rsidRPr="00A97EF6" w:rsidSect="003C388C">
      <w:headerReference w:type="first" r:id="rId18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8E2DC" w14:textId="77777777" w:rsidR="00FA69A2" w:rsidRDefault="00FA69A2" w:rsidP="0003056A">
      <w:r>
        <w:separator/>
      </w:r>
    </w:p>
  </w:endnote>
  <w:endnote w:type="continuationSeparator" w:id="0">
    <w:p w14:paraId="0D2E03E6" w14:textId="77777777" w:rsidR="00FA69A2" w:rsidRDefault="00FA69A2" w:rsidP="0003056A">
      <w:r>
        <w:continuationSeparator/>
      </w:r>
    </w:p>
  </w:endnote>
  <w:endnote w:type="continuationNotice" w:id="1">
    <w:p w14:paraId="096004CA" w14:textId="77777777" w:rsidR="00FA69A2" w:rsidRDefault="00FA69A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776B2" w14:textId="77777777" w:rsidR="00FA69A2" w:rsidRDefault="00FA69A2" w:rsidP="0003056A">
      <w:r>
        <w:separator/>
      </w:r>
    </w:p>
  </w:footnote>
  <w:footnote w:type="continuationSeparator" w:id="0">
    <w:p w14:paraId="1A973827" w14:textId="77777777" w:rsidR="00FA69A2" w:rsidRDefault="00FA69A2" w:rsidP="0003056A">
      <w:r>
        <w:continuationSeparator/>
      </w:r>
    </w:p>
  </w:footnote>
  <w:footnote w:type="continuationNotice" w:id="1">
    <w:p w14:paraId="01F83BB1" w14:textId="77777777" w:rsidR="00FA69A2" w:rsidRDefault="00FA69A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42852" w14:textId="77777777" w:rsidR="003C388C" w:rsidRDefault="008E58F7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08A3A6BD" wp14:editId="094065BF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388C"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068C1600" wp14:editId="4734A7A9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2DBCF992"/>
    <w:lvl w:ilvl="0" w:tplc="E260FE5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0148506">
    <w:abstractNumId w:val="0"/>
  </w:num>
  <w:num w:numId="2" w16cid:durableId="497885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E"/>
    <w:rsid w:val="000109A2"/>
    <w:rsid w:val="0003056A"/>
    <w:rsid w:val="000348B4"/>
    <w:rsid w:val="00041E56"/>
    <w:rsid w:val="00050E4A"/>
    <w:rsid w:val="00066A46"/>
    <w:rsid w:val="0007003B"/>
    <w:rsid w:val="00090F79"/>
    <w:rsid w:val="000B09C4"/>
    <w:rsid w:val="000E1D80"/>
    <w:rsid w:val="00117E35"/>
    <w:rsid w:val="00142803"/>
    <w:rsid w:val="00156CD1"/>
    <w:rsid w:val="0016645D"/>
    <w:rsid w:val="00176DF4"/>
    <w:rsid w:val="001869E6"/>
    <w:rsid w:val="001C079F"/>
    <w:rsid w:val="001C3C68"/>
    <w:rsid w:val="00205320"/>
    <w:rsid w:val="002073DF"/>
    <w:rsid w:val="00231BCD"/>
    <w:rsid w:val="00243183"/>
    <w:rsid w:val="00243DBE"/>
    <w:rsid w:val="00247C71"/>
    <w:rsid w:val="0025372A"/>
    <w:rsid w:val="00277952"/>
    <w:rsid w:val="00292493"/>
    <w:rsid w:val="002D2DF6"/>
    <w:rsid w:val="002E6431"/>
    <w:rsid w:val="002F497B"/>
    <w:rsid w:val="00313DDF"/>
    <w:rsid w:val="00321FE1"/>
    <w:rsid w:val="0033201A"/>
    <w:rsid w:val="00332F48"/>
    <w:rsid w:val="003335E0"/>
    <w:rsid w:val="00336334"/>
    <w:rsid w:val="003370B8"/>
    <w:rsid w:val="00356FED"/>
    <w:rsid w:val="0039768E"/>
    <w:rsid w:val="003B0A5A"/>
    <w:rsid w:val="003C388C"/>
    <w:rsid w:val="003C5936"/>
    <w:rsid w:val="003E7BC4"/>
    <w:rsid w:val="00406254"/>
    <w:rsid w:val="00411891"/>
    <w:rsid w:val="00421422"/>
    <w:rsid w:val="00432B16"/>
    <w:rsid w:val="004523C1"/>
    <w:rsid w:val="004554B8"/>
    <w:rsid w:val="004611B6"/>
    <w:rsid w:val="00463A16"/>
    <w:rsid w:val="004847B8"/>
    <w:rsid w:val="0049577D"/>
    <w:rsid w:val="004A1107"/>
    <w:rsid w:val="004A54C5"/>
    <w:rsid w:val="004E1DFA"/>
    <w:rsid w:val="00504E2A"/>
    <w:rsid w:val="00514F06"/>
    <w:rsid w:val="00521410"/>
    <w:rsid w:val="00522AEF"/>
    <w:rsid w:val="005329F7"/>
    <w:rsid w:val="00532BDE"/>
    <w:rsid w:val="00550AE8"/>
    <w:rsid w:val="00561D0C"/>
    <w:rsid w:val="00561D47"/>
    <w:rsid w:val="0056244C"/>
    <w:rsid w:val="00565E5E"/>
    <w:rsid w:val="005B43B9"/>
    <w:rsid w:val="005C0B38"/>
    <w:rsid w:val="005C2576"/>
    <w:rsid w:val="005C300A"/>
    <w:rsid w:val="005C7734"/>
    <w:rsid w:val="005E011A"/>
    <w:rsid w:val="006136DB"/>
    <w:rsid w:val="006207CD"/>
    <w:rsid w:val="00641132"/>
    <w:rsid w:val="00645CD5"/>
    <w:rsid w:val="00660705"/>
    <w:rsid w:val="006628AD"/>
    <w:rsid w:val="00674D2F"/>
    <w:rsid w:val="006922E1"/>
    <w:rsid w:val="0069294E"/>
    <w:rsid w:val="00694EBB"/>
    <w:rsid w:val="0069552C"/>
    <w:rsid w:val="006C3DB5"/>
    <w:rsid w:val="006C4D23"/>
    <w:rsid w:val="006C6356"/>
    <w:rsid w:val="006D1986"/>
    <w:rsid w:val="006E11B9"/>
    <w:rsid w:val="006E7B18"/>
    <w:rsid w:val="00704995"/>
    <w:rsid w:val="0071109B"/>
    <w:rsid w:val="00721C41"/>
    <w:rsid w:val="00743CA0"/>
    <w:rsid w:val="0074466C"/>
    <w:rsid w:val="00761BC7"/>
    <w:rsid w:val="007703EA"/>
    <w:rsid w:val="007805C0"/>
    <w:rsid w:val="007C34AA"/>
    <w:rsid w:val="007C6759"/>
    <w:rsid w:val="007C725B"/>
    <w:rsid w:val="007C7E5F"/>
    <w:rsid w:val="007D6DB8"/>
    <w:rsid w:val="007D74E0"/>
    <w:rsid w:val="00814570"/>
    <w:rsid w:val="00822BA9"/>
    <w:rsid w:val="008333B9"/>
    <w:rsid w:val="008358DF"/>
    <w:rsid w:val="008416C4"/>
    <w:rsid w:val="00860635"/>
    <w:rsid w:val="00860A69"/>
    <w:rsid w:val="00870EEE"/>
    <w:rsid w:val="00882779"/>
    <w:rsid w:val="008B17E8"/>
    <w:rsid w:val="008D3B47"/>
    <w:rsid w:val="008E58F7"/>
    <w:rsid w:val="008E7E6A"/>
    <w:rsid w:val="008F4CF0"/>
    <w:rsid w:val="009152C7"/>
    <w:rsid w:val="00917624"/>
    <w:rsid w:val="00922493"/>
    <w:rsid w:val="00947EC3"/>
    <w:rsid w:val="00950A57"/>
    <w:rsid w:val="009662FB"/>
    <w:rsid w:val="00967CC0"/>
    <w:rsid w:val="00977593"/>
    <w:rsid w:val="00977AA1"/>
    <w:rsid w:val="00980BB0"/>
    <w:rsid w:val="0099246E"/>
    <w:rsid w:val="009A12C6"/>
    <w:rsid w:val="009B33EB"/>
    <w:rsid w:val="009D39DC"/>
    <w:rsid w:val="009E43F9"/>
    <w:rsid w:val="009E5520"/>
    <w:rsid w:val="009F4D47"/>
    <w:rsid w:val="009F65D7"/>
    <w:rsid w:val="00A409FF"/>
    <w:rsid w:val="00A450F1"/>
    <w:rsid w:val="00A73008"/>
    <w:rsid w:val="00A87647"/>
    <w:rsid w:val="00A92293"/>
    <w:rsid w:val="00A967AC"/>
    <w:rsid w:val="00A97EF6"/>
    <w:rsid w:val="00AA09D3"/>
    <w:rsid w:val="00AC42EE"/>
    <w:rsid w:val="00AC513B"/>
    <w:rsid w:val="00AC738B"/>
    <w:rsid w:val="00AE0E85"/>
    <w:rsid w:val="00AE4536"/>
    <w:rsid w:val="00B1598C"/>
    <w:rsid w:val="00B2500C"/>
    <w:rsid w:val="00B337BB"/>
    <w:rsid w:val="00B50DF6"/>
    <w:rsid w:val="00B51034"/>
    <w:rsid w:val="00B552BD"/>
    <w:rsid w:val="00B719BC"/>
    <w:rsid w:val="00B91E50"/>
    <w:rsid w:val="00B960AA"/>
    <w:rsid w:val="00BB16E9"/>
    <w:rsid w:val="00BC788D"/>
    <w:rsid w:val="00BE52F2"/>
    <w:rsid w:val="00C079BC"/>
    <w:rsid w:val="00C17AC5"/>
    <w:rsid w:val="00C2184C"/>
    <w:rsid w:val="00C35EFE"/>
    <w:rsid w:val="00C45EEF"/>
    <w:rsid w:val="00C52225"/>
    <w:rsid w:val="00C648CA"/>
    <w:rsid w:val="00C86D8F"/>
    <w:rsid w:val="00CA7502"/>
    <w:rsid w:val="00CF691C"/>
    <w:rsid w:val="00D11217"/>
    <w:rsid w:val="00D231FE"/>
    <w:rsid w:val="00D3209C"/>
    <w:rsid w:val="00D40B9E"/>
    <w:rsid w:val="00D44CEA"/>
    <w:rsid w:val="00D50C36"/>
    <w:rsid w:val="00D57E8A"/>
    <w:rsid w:val="00D73E80"/>
    <w:rsid w:val="00D85A0B"/>
    <w:rsid w:val="00D9632B"/>
    <w:rsid w:val="00DB7DEE"/>
    <w:rsid w:val="00DC4ED0"/>
    <w:rsid w:val="00DF0FD6"/>
    <w:rsid w:val="00DF319C"/>
    <w:rsid w:val="00E10852"/>
    <w:rsid w:val="00E15A2A"/>
    <w:rsid w:val="00E506FD"/>
    <w:rsid w:val="00E55003"/>
    <w:rsid w:val="00E90442"/>
    <w:rsid w:val="00EA1129"/>
    <w:rsid w:val="00EA2147"/>
    <w:rsid w:val="00EC72CF"/>
    <w:rsid w:val="00EE285A"/>
    <w:rsid w:val="00F155AC"/>
    <w:rsid w:val="00F539FB"/>
    <w:rsid w:val="00F6175A"/>
    <w:rsid w:val="00F87459"/>
    <w:rsid w:val="00FA69A2"/>
    <w:rsid w:val="00FC022C"/>
    <w:rsid w:val="00FC0D98"/>
    <w:rsid w:val="00FE1987"/>
    <w:rsid w:val="071AEC2D"/>
    <w:rsid w:val="09C8B575"/>
    <w:rsid w:val="0B224050"/>
    <w:rsid w:val="19CA7D37"/>
    <w:rsid w:val="1D09B487"/>
    <w:rsid w:val="1D6C44F8"/>
    <w:rsid w:val="2170F2B5"/>
    <w:rsid w:val="223D0B67"/>
    <w:rsid w:val="22B47F83"/>
    <w:rsid w:val="23082933"/>
    <w:rsid w:val="30E2442E"/>
    <w:rsid w:val="30F66743"/>
    <w:rsid w:val="3411743A"/>
    <w:rsid w:val="34C6A4C7"/>
    <w:rsid w:val="351F8FAE"/>
    <w:rsid w:val="35DBDF69"/>
    <w:rsid w:val="45C8C05A"/>
    <w:rsid w:val="4C26A4AB"/>
    <w:rsid w:val="5101AF8D"/>
    <w:rsid w:val="5381AF57"/>
    <w:rsid w:val="578ECF64"/>
    <w:rsid w:val="5997C418"/>
    <w:rsid w:val="5A2938CB"/>
    <w:rsid w:val="5B643D53"/>
    <w:rsid w:val="5C71F7E2"/>
    <w:rsid w:val="5E51C6AA"/>
    <w:rsid w:val="69F5E613"/>
    <w:rsid w:val="6DE32077"/>
    <w:rsid w:val="6F7AA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38C7FD"/>
  <w15:chartTrackingRefBased/>
  <w15:docId w15:val="{B586204D-AA87-486B-8F6B-AE8922F9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694EBB"/>
    <w:pPr>
      <w:ind w:firstLine="360"/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94EBB"/>
    <w:rPr>
      <w:rFonts w:ascii="Arial" w:hAnsi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DFA"/>
    <w:rPr>
      <w:color w:val="C41C7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976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21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1FE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1FE1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FE1"/>
    <w:rPr>
      <w:rFonts w:ascii="Arial" w:hAnsi="Arial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321FE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79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ottishbooktrust.com/songs-and-rhymes/forwards-and-backward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ottishbooktrust.com/songs-and-rhymes/the-hello-song-makaton" TargetMode="External"/><Relationship Id="rId17" Type="http://schemas.openxmlformats.org/officeDocument/2006/relationships/hyperlink" Target="https://www.scottishbooktrust.com/reading-and-stories/bookbug/online-bookbug-sessions-recommendations-and-permission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cottishbooktrust.com/songs-and-rhymes/hobhan-hobha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ottishbooktrust.com/songs-and-rhymes/the-hello-song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scottishbooktrust.com/book-lists/books-for-exploring-the-outdoors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cottishbooktrust.com/articles/five-stories-to-share-at-easte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smin.hackett\SBT\SBT%20-%20Company%20Data\Staff%20info\Brand%20templates\Word\Resources%20templates\Bookbug%20Session%20Plan%20template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17" ma:contentTypeDescription="Create a new document." ma:contentTypeScope="" ma:versionID="517d4b6cfeea9bcf8c099668de2ab6e0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fabd48f983e2d8052c42530991ce2ad4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21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lcf76f155ced4ddcb4097134ff3c332f xmlns="e8fe8bb9-e0d4-4ac3-b920-326070b987fc">
      <Terms xmlns="http://schemas.microsoft.com/office/infopath/2007/PartnerControls"/>
    </lcf76f155ced4ddcb4097134ff3c332f>
    <Notes xmlns="e8fe8bb9-e0d4-4ac3-b920-326070b987f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C6D8AC1-557E-440D-B778-205F4D3DB5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E26178-8D98-4C4C-915E-7C5B062D7D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522677-C271-4330-B355-035067B7F7A8}">
  <ds:schemaRefs>
    <ds:schemaRef ds:uri="http://schemas.microsoft.com/office/2006/metadata/properties"/>
    <ds:schemaRef ds:uri="http://schemas.microsoft.com/office/infopath/2007/PartnerControls"/>
    <ds:schemaRef ds:uri="6b42feb5-42f4-4875-917d-a8fcb0477ae8"/>
    <ds:schemaRef ds:uri="e8fe8bb9-e0d4-4ac3-b920-326070b987fc"/>
  </ds:schemaRefs>
</ds:datastoreItem>
</file>

<file path=customXml/itemProps4.xml><?xml version="1.0" encoding="utf-8"?>
<ds:datastoreItem xmlns:ds="http://schemas.openxmlformats.org/officeDocument/2006/customXml" ds:itemID="{E9F3699E-138E-41DC-B2DE-F4025406E1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Bookbug Session Plan template - 2022</Template>
  <TotalTime>4</TotalTime>
  <Pages>3</Pages>
  <Words>1061</Words>
  <Characters>4926</Characters>
  <Application>Microsoft Office Word</Application>
  <DocSecurity>0</DocSecurity>
  <Lines>153</Lines>
  <Paragraphs>103</Paragraphs>
  <ScaleCrop>false</ScaleCrop>
  <Company>Microsoft</Company>
  <LinksUpToDate>false</LinksUpToDate>
  <CharactersWithSpaces>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Bookbug Session Plan - Spring!</dc:title>
  <dc:subject/>
  <dc:creator>Yasmin Hackett</dc:creator>
  <cp:keywords/>
  <dc:description/>
  <cp:lastModifiedBy>Alice Lannon</cp:lastModifiedBy>
  <cp:revision>10</cp:revision>
  <dcterms:created xsi:type="dcterms:W3CDTF">2026-04-15T13:40:00Z</dcterms:created>
  <dcterms:modified xsi:type="dcterms:W3CDTF">2026-04-15T13:43:00Z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Order">
    <vt:r8>3886600</vt:r8>
  </property>
  <property fmtid="{D5CDD505-2E9C-101B-9397-08002B2CF9AE}" pid="4" name="MediaServiceImageTags">
    <vt:lpwstr/>
  </property>
</Properties>
</file>